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ПРАВИЛА  ПРИЕМА НЕСОВЕРШЕННОЛЕТНИХ НА ЦПМПК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(ОПМПК-ЭД, ОРТО-ОПМПК, СУРДО-ОПМПК, ТИФЛО-ОПМПК, ОПМПК-ДП, ОПМПК-СО, ОПМПК-РАС, ОПМПК-РВ)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1.1. Правила приема на ЦПМПК (далее по тексту – «Правила») регулируют порядок приема несовершеннолетних в государственное бюджетное  общеобразовательное учреждение «Областной Центр Диагностики и консультирования» Челябинской области (далее – «Центр») для обеспечения государственных гарантий доступности качественного образования для всех категорий граждан на территории области.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1.2. Настоящими Правилами устанавливаются требования к организации приема на ЦПМПК: ОПМПК- ЭД, орто-ОПМПК, сурдо-ОПМПК, тифло-ОПМПК, ОПМПК- ДП, ОПМПК – СО, ОПМПК -РАС, ОПМПК –РВ.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1.3. Настоящие Правила определяют цель, задачи и принципы организации приема несовершеннолетних на ЦПМПК. 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1.4. В случае возникновения противоречия между настоящими Правилами и Уставом Центра, применяются нормы, содержащиеся в Уставе Центра.           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1.5. В случае возникновения противоречия между настоящими Правилами и иными локальными актами Центра применяются нормы, содержащиеся в настоящих Правилах. 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2. ЦЕЛЬ, ЗАДАЧИ И ПРИНЦИПЫ ОРГАНИЗАЦИИ ПРИЕМА ДЕТЕЙ НА ЦПМПК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2.1. Прием несовершеннолетних  на ЦПМПК осуществляется  в соответствии с целью, задачами и принципами,  определяемыми настоящими Правилами. 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2.2. Целью организации приема несовершеннолетних на ЦПМПК является создание единых условий и порядка приема детей на ЦПМПК для проведения комплексного психолого-медико-педагогического обследования детей и подростков  для выявления особенностей их развития, установления коллегиального заключения об общем уровне психофизического здоровья, зоны ближайшего развития и определения необходимых специальных образовательных условий для успешного усвоения общеобразовательных программ </w:t>
      </w: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дошкольного, начального, основного, среднего общего образования. Среднего профессионального образования.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2.3. Прием несовершеннолетних на ЦПМПК осуществляется в соответствии с принципами: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2.3.1. уважения чести и достоинства личности;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2.3.2. соблюдения и обеспечения прав и свобод ребенка;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2.3.3. гуманизма;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2.3.4. законности;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2.3.5. приоритета общечеловеческих ценностей.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2.4. При организации приема детей на ЦПМПК решаются следующие задачи: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2.4.1. создание единой системы приема детей на ЦПМПК;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2.4.2. установление единых требований к приему несовершеннолетних на ЦПМПК;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2.4.3. установление перечня документов, необходимых к предъявлению для приема ребенка на ЦПМПК;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2.4.4. установление обоснованных ограничений при приеме детей на  ОПМПК- СО. 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3. ПРИЕМ НЕСОВЕРШЕННОЛЕТНИХ НА ЦПМПК (ОПМПК-ЭД, орто-ОПМПК, сурдо-ОПМПК, тифло-ОПМПК, ОПМПК-ДП, ОПМПК-РАС, ОПМПК-РВ).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3.1. Прием детей на ЦПМПК регулируется Уставом Центра и настоящими Правилами.   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3.2. В Учреждение принимаются дети от 0 до 18 лет только при согласии и на основании личного заявления законных представителей - родителей или лиц, их заменяющих, с 14  лет на основании личного заявления ребенка.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3.3. Прием несовершеннолетних на ЦМПК определяется регламентом координации приема обучающихся с ОВЗ и детей-инвалидов между центральной и территориальными ПМПК Челябинской области (письмо Министерства образования и науки Челябинской области от 09.04.2015 г. №03-02/2792 «Дополнение к письму №03-02/957 от 15.03.2015г.» от 21.05.2015 г. №03-02/4201 «О педагогическом представлении обучающегося на ПМПК).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3.4.  На ЦПМПК принимаются несовершеннолетние:</w:t>
      </w:r>
    </w:p>
    <w:p w:rsidR="00CE007B" w:rsidRPr="00CE007B" w:rsidRDefault="00CE007B" w:rsidP="00CE007B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-       имеющие трудности в усвоении основных общеобразовательных программ, развитии и социальной адаптации;</w:t>
      </w:r>
    </w:p>
    <w:p w:rsidR="00CE007B" w:rsidRPr="00CE007B" w:rsidRDefault="00CE007B" w:rsidP="00CE007B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-       с пограничными состояниями развития;</w:t>
      </w:r>
    </w:p>
    <w:p w:rsidR="00CE007B" w:rsidRPr="00CE007B" w:rsidRDefault="00CE007B" w:rsidP="00CE007B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-       имеющие снижение продуктивной интеллектуальной деятельности;</w:t>
      </w:r>
    </w:p>
    <w:p w:rsidR="00CE007B" w:rsidRPr="00CE007B" w:rsidRDefault="00CE007B" w:rsidP="00CE007B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-       с поведенческими проблемами и эмоционально-волевыми нарушениями;</w:t>
      </w:r>
    </w:p>
    <w:p w:rsidR="00CE007B" w:rsidRPr="00CE007B" w:rsidRDefault="00CE007B" w:rsidP="00CE007B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-       подвергшиеся различным формам психического и физического насилия;</w:t>
      </w:r>
    </w:p>
    <w:p w:rsidR="00CE007B" w:rsidRPr="00CE007B" w:rsidRDefault="00CE007B" w:rsidP="00CE007B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-       дети-инвалиды.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3.5. Прием несовершеннолетних осуществляется по предварительной записи. Предварительная запись – прием заявок осуществляется медицинской сестрой (регистратором или руководителем ОПМПК). Заявка подается устно, в том числе по телефону, или письменно, в том числе по электронной почте, факсу. Заявка подается родителями (лицами, их заменяющими), работниками образовательных учреждений, организаций и ведомств, заинтересованных в решении проблем ребенка. Заявка включает сведения о несовершеннолетнем: фамилия, имя, отчество (полностью), дата рождения, место проживания, и основание направления на ЦПМПК. 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3.6. Перечень документов при обращении на ЦПМПК.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3.6.1.При обращении на ЦПМПК родителями (законными представителями) предъявляются: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       документы, удостоверяющие личность и правомочность представления интересов ребенка (паспорт родителей (законных представителей)/постановление об опекунстве для опекунов/постановление о помещении ребенка в государственное учреждение для законных представителей /доверенность от лица родителей(законных представителей) на представление интересов ребенка);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       заявление родителей (законных представителей)  на проведение комплексного психолого-педагогического и медико - социального обследования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       согласие родителей (законных представителей)  на обработку и хранение  персональных данных;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       свидетельство о рождении ребенка;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-       подробная выписка из истории развития ребенка;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       заключения врачей-специалистов: врача-психиатра,  невролога, отораринголога, офтальмолога (при обращении на специализированные комиссии перечень дополняется заключениями профильных  специалистов: орто-ОПМПК- ортопед, хирург; тифло-ОПМПК-офтальмолог; сурдо-ОПМПК- сурдолог);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       справка МСЭ о присвоении статуса «ребенок-инвалид» (при наличии данного статуса);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       ИПРА (при наличии);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       педагогическая характеристика;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       представление специалистов службы сопровождения;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       заключение предыдущей ПМПК (при наличии);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       материалы, характеризующие особенности поведения и личности ребенка: рабочие тетради по основным учебным дисциплинам, рисунки, продукты творчества и пр.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3.6.2. 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3.6.3. Для обучающихся, нуждающихся в создании специальных условий для проведения ГИА, необходимо предоставить справку врачебной комиссии с рекомендациями по организации ГИА.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3.7. Заключение и рекомендации предъявляются под роспись родителям (законным представителям) в обоснованной и до</w:t>
      </w: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softHyphen/>
        <w:t>ступной для понимания форме. При необходимости, в целях уточнения, разъ</w:t>
      </w: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softHyphen/>
        <w:t>яснения, убеждения родителей в адекватности сделанных выводов и предла</w:t>
      </w: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softHyphen/>
        <w:t>гаемых рекомендаций, до них доводятся персональные заключения и рекомендации отдельных специалистов ОПМПК.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3.8. Родители (законные представители) подписывают согласие/несогласие с результатами проведенного обследования, при наличии претензий оформляют их в письменной форме.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4. ПРИЕМ НЕСОВЕРШЕННОЛЕТНИХ НА ОПМПК - СО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4.1. Прием в стационарное отделение Центра детей и подростков (от 3 до 18 лет) осуществляется только при согласии и на основании личного заявления законных представителей - </w:t>
      </w: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родителей или лиц, их заменяющих. Несовершеннолетние без сопровождения родителей (законных представителей) в стационар не принимаются.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4.2. Прием несовершеннолетних на стационарное отделение осуществляется по предварительной записи. Предварительная запись – прием заявок осуществляется руководителем ОПМПК-СО. Заявка подается устно, в том числе по телефону, или письменно, в том числе по электронной почте, факсу. Заявка подается родителями (лицами, их заменяющими), работниками образовательных учреждений, организаций и ведомств, заинтересованных в решении проблем ребенка. Заявка включает сведения о несовершеннолетнем: фамилия, имя, отчество (полностью), дата рождения, место проживания, и основание направления на ОПМПК-СО. 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4.3. Основанием направления на стационар для углубленной комплексной  психолого-медико-педагогической диагностики является: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       направление ОПМПК;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       рекомендации территориальной ПМПК;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       ходатайство о стационарной диагностике в отношении несовершеннолетнего от администрации образовательного учреждения, учреждения социальной защиты;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       заявление родителей о необходимости длительного наблюдения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Дети, проживающие в отдаленных территориях Челябинской области, пользуются преимущественным правом при зачислении на ОПМПК-СО.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4.4. Перечень документов, представляемых родителями на ОПМПК СО.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4.4.1.При зачислении ребенка родителями (законными представителями) предъявляются: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       документы, удостоверяющие личность и правомочность представления интересов ребенка (паспорт родителей (законных представителей)/постановление об опекунстве для опекунов/постановление о помещении ребенка в государственное учреждение для законных представителей /доверенность от лица родителей(законных представителей) на представление интересов ребенка);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       свидетельство о рождении ребенка;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-       заявление родителей (законных представителей)  на проведение длительного комплексного психолого-педагогического и медико - социального обследования;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       согласие родителей (законных представителей)  на обработку и хранение  персональных данных;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       подробная выписка из истории развития ребенка;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       заключения врачей-специалистов: заключение отоларинголога, офтальмолога, врача-психиатра,  невролога;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       санэпидблагополучие (мазок из носа и зева на дифтерию, анализ кала на бакпосев, анализ кала на яйцеглист, справка педиатра по месту жительства о контакте с инфекционными заболеваниями);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       справка МСЭ о присвоении статуса «ребенок-инвалид» (при наличии данного статуса);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       ИПРА (при наличии);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       педагогическая характеристика;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       представление специалистов службы сопровождения;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       заключение предыдущей ПМПК. Или направление ОПМПК, ТПМПК;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       материалы, характеризующие особенности поведения и личности ребенка: рабочие тетради по основным учебным дисциплинам, рисунки, продукты творчества и пр.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4.4.2.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4.5. Комплектование группы круглосуточного пребывания в условиях ОПМПК-СО осуществляется еженедельно по разновозрастному принципу (от 3 до 18 лет).  Количество детей в группе круглосуточного пребывания определяется исходя из предельной наполняемости (не более 16 человек).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4.6. Срок пребывания воспитанников в условиях ОПМПК-СО составляет 7 дней. Продолжительность пребывания воспитанников  в условиях  ОПМПК-СО может быть изменена (продлена) решением консилиума, в  диагностически сложных случаях.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4.7. Несовершеннолетние для углубленного комплексного психолого-педагогического обследования поступают в стационар </w:t>
      </w: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в пятницу в первой половине дня (с 9:00 до 12:00). Поступающие несовершеннолетние регистрируются,  производится осмотр врачом-педиатром и заполнение медицинской документации.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4.8. Поступающие воспитанники должны иметь с собой предметы личной гигиены, сменное нижнее белье и вторую обувь, одежду для прогулок. соответствующую сезону.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4.9.Противопоказаниями для приема несовершеннолетних на стационар являются (Приложение №18  к Сан Пин 2.4.4.1204-03; приложение №3 к приказу Министерства здравоохранения РФ от 05 мая 2015 г. №281н):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       общие противопоказания для поступления в образовательные учреждения с круглосуточным пребыванием;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       острые психические расстройства;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       инфекционные заболевания (или отсутствие сведений о контакте с инфекционными заболеваниями);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       соматические заболевания в период обострения;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       хронические  заболевания, требующие постоянного лабораторного контроля;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       психопатоподобное поведение, представляющее опасность для здоровья других детей;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       текущие психические заболевания (шизофрения, параксизмы), требующие наблюдения и лечения у медицинского специалиста;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       эпилепсия (наличие судорожных приступов или регистрация эпиактивности и эпиэквивалентов на ЭЭГ в течение года);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       выраженные нарушения опорно-двигательного аппарата, слуха, зрения.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       несформированность навыков самообслуживания (самостоятельно принимать пищу);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4.10. При приеме несовершеннолетнего ОПМПК СО осуществляется: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       изъятие предметов, представляющих опасность для жизни и здоровья несовершеннолетнего и окружающих;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       занесение сведений о несовершеннолетнем в журнал учета диагностического приема, алфавитную книгу.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4.11. Решение о приеме несовершеннолетних оформляется приказом директора Центра.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4.12. Передача детей родителям (законным представителям) с результатами  комплексного обследования производится под роспись в пятницу с 9:00 до 13:00..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4.13. В случае невозможности передачи ребенка родителям (законным представителям) по истечении сроков нахождения на ОПМПК-СО, указанных  в заявлении,  передача несовершеннолетнего в другое государственное областное учреждение социального обслуживания населения Челябинской области, государственное образовательное учреждение для детей – сирот и детей, оставшихся без попечения родителей, и другие учреждения, осуществляется руководителем ОПМПК-СО и оформляется актом о передаче несовершеннолетнего.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4.14. По окончании сроков пребывания несовершеннолетнего в стационаре с целью оказания комплексной психолого-медико-педагогической помощи специалисты стационара знако</w:t>
      </w: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softHyphen/>
        <w:t>мят родителей (законных представите</w:t>
      </w: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softHyphen/>
        <w:t>лей) с результатами работы с воспитанником, выдают копию коллегиального заключения об общем уровне психофизического здоровья с указанием необходимых специальных образовательных и дополнительных условий для успешного усвоения ребенком общеобразовательных программ дошкольного, начального, основного, среднего общего образования, среднего профессионального образования.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4.15.Заключение и рекомендации предъявляются под роспись родителям (законным представителям) в обоснованной и до</w:t>
      </w: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softHyphen/>
        <w:t>ступной для понимания форме. При необходимости, в целях уточнения, разъ</w:t>
      </w: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softHyphen/>
        <w:t>яснения, убеждения родителей в адекватности сделанных выводов и предла</w:t>
      </w: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softHyphen/>
        <w:t>гаемых рекомендаций, до них доводятся персональные заключения и рекомендации отдельных специалистов ОПМПК-СО.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4.16. Родители (законные представители) подписывают согласие/несогласие с результатами проведенного обследования, при наличии претензий оформляют их в письменной форме.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4.17. Производить фото-,  аудио-, видеозапись разрешается только при согласовании с администрацией Центра.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4.18. Сбор, хранение, использование и распространение информации без письменного согласия участников фото-, аудио-</w:t>
      </w: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, видеозаписи не допускается (ФЗ от 27.07.2006г. №152 ФЗ «О персональных данных»).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5. ЗАКЛЮЧИТЕЛЬНЫЕ ПОЛОЖЕНИЯ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5.1. В настоящие Правила могут быть внесены изменения и дополнения в установленном порядке.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5.2.Внесение изменений и дополнений в настоящие Правила оформляется приказом директора Центра.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5.3.Дата вступления изменений и дополнений в силу устанавливается в приказе о внесении изменений и дополнений в Правила приема на ЦПМПК.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5.4. Настоящие Правила подлежат обязательному утверждению директором Учреждения. 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5.5. Настоящие Правила вступают в силу с даты их утверждения директором Центра.</w:t>
      </w:r>
    </w:p>
    <w:p w:rsidR="00CE007B" w:rsidRPr="00CE007B" w:rsidRDefault="00CE007B" w:rsidP="00CE007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0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5.6. Настоящие Правила утрачивают силу в случае принятия новых Правил приема на ЦПМПК с момента вступления их в силу.</w:t>
      </w:r>
    </w:p>
    <w:p w:rsidR="009E7774" w:rsidRDefault="00CE007B" w:rsidP="00CE007B">
      <w:r w:rsidRPr="00CE007B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5.7. Вопросы,  не урегулированные настоящими Правилами, подлежат регулированию в соответствии с действующим законодательством Российской Федерации,  а также локальными нормативными актами Центра.</w:t>
      </w:r>
      <w:bookmarkStart w:id="0" w:name="_GoBack"/>
      <w:bookmarkEnd w:id="0"/>
    </w:p>
    <w:sectPr w:rsidR="009E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35"/>
    <w:rsid w:val="003F6E35"/>
    <w:rsid w:val="009E7774"/>
    <w:rsid w:val="00CE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B5B98-D153-4B83-BB5B-4DE278CC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007B"/>
  </w:style>
  <w:style w:type="paragraph" w:styleId="a5">
    <w:name w:val="Plain Text"/>
    <w:basedOn w:val="a"/>
    <w:link w:val="a6"/>
    <w:uiPriority w:val="99"/>
    <w:semiHidden/>
    <w:unhideWhenUsed/>
    <w:rsid w:val="00CE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CE00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9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2292</Words>
  <Characters>13069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2019-09-27T18:20:00Z</dcterms:created>
  <dcterms:modified xsi:type="dcterms:W3CDTF">2019-09-27T18:20:00Z</dcterms:modified>
</cp:coreProperties>
</file>