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CD" w:rsidRDefault="00AE4CAB">
      <w:pPr>
        <w:pStyle w:val="a8"/>
        <w:spacing w:after="0" w:line="100" w:lineRule="atLeast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Договор N  ___</w:t>
      </w:r>
    </w:p>
    <w:p w:rsidR="00D95CCD" w:rsidRDefault="00AE4CAB">
      <w:pPr>
        <w:pStyle w:val="a8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оказании платных медицинских услуг</w:t>
      </w:r>
    </w:p>
    <w:p w:rsidR="00D95CCD" w:rsidRDefault="00D95CCD">
      <w:pPr>
        <w:pStyle w:val="a8"/>
        <w:spacing w:after="0" w:line="100" w:lineRule="atLeast"/>
        <w:jc w:val="center"/>
      </w:pPr>
    </w:p>
    <w:p w:rsidR="00D95CCD" w:rsidRDefault="00AE4CAB">
      <w:pPr>
        <w:pStyle w:val="a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г. Москва                                                                                                                   </w:t>
      </w:r>
      <w:r>
        <w:rPr>
          <w:sz w:val="24"/>
          <w:szCs w:val="24"/>
        </w:rPr>
        <w:t xml:space="preserve">«___» ____________ 2019 г.                            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t>Государственное бюджетное учреждение здравоохранения города Москвы «Детская  городская поликлиника № 30 Департамента здравоохранения города Москвы»  именуемое в дальнейшем «Исполнитель» на основании ли</w:t>
      </w:r>
      <w:r>
        <w:t>цензий № ЛО-77-01-014719 от 24 августа 2017 года, выданной Департаментом здравоохранения города Москвы, в лице главного врача Чернова Кирилла Вячеславовича, действующего на основании Устава, с одной стороны  и</w:t>
      </w:r>
    </w:p>
    <w:p w:rsidR="00D95CCD" w:rsidRDefault="00AE4CAB">
      <w:pPr>
        <w:pStyle w:val="a8"/>
        <w:spacing w:after="0" w:line="100" w:lineRule="atLeast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___________________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______________</w:t>
      </w:r>
    </w:p>
    <w:p w:rsidR="00D95CCD" w:rsidRDefault="00AE4CAB">
      <w:pPr>
        <w:pStyle w:val="a8"/>
        <w:spacing w:after="0" w:line="100" w:lineRule="atLeast"/>
        <w:ind w:firstLine="709"/>
        <w:jc w:val="center"/>
      </w:pPr>
      <w:r>
        <w:rPr>
          <w:sz w:val="24"/>
          <w:szCs w:val="24"/>
        </w:rPr>
        <w:t xml:space="preserve"> (</w:t>
      </w:r>
      <w:r>
        <w:rPr>
          <w:sz w:val="18"/>
          <w:szCs w:val="18"/>
        </w:rPr>
        <w:t>Ф.И.О., родителя или законного представителя)</w:t>
      </w:r>
    </w:p>
    <w:p w:rsidR="00D95CCD" w:rsidRDefault="00AE4CAB">
      <w:pPr>
        <w:pStyle w:val="a8"/>
        <w:spacing w:after="0" w:line="100" w:lineRule="atLeast"/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                                                                               _________    _______________</w:t>
      </w:r>
    </w:p>
    <w:p w:rsidR="00D95CCD" w:rsidRDefault="00AE4CAB">
      <w:pPr>
        <w:pStyle w:val="a8"/>
        <w:spacing w:after="0" w:line="100" w:lineRule="atLeast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(Ф.И.О., л</w:t>
      </w:r>
      <w:r>
        <w:rPr>
          <w:sz w:val="18"/>
          <w:szCs w:val="18"/>
        </w:rPr>
        <w:t>ица получающего платные медицинские услуги)</w:t>
      </w:r>
    </w:p>
    <w:p w:rsidR="00D95CCD" w:rsidRDefault="00AE4CAB">
      <w:pPr>
        <w:pStyle w:val="a8"/>
        <w:spacing w:after="0" w:line="100" w:lineRule="atLeast"/>
        <w:jc w:val="both"/>
      </w:pPr>
      <w:proofErr w:type="gramStart"/>
      <w:r>
        <w:t>в дальнейшем «Потребитель»,</w:t>
      </w:r>
      <w:r>
        <w:rPr>
          <w:sz w:val="24"/>
          <w:szCs w:val="24"/>
        </w:rPr>
        <w:t xml:space="preserve"> «___» _____________ 20___ </w:t>
      </w:r>
      <w:r>
        <w:t xml:space="preserve">года рождения, с другой стороны, вместе  именуемые «Стороны», в соответствии с Гражданским кодексом Российской Федерации, Законом РФ от 07.02.1992 № 2300/1-1 </w:t>
      </w:r>
      <w:r>
        <w:t xml:space="preserve">(ред. от 18.07.2011) «О защите прав потребителей», Федеральным законом РФ от 21.11.2011г.  № 323-ФЗ «Об основах охраны здоровья граждан в Российской Федерации», а также Постановлением Правительства РФ  от  </w:t>
      </w:r>
      <w:bookmarkStart w:id="1" w:name="1001"/>
      <w:bookmarkEnd w:id="1"/>
      <w:r>
        <w:t>4 октября 2012 г. № 1006 «Об утверждении</w:t>
      </w:r>
      <w:proofErr w:type="gramEnd"/>
      <w:r>
        <w:t xml:space="preserve"> Правил пр</w:t>
      </w:r>
      <w:r>
        <w:t>едоставления медицинскими организациями платных медицинских услуг» заключили настоящий Договор о нижеследующем:</w:t>
      </w:r>
    </w:p>
    <w:p w:rsidR="00D95CCD" w:rsidRDefault="00D95CCD">
      <w:pPr>
        <w:pStyle w:val="a8"/>
        <w:ind w:left="-284"/>
        <w:jc w:val="both"/>
      </w:pPr>
    </w:p>
    <w:p w:rsidR="00D95CCD" w:rsidRDefault="00AE4CAB">
      <w:pPr>
        <w:pStyle w:val="a8"/>
        <w:jc w:val="center"/>
        <w:rPr>
          <w:rFonts w:ascii="DejaVu Serif" w:hAnsi="DejaVu Serif"/>
          <w:b/>
          <w:bCs/>
          <w:sz w:val="24"/>
          <w:szCs w:val="24"/>
        </w:rPr>
      </w:pPr>
      <w:r>
        <w:rPr>
          <w:rFonts w:ascii="DejaVu Serif" w:hAnsi="DejaVu Serif"/>
          <w:b/>
          <w:bCs/>
          <w:sz w:val="24"/>
          <w:szCs w:val="24"/>
        </w:rPr>
        <w:t>1.ПРЕДМЕТ ДОГОВОРА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t>1.1. Исполнитель обязуется оказать Потребителю  на возмездной основе медицинские услуги, отвечающие требованиям, предъявляем</w:t>
      </w:r>
      <w:r>
        <w:t>ым к методам диагностики, профилактики и лечения, разрешенным на территории РФ, а Потребитель обязуется оплатить медицинские услуги в размере, порядке, и сроки, которые установлены  настоящим Договором.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t>1.2. Перечень медицинских услуг, оказываемый Потреби</w:t>
      </w:r>
      <w:r>
        <w:t xml:space="preserve">телю (далее – Пациент), указан в Приложение № 1 к настоящему Договору.                                     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t xml:space="preserve">1.3. В медицинской карте  указываются жалобы, поставленный диагноз и выбранный вариант (план лечения) согласованный с Пациентом. Под указанной </w:t>
      </w:r>
      <w:r>
        <w:t>информацией ставится  подпись   лечащего врача (иного специалиста), дата внесения записи, фиксируется факт дачи информированного добровольного согласия на платные медицинские услуги, в том числе на медицинское вмешательство и на его отказ.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t xml:space="preserve">1.4. </w:t>
      </w:r>
      <w:proofErr w:type="gramStart"/>
      <w:r>
        <w:t>Согласно ст</w:t>
      </w:r>
      <w:r>
        <w:t>. ст. 20, 54  Федерального закона РФ от</w:t>
      </w:r>
      <w:bookmarkStart w:id="2" w:name="__UnoMark__517_1381996985"/>
      <w:bookmarkEnd w:id="2"/>
      <w:r>
        <w:t xml:space="preserve"> 21.11.2011г.  № 323-ФЗ  «Об основах охраны здоровья граждан в Российской Федерации», информированное добровольное согласие на медицинское вмешательство дает один из родителей или иной законный представитель в отношен</w:t>
      </w:r>
      <w:r>
        <w:t>ии лица, не достигшего возраста, установленного настоящим Федеральным  законом, или лица, признанного в установленном законом порядке недееспособным, если такое лицо по своему состоянию не способно</w:t>
      </w:r>
      <w:proofErr w:type="gramEnd"/>
      <w:r>
        <w:t xml:space="preserve"> дать согласие на медицинское вмешательство. Несовершенноле</w:t>
      </w:r>
      <w:r>
        <w:t>тние, 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законом.</w:t>
      </w:r>
    </w:p>
    <w:p w:rsidR="00D95CCD" w:rsidRDefault="00D95CCD">
      <w:pPr>
        <w:pStyle w:val="a8"/>
        <w:jc w:val="both"/>
      </w:pPr>
    </w:p>
    <w:p w:rsidR="00D95CCD" w:rsidRDefault="00AE4CAB">
      <w:pPr>
        <w:pStyle w:val="a8"/>
        <w:jc w:val="center"/>
      </w:pPr>
      <w:r>
        <w:rPr>
          <w:rFonts w:ascii="DejaVu Serif" w:hAnsi="DejaVu Serif"/>
          <w:sz w:val="24"/>
          <w:szCs w:val="24"/>
        </w:rPr>
        <w:t>2.</w:t>
      </w:r>
      <w:r>
        <w:rPr>
          <w:rFonts w:ascii="DejaVu Serif" w:hAnsi="DejaVu Serif"/>
          <w:b/>
          <w:bCs/>
          <w:sz w:val="24"/>
          <w:szCs w:val="24"/>
        </w:rPr>
        <w:t xml:space="preserve"> ПРАВА И ОБЯЗАННОСТИ СТОРОН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rPr>
          <w:sz w:val="24"/>
          <w:szCs w:val="24"/>
        </w:rPr>
        <w:t xml:space="preserve"> </w:t>
      </w:r>
      <w:r>
        <w:t>2.1.    Исполнитель обязан: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 xml:space="preserve"> 2.1.</w:t>
      </w:r>
      <w:r>
        <w:t>1. Соблюдать врачебную тайну, в том числе конфиденциальность персональных данных.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 xml:space="preserve"> 2.1.2. Обеспечить оказание медицинских услуг качественно, в соответствии с  технологиями и медицинскими стандартами.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 xml:space="preserve"> 2.1.3. </w:t>
      </w:r>
      <w:r>
        <w:rPr>
          <w:rFonts w:eastAsia="Calibri"/>
        </w:rPr>
        <w:t>Представить Пациенту список своих сотрудников, о</w:t>
      </w:r>
      <w:r>
        <w:rPr>
          <w:rFonts w:eastAsia="Calibri"/>
        </w:rPr>
        <w:t>бладающих специальным образованием и профессиональными навыками, для ознакомления и закрепления за ним специалистов и/или лечащего врача, которые будут оказывать медицинские услуги.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 xml:space="preserve"> 2.1.4.   Назначить  Пациенту время, необходимое для обследования.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 xml:space="preserve"> 2.1.5.</w:t>
      </w:r>
      <w:r>
        <w:t xml:space="preserve"> Определить комплекс лечебных мероприятий, необходимый для достижения положительных результатов лечения, обязательный для выполнения Пациентом в определенные врачом сроки.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 xml:space="preserve"> 2.1.6. Вести всю необходимую медицинскую документацию, в установленном действующим </w:t>
      </w:r>
      <w:r>
        <w:t>законодательством порядке, в том числе вести учет видов, объемов, стоимости, оказанных Пациенту медицинских услуг, а также денежных средств поступивших от Пациента.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>2.1.7.  Известить Пациента о невозможности оказания медицинских услуг, а также при возникно</w:t>
      </w:r>
      <w:r>
        <w:t>вении необходимости оказания дополнительных медицинских услуг, не предусмотренных настоящим договором.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lastRenderedPageBreak/>
        <w:t>Только с согласия Пациента, Исполнитель предоставляет дополнительные медицинские услуги, на возмездной основе, которые оформляются дополнительным соглаш</w:t>
      </w:r>
      <w:r>
        <w:t>ением Сторон, и оплачивается дополнительно в порядке, установленном настоящим Договором.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 xml:space="preserve">2.1.8. Представлять копии медицинских документов, выписки из медицинских документов,  отражающие состояние здоровья Пациента после оказания платных медицинских услуг. </w:t>
      </w:r>
      <w:r>
        <w:t xml:space="preserve"> 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 xml:space="preserve">2.1.9. </w:t>
      </w:r>
      <w:proofErr w:type="gramStart"/>
      <w:r>
        <w:t>Предоставить Пациенту  по его требованию и в доступной для него форме информацию: о состоянии 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</w:t>
      </w:r>
      <w:r>
        <w:t xml:space="preserve">ского вмешательства, ожидаемых результатах лечения, об используемых при предоставлении платных медицинских услуг лекарственных препаратах и медицинских изделиях,  показаниях (противопоказаниях) к применению.  </w:t>
      </w:r>
      <w:proofErr w:type="gramEnd"/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>2.1.9.1. В случае достижения Пациентом возраст</w:t>
      </w:r>
      <w:r>
        <w:t xml:space="preserve">а установленного законодательством информация, составляющая врачебную тайну, передается  законным представителям, иным лицам  только с согласия самого Пациента (письменно оформленного).  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>2.2.    Исполнитель имеет право: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>2.2.1. Получать от Пациента любую и</w:t>
      </w:r>
      <w:r>
        <w:t>нформацию, необходимую для выполнения своих обязательств по настоящему Договору.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rPr>
          <w:rFonts w:eastAsia="Calibri"/>
        </w:rPr>
        <w:t>2.2.2. В случае непредставления либо неполного или неверного предоставления Пациентом информации, в том числе о состоянии здоровья необходимой для оказания качественной медици</w:t>
      </w:r>
      <w:r>
        <w:rPr>
          <w:rFonts w:eastAsia="Calibri"/>
        </w:rPr>
        <w:t>нской услуги, Исполнитель имеет право приостановить исполнение своих обязательств по настоящему Договору до представления необходимой информации. Пациент предупреждается, что д</w:t>
      </w:r>
      <w:r>
        <w:t>анные обстоятельства могут повлечь за собой невозможность завершения обязательст</w:t>
      </w:r>
      <w:r>
        <w:t>в  в установленный настоящими Договором срок или отрицательно сказаться на состоянии здоровья Пациента.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>2.2.3. В случае непредвиденного отсутствия лечащего врача в день, назначенный для проведения консультации, диагностических или лечебных мероприятий,  н</w:t>
      </w:r>
      <w:r>
        <w:t>азначить другого врача,</w:t>
      </w:r>
      <w:r>
        <w:rPr>
          <w:rFonts w:eastAsia="Calibri"/>
        </w:rPr>
        <w:t xml:space="preserve">  квалификация которого не ниже ранее заявленной</w:t>
      </w:r>
      <w:r>
        <w:t xml:space="preserve"> при наличии у врача свободного времени или перенести медицинское мероприятие на другой день, предварительно согласовав с Пациентом.    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>2.3. Пациент  (Потребитель) обязуется: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 xml:space="preserve">2.3.1. </w:t>
      </w:r>
      <w:proofErr w:type="gramStart"/>
      <w:r>
        <w:t>При первом посещении с целью получения платных медицинских услуг или непосредственно перед получением некоторых платных  медицинских услуг, ознакомиться и, в случае согласия с изложенными условиями подписать  документы предоставляемые Исполнителем (информи</w:t>
      </w:r>
      <w:r>
        <w:t>рованное добровольное согласие на получение платных медицинских услуг (Приложение № 2), отказ или согласие на конкретное медицинское вмешательство, и т.д.), при необходимости заявление о представлении сведений составляющих  врачебную тайну иному лицу</w:t>
      </w:r>
      <w:proofErr w:type="gramEnd"/>
      <w:r>
        <w:t>, указ</w:t>
      </w:r>
      <w:r>
        <w:t xml:space="preserve">анным  Пациентом.   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 xml:space="preserve">2.3.2. Оплачивать услуги Исполнителя в порядке, сроки и на условиях, которые установлены настоящим Договором и подписанными Сторонами документами.  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>2.3.3. Выполнять все медицинские предписания, назначения, рекомендации специалистов, о</w:t>
      </w:r>
      <w:r>
        <w:t>казывающих ему по договору медицинские услуги, по лечению, в том числе соблюдать указания медицинского учреждения, предписанные на период после оказания услуг.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 xml:space="preserve">2.3.4. Соблюдать </w:t>
      </w:r>
      <w:r>
        <w:rPr>
          <w:rFonts w:cs="Cambria"/>
        </w:rPr>
        <w:t>правила поведения в медицинском учреждении, режим работы</w:t>
      </w:r>
      <w:r>
        <w:rPr>
          <w:rFonts w:cs="Cambria"/>
          <w:b/>
        </w:rPr>
        <w:t xml:space="preserve"> </w:t>
      </w:r>
      <w:r>
        <w:rPr>
          <w:rFonts w:cs="Cambria"/>
        </w:rPr>
        <w:t>медицинского учреждени</w:t>
      </w:r>
      <w:r>
        <w:rPr>
          <w:rFonts w:cs="Cambria"/>
        </w:rPr>
        <w:t>я.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>2.3.5. Предоставить врачу, до оказания медицинских услуг</w:t>
      </w:r>
      <w:r>
        <w:rPr>
          <w:b/>
        </w:rPr>
        <w:t>,</w:t>
      </w:r>
      <w:r>
        <w:t xml:space="preserve"> достоверную и полную информацию о своем состоянии здоровья  (аллергических проявлениях или индивидуальной непереносимости лекарственных средств, обо всех перенесенных ранее и имеющихся в настояще</w:t>
      </w:r>
      <w:r>
        <w:t xml:space="preserve">е время заболеваниях, противопоказаниях и др.), в том числе сообщать необходимые сведения путем заполнения анкет  и иных структурирующих информацию документов.  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>2.4.    Пациент (Потребитель) имеет право: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>2.4.1.  На выбор врача.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>2.4.2.  Получать от Исполни</w:t>
      </w:r>
      <w:r>
        <w:t>теля  платные медицинские услуги в соответствии с п. 1.1., 1.2. настоящего Договора.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>2.4.3. Отказаться от получения медицинских услуг после заключения настоящего Договора и получить обратно уплаченную сумму,  с возмещением Исполнителю затрат, за фактически</w:t>
      </w:r>
      <w:r>
        <w:t xml:space="preserve"> понесенные им расходы, связанные с подготовкой  исполнением обязательств по Договору, если таковы имеются.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 xml:space="preserve">2.4.4. Получить имеющуюся информацию о состоянии своего здоровья, включая сведения о результатах обследования, наличии заболевания, его диагнозе и </w:t>
      </w:r>
      <w:r>
        <w:t>прогнозе, методах лечения, связанном с ними риске, возможных вариантах медицинского вмешательства, их последствиях и результатах проведенных манипуляций в соответствии с действующим законодательством РФ.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>2.4.5. Требовать проведения консилиума и консультац</w:t>
      </w:r>
      <w:r>
        <w:t>ий других специалистов с обязательным условием участия лечащего врача.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>2.4.6. Отозвать право медицинских работников на обработку персональных данных (письменно).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 xml:space="preserve"> 2.4.7.   Обратиться к руководству с предложениями, жалобами, в том числе в случае претензий п</w:t>
      </w:r>
      <w:r>
        <w:t>о объему и качеству оказанных медицинских услуг.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t xml:space="preserve"> 2.5.Стороны обязуются хранить конфиденциальную информацию, полученную при исполнении настоящего Договора.</w:t>
      </w:r>
    </w:p>
    <w:p w:rsidR="00D95CCD" w:rsidRDefault="00AE4CAB">
      <w:pPr>
        <w:pStyle w:val="a8"/>
        <w:tabs>
          <w:tab w:val="left" w:pos="-5112"/>
          <w:tab w:val="left" w:pos="-4120"/>
          <w:tab w:val="left" w:pos="-3836"/>
          <w:tab w:val="left" w:pos="-3552"/>
          <w:tab w:val="left" w:pos="-3268"/>
          <w:tab w:val="left" w:pos="-2984"/>
          <w:tab w:val="left" w:pos="-2700"/>
          <w:tab w:val="left" w:pos="-2416"/>
          <w:tab w:val="left" w:pos="-2132"/>
          <w:tab w:val="left" w:pos="-1848"/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</w:tabs>
        <w:spacing w:after="0" w:line="100" w:lineRule="atLeast"/>
        <w:ind w:firstLine="680"/>
        <w:jc w:val="both"/>
      </w:pPr>
      <w:r>
        <w:lastRenderedPageBreak/>
        <w:t xml:space="preserve"> 2.6. Стороны обязуются согласовывать все непредвиденные случаи, возникающие в процессе оказания мед</w:t>
      </w:r>
      <w:r>
        <w:t>ицинских услуг.</w:t>
      </w:r>
    </w:p>
    <w:p w:rsidR="00D95CCD" w:rsidRDefault="00D95CCD">
      <w:pPr>
        <w:pStyle w:val="a8"/>
        <w:jc w:val="both"/>
      </w:pPr>
    </w:p>
    <w:p w:rsidR="00D95CCD" w:rsidRDefault="00AE4CAB">
      <w:pPr>
        <w:pStyle w:val="a8"/>
        <w:jc w:val="center"/>
        <w:rPr>
          <w:rFonts w:ascii="DejaVu Serif" w:hAnsi="DejaVu Serif"/>
          <w:b/>
          <w:bCs/>
          <w:sz w:val="24"/>
          <w:szCs w:val="24"/>
        </w:rPr>
      </w:pPr>
      <w:r>
        <w:rPr>
          <w:rFonts w:ascii="DejaVu Serif" w:hAnsi="DejaVu Serif"/>
          <w:b/>
          <w:bCs/>
          <w:sz w:val="24"/>
          <w:szCs w:val="24"/>
        </w:rPr>
        <w:t>3.УСЛОВИЯ И СРОКИ ПРЕДОСТАВЛЕНИЯ ПЛАТНЫХ УСЛУГ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t>3.1.   Исполнитель оказывает медицинские услуги по месту своего нахождения (адрес): 121170,  г. Москва, ул. Поклонная, д. 8,кор. 2 «А» и по месту нахождения своих филиалов, адреса которых пред</w:t>
      </w:r>
      <w:r>
        <w:t>ставлены на официальном сайте Исполнителя.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rPr>
          <w:rFonts w:eastAsia="Calibri"/>
        </w:rPr>
        <w:t>При желании Пациента, медицинские работники Исполнителя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выезжают по другому адресу (на дом), в целях оказания медицинской услуги,  если согласованное Сторонами медицинское вмешательство, возможно, провести  на дом</w:t>
      </w:r>
      <w:r>
        <w:rPr>
          <w:rFonts w:eastAsia="Calibri"/>
        </w:rPr>
        <w:t xml:space="preserve">у в соответствии с установленными правилами.  </w:t>
      </w:r>
    </w:p>
    <w:p w:rsidR="00D95CCD" w:rsidRDefault="00AE4CAB">
      <w:pPr>
        <w:pStyle w:val="a8"/>
        <w:spacing w:after="0" w:line="100" w:lineRule="atLeast"/>
        <w:ind w:firstLine="709"/>
        <w:jc w:val="both"/>
        <w:rPr>
          <w:rFonts w:eastAsia="Calibri"/>
        </w:rPr>
      </w:pPr>
      <w:r>
        <w:rPr>
          <w:rFonts w:eastAsia="Calibri"/>
        </w:rPr>
        <w:t>Все расходы (проезд на транспорте  и др.) Исполнителя оплачивает Пациент, если иное не предусмотрено Прейскурантом услуг.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rPr>
          <w:rFonts w:eastAsia="Calibri"/>
        </w:rPr>
        <w:t xml:space="preserve">3.2.  </w:t>
      </w:r>
      <w:proofErr w:type="gramStart"/>
      <w:r>
        <w:rPr>
          <w:rFonts w:eastAsia="Calibri"/>
        </w:rPr>
        <w:t>Исполнитель</w:t>
      </w:r>
      <w:r>
        <w:t xml:space="preserve"> о</w:t>
      </w:r>
      <w:r>
        <w:rPr>
          <w:rFonts w:eastAsia="Calibri"/>
        </w:rPr>
        <w:t>беспечивает Пациента бесплатной, доступной и достоверной информацией</w:t>
      </w:r>
      <w:r>
        <w:t>,</w:t>
      </w:r>
      <w:r>
        <w:rPr>
          <w:rFonts w:eastAsia="Calibri"/>
        </w:rPr>
        <w:t xml:space="preserve"> включающей в себя сведения: о местонахождении Исполнителя (месте его государственной регистрации), режиме работы, перечне платных медицинских услуг с указанием их стоимости, </w:t>
      </w:r>
      <w:r>
        <w:t xml:space="preserve">о лицензии  на осуществление медицинской деятельности (номер и дата выдачи, </w:t>
      </w:r>
      <w:r>
        <w:t>перечень услуг составляющих медицинскую деятельность в соответствии с лицензией, наименование, адрес места нахождения и телефон выдавшего ее лицензирующего органа), о медицинских</w:t>
      </w:r>
      <w:proofErr w:type="gramEnd"/>
      <w:r>
        <w:t xml:space="preserve"> </w:t>
      </w:r>
      <w:proofErr w:type="gramStart"/>
      <w:r>
        <w:t>работниках, участвующих в предоставлении платных медицинских услуг, об уровне</w:t>
      </w:r>
      <w:r>
        <w:t xml:space="preserve"> их профессионального образования и квалификации, о графике  их  работы, о</w:t>
      </w:r>
      <w:r>
        <w:rPr>
          <w:rFonts w:cs="Cambria"/>
        </w:rPr>
        <w:t xml:space="preserve"> порядке и условиях предоставления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</w:r>
      <w:r>
        <w:t>и иные св</w:t>
      </w:r>
      <w:r>
        <w:t>едения, которые также представлены Исполнителем на сайте сети «Интернет» и  информационных стендах.</w:t>
      </w:r>
      <w:proofErr w:type="gramEnd"/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t>3.3.  Предоставление платных медицинских услуг по настоящему Договору  предоставляются    по  предварительной записи.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t>3.4</w:t>
      </w:r>
      <w:r>
        <w:rPr>
          <w:b/>
        </w:rPr>
        <w:t xml:space="preserve">.  </w:t>
      </w:r>
      <w:r>
        <w:t xml:space="preserve">Каждое последующее обращение </w:t>
      </w:r>
      <w:r>
        <w:t xml:space="preserve">Пациента с целью получения платной медицинской услуги во время действия настоящего Договора оформляется Дополнительным соглашением.    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t>3.5. Сроки предоставления платных медицинских услуг указаны в Приложение № 1 к настоящему Договору.</w:t>
      </w:r>
    </w:p>
    <w:p w:rsidR="00D95CCD" w:rsidRPr="005A01B6" w:rsidRDefault="00D95CCD">
      <w:pPr>
        <w:pStyle w:val="Standard"/>
        <w:spacing w:after="0" w:line="100" w:lineRule="atLeast"/>
        <w:rPr>
          <w:lang w:val="ru-RU"/>
        </w:rPr>
      </w:pPr>
    </w:p>
    <w:p w:rsidR="00D95CCD" w:rsidRDefault="00AE4CAB">
      <w:pPr>
        <w:pStyle w:val="a8"/>
      </w:pPr>
      <w:r>
        <w:t xml:space="preserve">                  </w:t>
      </w:r>
      <w:r>
        <w:t xml:space="preserve">   </w:t>
      </w:r>
      <w:r>
        <w:rPr>
          <w:rFonts w:ascii="DejaVu Serif" w:hAnsi="DejaVu Serif"/>
        </w:rPr>
        <w:t xml:space="preserve"> 4</w:t>
      </w:r>
      <w:r>
        <w:rPr>
          <w:rFonts w:ascii="DejaVu Serif" w:hAnsi="DejaVu Serif"/>
          <w:b/>
          <w:bCs/>
        </w:rPr>
        <w:t>. СТОИМОСТЬ МЕДИЦИНСКИХ УСЛУГ И ПОРЯДОК РАСЧЕТОВ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rPr>
          <w:sz w:val="24"/>
          <w:szCs w:val="24"/>
        </w:rPr>
        <w:t xml:space="preserve"> </w:t>
      </w:r>
      <w:r>
        <w:t>4.1.  Стоимость медицинских услуг по настоящему Договору определяется  по</w:t>
      </w:r>
      <w:r>
        <w:rPr>
          <w:b/>
        </w:rPr>
        <w:t xml:space="preserve"> </w:t>
      </w:r>
      <w:r>
        <w:t xml:space="preserve"> прейскуранту цен на услуги</w:t>
      </w:r>
      <w:r>
        <w:rPr>
          <w:b/>
        </w:rPr>
        <w:t xml:space="preserve">, </w:t>
      </w:r>
      <w:r>
        <w:t>действующему на момент заключения договора.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t xml:space="preserve"> 4.2.  Оплата осуществляется Пациентом в рублях  по бе</w:t>
      </w:r>
      <w:r>
        <w:t>зналичному расчету при заключении Договора в полном размере.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t xml:space="preserve"> Заключение и иные медицинские документы, отражающие состояние здоровья, диагноз Пациента выдаются после подтверждения факта оплаты медицинской услуги.  Приложение № 1 настоящего Договора призна</w:t>
      </w:r>
      <w:r>
        <w:t xml:space="preserve">ется эквивалентным акту приема – передачи оказанных  услуг.  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t xml:space="preserve"> 4.3. Дополнительные услуги оплачиваются на основании подписанного Сторонами дополнительного  соглашения к настоящему Договору  и оплачиваются в порядке, установленном    п. 4.2.,  настоящего До</w:t>
      </w:r>
      <w:r>
        <w:t>говора.</w:t>
      </w:r>
      <w:r>
        <w:rPr>
          <w:rFonts w:eastAsia="Calibri"/>
        </w:rPr>
        <w:t xml:space="preserve">    </w:t>
      </w:r>
    </w:p>
    <w:p w:rsidR="00D95CCD" w:rsidRDefault="00D95CCD">
      <w:pPr>
        <w:pStyle w:val="a8"/>
        <w:jc w:val="both"/>
      </w:pPr>
    </w:p>
    <w:p w:rsidR="00D95CCD" w:rsidRDefault="00AE4CAB">
      <w:pPr>
        <w:pStyle w:val="a8"/>
        <w:jc w:val="center"/>
      </w:pPr>
      <w:r>
        <w:rPr>
          <w:rFonts w:ascii="DejaVu Serif" w:hAnsi="DejaVu Serif"/>
          <w:sz w:val="24"/>
          <w:szCs w:val="24"/>
        </w:rPr>
        <w:t>5</w:t>
      </w:r>
      <w:r>
        <w:rPr>
          <w:rFonts w:ascii="DejaVu Serif" w:hAnsi="DejaVu Serif"/>
          <w:b/>
          <w:bCs/>
          <w:sz w:val="24"/>
          <w:szCs w:val="24"/>
        </w:rPr>
        <w:t>. ОТВЕТСТВЕННОСТЬ СТОРОН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rPr>
          <w:color w:val="C00000"/>
          <w:sz w:val="24"/>
          <w:szCs w:val="24"/>
        </w:rPr>
        <w:t xml:space="preserve"> </w:t>
      </w:r>
      <w:r>
        <w:t>5.1.   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t xml:space="preserve"> 5.2.  Исполнитель</w:t>
      </w:r>
      <w:r>
        <w:t xml:space="preserve"> освобождается от ответственности за неисполнение или ненадлежащее исполнение платной медицинской услуги по настоящему Договору</w:t>
      </w:r>
      <w:r>
        <w:rPr>
          <w:b/>
        </w:rPr>
        <w:t xml:space="preserve">, </w:t>
      </w:r>
      <w:r>
        <w:t>вследствие нарушения Пациентом своих обязанностей, предусмотренных п.п.2.3.3 и</w:t>
      </w:r>
      <w:r>
        <w:rPr>
          <w:b/>
        </w:rPr>
        <w:t xml:space="preserve"> </w:t>
      </w:r>
      <w:r>
        <w:t>2.3.5 настоящего договора, а также по иным основ</w:t>
      </w:r>
      <w:r>
        <w:t>аниям, предусмотренным действующим законодательством Российской Федерации.</w:t>
      </w:r>
    </w:p>
    <w:p w:rsidR="00D95CCD" w:rsidRDefault="00AE4CAB">
      <w:pPr>
        <w:pStyle w:val="a8"/>
        <w:numPr>
          <w:ilvl w:val="1"/>
          <w:numId w:val="2"/>
        </w:numPr>
        <w:spacing w:after="0" w:line="100" w:lineRule="atLeast"/>
        <w:ind w:firstLine="709"/>
        <w:jc w:val="both"/>
      </w:pPr>
      <w:r>
        <w:t xml:space="preserve"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</w:t>
      </w:r>
      <w:r>
        <w:t>следствием непреодолимой силы или других чрезвычайных обстоятельств (стихийные бедствия, эпидемии, военные действия, забастовки, принятие компетентными органами решений и т.п.), препятствующих выполнению обязательств по настоящему Договору.</w:t>
      </w:r>
    </w:p>
    <w:p w:rsidR="00D95CCD" w:rsidRDefault="00D95CCD">
      <w:pPr>
        <w:pStyle w:val="a8"/>
        <w:spacing w:after="0" w:line="100" w:lineRule="atLeast"/>
        <w:ind w:firstLine="709"/>
        <w:jc w:val="both"/>
      </w:pPr>
    </w:p>
    <w:p w:rsidR="00D95CCD" w:rsidRDefault="00AE4CAB">
      <w:pPr>
        <w:pStyle w:val="a8"/>
        <w:jc w:val="center"/>
        <w:rPr>
          <w:rFonts w:ascii="DejaVu Serif" w:hAnsi="DejaVu Serif"/>
          <w:b/>
          <w:bCs/>
          <w:sz w:val="24"/>
          <w:szCs w:val="24"/>
        </w:rPr>
      </w:pPr>
      <w:r>
        <w:rPr>
          <w:rFonts w:ascii="DejaVu Serif" w:hAnsi="DejaVu Serif"/>
          <w:b/>
          <w:bCs/>
          <w:sz w:val="24"/>
          <w:szCs w:val="24"/>
        </w:rPr>
        <w:t xml:space="preserve"> 6. ПОРЯДОК РА</w:t>
      </w:r>
      <w:r>
        <w:rPr>
          <w:rFonts w:ascii="DejaVu Serif" w:hAnsi="DejaVu Serif"/>
          <w:b/>
          <w:bCs/>
          <w:sz w:val="24"/>
          <w:szCs w:val="24"/>
        </w:rPr>
        <w:t>ССМОТРЕНИЯ СПОРОВ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rPr>
          <w:sz w:val="24"/>
          <w:szCs w:val="24"/>
        </w:rPr>
        <w:t xml:space="preserve">  </w:t>
      </w:r>
      <w:r>
        <w:t>6.1. Все споры, претензии и разногласия, возникшие между Сторонами, будут разрешаться путем переговоров.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lastRenderedPageBreak/>
        <w:t xml:space="preserve">  6.2. При не урегулировании в процессе переговоров спорных вопросов споры подлежат рассмотрению в судебном порядке.</w:t>
      </w:r>
    </w:p>
    <w:p w:rsidR="00D95CCD" w:rsidRDefault="00D95CCD">
      <w:pPr>
        <w:pStyle w:val="a8"/>
        <w:jc w:val="both"/>
      </w:pPr>
    </w:p>
    <w:p w:rsidR="00D95CCD" w:rsidRDefault="00AE4CAB">
      <w:pPr>
        <w:pStyle w:val="a8"/>
        <w:jc w:val="both"/>
      </w:pPr>
      <w:r>
        <w:t xml:space="preserve">             </w:t>
      </w:r>
      <w:r>
        <w:t xml:space="preserve">                                        </w:t>
      </w:r>
      <w:r>
        <w:rPr>
          <w:b/>
          <w:bCs/>
          <w:sz w:val="24"/>
          <w:szCs w:val="24"/>
        </w:rPr>
        <w:t xml:space="preserve"> </w:t>
      </w:r>
      <w:r>
        <w:rPr>
          <w:rFonts w:ascii="DejaVu Serif" w:hAnsi="DejaVu Serif"/>
          <w:b/>
          <w:bCs/>
          <w:sz w:val="24"/>
          <w:szCs w:val="24"/>
        </w:rPr>
        <w:t>7. СРОК ДЕЙСТВИЯ ДОГОВОРА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t>7.1.</w:t>
      </w:r>
      <w:r>
        <w:rPr>
          <w:color w:val="FF0000"/>
        </w:rPr>
        <w:t xml:space="preserve"> </w:t>
      </w:r>
      <w:r>
        <w:rPr>
          <w:rFonts w:eastAsia="Calibri"/>
        </w:rPr>
        <w:t xml:space="preserve">Настоящий  договор   вступает в силу и становится обязательным для Сторон с момента его подписания </w:t>
      </w:r>
      <w:r>
        <w:rPr>
          <w:rFonts w:eastAsia="Calibri"/>
          <w:sz w:val="24"/>
          <w:szCs w:val="24"/>
        </w:rPr>
        <w:t>«___» ________ 2019 г. до «_31</w:t>
      </w:r>
      <w:r>
        <w:rPr>
          <w:rFonts w:eastAsia="Calibri"/>
          <w:sz w:val="24"/>
          <w:szCs w:val="24"/>
          <w:u w:val="single"/>
        </w:rPr>
        <w:t xml:space="preserve">  </w:t>
      </w:r>
      <w:r>
        <w:rPr>
          <w:rFonts w:eastAsia="Calibri"/>
          <w:sz w:val="24"/>
          <w:szCs w:val="24"/>
        </w:rPr>
        <w:t>» декабря  2019</w:t>
      </w:r>
      <w:r>
        <w:rPr>
          <w:rFonts w:eastAsia="Calibri"/>
          <w:sz w:val="24"/>
          <w:szCs w:val="24"/>
        </w:rPr>
        <w:t xml:space="preserve"> г.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rPr>
          <w:rFonts w:eastAsia="Calibri"/>
        </w:rPr>
        <w:t>7.2</w:t>
      </w:r>
      <w:r>
        <w:rPr>
          <w:rFonts w:eastAsia="Calibri"/>
          <w:color w:val="C00000"/>
        </w:rPr>
        <w:t xml:space="preserve">. </w:t>
      </w:r>
      <w:r>
        <w:rPr>
          <w:rFonts w:eastAsia="Calibri"/>
        </w:rPr>
        <w:t>Настоящий договор   действует до оказания в полном объеме согласованной Сторонами медицинской услуги (медицинских услуг) в рамках настоящего Договора.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t>7.3.  Настоящий договор, может быть, расторгнут по обоюдному согласию Сторон,</w:t>
      </w:r>
      <w:r>
        <w:rPr>
          <w:rFonts w:eastAsia="Calibri"/>
        </w:rPr>
        <w:t xml:space="preserve">  по другим основан</w:t>
      </w:r>
      <w:r>
        <w:rPr>
          <w:rFonts w:eastAsia="Calibri"/>
        </w:rPr>
        <w:t>иям, предусмотренным действующим законодательством.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bookmarkStart w:id="3" w:name="__UnoMark__16152_1970634685"/>
      <w:bookmarkEnd w:id="3"/>
      <w:r>
        <w:t xml:space="preserve">7.4.   Все изменения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</w:t>
      </w:r>
      <w:r>
        <w:t>представителями обеих Сторон.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t>7.5. Настоящий Договор составлен в двух экземплярах, имеющих одинаковую юридическую силу, по одному для каждой из Сторон.</w:t>
      </w:r>
    </w:p>
    <w:p w:rsidR="00D95CCD" w:rsidRDefault="00D95CCD">
      <w:pPr>
        <w:pStyle w:val="a8"/>
      </w:pPr>
    </w:p>
    <w:p w:rsidR="00D95CCD" w:rsidRDefault="00AE4CAB">
      <w:pPr>
        <w:pStyle w:val="a8"/>
      </w:pPr>
      <w:r>
        <w:rPr>
          <w:sz w:val="24"/>
          <w:szCs w:val="24"/>
        </w:rPr>
        <w:t xml:space="preserve">                                                   </w:t>
      </w:r>
      <w:r>
        <w:rPr>
          <w:rFonts w:ascii="DejaVu Serif" w:hAnsi="DejaVu Serif"/>
        </w:rPr>
        <w:t xml:space="preserve"> </w:t>
      </w:r>
      <w:r>
        <w:rPr>
          <w:rFonts w:ascii="DejaVu Serif" w:hAnsi="DejaVu Serif"/>
          <w:sz w:val="24"/>
          <w:szCs w:val="24"/>
        </w:rPr>
        <w:t xml:space="preserve">8. </w:t>
      </w:r>
      <w:r>
        <w:rPr>
          <w:rFonts w:ascii="DejaVu Serif" w:hAnsi="DejaVu Serif"/>
          <w:b/>
          <w:sz w:val="24"/>
          <w:szCs w:val="24"/>
        </w:rPr>
        <w:t>РЕКВИЗИТЫ СТОРОН</w:t>
      </w:r>
    </w:p>
    <w:tbl>
      <w:tblPr>
        <w:tblW w:w="106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4590"/>
      </w:tblGrid>
      <w:tr w:rsidR="00D95CCD">
        <w:tblPrEx>
          <w:tblCellMar>
            <w:top w:w="0" w:type="dxa"/>
            <w:bottom w:w="0" w:type="dxa"/>
          </w:tblCellMar>
        </w:tblPrEx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AE4CAB">
            <w:pPr>
              <w:pStyle w:val="a8"/>
              <w:spacing w:after="0" w:line="100" w:lineRule="atLeast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Родитель или Законный представи</w:t>
            </w:r>
            <w:r>
              <w:rPr>
                <w:b/>
                <w:sz w:val="24"/>
                <w:szCs w:val="24"/>
                <w:u w:val="single"/>
              </w:rPr>
              <w:t>тель:</w:t>
            </w:r>
          </w:p>
          <w:p w:rsidR="00D95CCD" w:rsidRDefault="00D95CCD">
            <w:pPr>
              <w:pStyle w:val="a8"/>
              <w:spacing w:after="0" w:line="100" w:lineRule="atLeast"/>
              <w:ind w:firstLine="709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D95CCD" w:rsidRDefault="00AE4CAB">
            <w:pPr>
              <w:pStyle w:val="a8"/>
              <w:spacing w:after="0" w:line="100" w:lineRule="atLeast"/>
              <w:jc w:val="both"/>
            </w:pPr>
            <w:r>
              <w:t xml:space="preserve">                               (Ф.И.О)</w:t>
            </w:r>
          </w:p>
          <w:p w:rsidR="00D95CCD" w:rsidRDefault="00AE4CAB">
            <w:pPr>
              <w:pStyle w:val="a8"/>
              <w:spacing w:after="0" w:line="100" w:lineRule="atLeast"/>
              <w:jc w:val="both"/>
            </w:pPr>
            <w:r>
              <w:t>__________________________________________</w:t>
            </w:r>
            <w:r>
              <w:rPr>
                <w:u w:val="single"/>
              </w:rPr>
              <w:t>_      _</w:t>
            </w:r>
            <w:r>
              <w:t>_</w:t>
            </w:r>
          </w:p>
          <w:p w:rsidR="00D95CCD" w:rsidRDefault="00D95CCD">
            <w:pPr>
              <w:pStyle w:val="a8"/>
              <w:spacing w:after="0" w:line="100" w:lineRule="atLeast"/>
              <w:jc w:val="both"/>
            </w:pPr>
          </w:p>
          <w:p w:rsidR="00D95CCD" w:rsidRDefault="00AE4CAB">
            <w:pPr>
              <w:pStyle w:val="a8"/>
              <w:spacing w:after="0" w:line="100" w:lineRule="atLeast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Паспорт:</w:t>
            </w:r>
          </w:p>
          <w:p w:rsidR="00D95CCD" w:rsidRDefault="00AE4CAB">
            <w:pPr>
              <w:pStyle w:val="a8"/>
              <w:spacing w:after="0" w:line="100" w:lineRule="atLeast"/>
              <w:jc w:val="both"/>
            </w:pPr>
            <w:r>
              <w:t>серия</w:t>
            </w:r>
            <w:r>
              <w:rPr>
                <w:u w:val="single"/>
              </w:rPr>
              <w:t>__      _</w:t>
            </w:r>
            <w:r>
              <w:t>_№__</w:t>
            </w:r>
            <w:r>
              <w:rPr>
                <w:u w:val="single"/>
              </w:rPr>
              <w:t>________</w:t>
            </w:r>
            <w:r>
              <w:t>___</w:t>
            </w:r>
          </w:p>
          <w:p w:rsidR="00D95CCD" w:rsidRDefault="00AE4CAB">
            <w:pPr>
              <w:pStyle w:val="a8"/>
              <w:spacing w:after="0" w:line="100" w:lineRule="atLeast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  <w:r>
              <w:rPr>
                <w:sz w:val="26"/>
                <w:szCs w:val="26"/>
                <w:u w:val="single"/>
              </w:rPr>
              <w:t>________________________________</w:t>
            </w:r>
          </w:p>
          <w:p w:rsidR="00D95CCD" w:rsidRDefault="00AE4CAB">
            <w:pPr>
              <w:pStyle w:val="a8"/>
              <w:spacing w:after="0" w:line="100" w:lineRule="atLeast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_______                                                                   </w:t>
            </w:r>
          </w:p>
          <w:p w:rsidR="00D95CCD" w:rsidRDefault="00D95CCD">
            <w:pPr>
              <w:pStyle w:val="a8"/>
              <w:spacing w:after="0" w:line="100" w:lineRule="atLeast"/>
              <w:jc w:val="both"/>
            </w:pPr>
          </w:p>
          <w:p w:rsidR="00D95CCD" w:rsidRDefault="00AE4CAB">
            <w:pPr>
              <w:pStyle w:val="a8"/>
              <w:spacing w:after="0" w:line="100" w:lineRule="atLeast"/>
              <w:jc w:val="both"/>
            </w:pPr>
            <w:r>
              <w:t>д</w:t>
            </w:r>
            <w:r>
              <w:rPr>
                <w:sz w:val="24"/>
                <w:szCs w:val="24"/>
              </w:rPr>
              <w:t>ата выдачи____</w:t>
            </w:r>
            <w:r>
              <w:rPr>
                <w:sz w:val="24"/>
                <w:szCs w:val="24"/>
                <w:u w:val="single"/>
              </w:rPr>
              <w:t>_                                                     __</w:t>
            </w:r>
          </w:p>
          <w:p w:rsidR="00D95CCD" w:rsidRDefault="00D95CCD">
            <w:pPr>
              <w:pStyle w:val="a8"/>
              <w:spacing w:after="0" w:line="100" w:lineRule="atLeast"/>
              <w:jc w:val="both"/>
              <w:rPr>
                <w:sz w:val="24"/>
                <w:szCs w:val="24"/>
              </w:rPr>
            </w:pPr>
          </w:p>
          <w:p w:rsidR="00D95CCD" w:rsidRDefault="00AE4CAB">
            <w:pPr>
              <w:pStyle w:val="a8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  <w:r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 w:rsidR="00D95CCD" w:rsidRDefault="00D95CCD">
            <w:pPr>
              <w:pStyle w:val="a8"/>
              <w:spacing w:after="0" w:line="100" w:lineRule="atLeast"/>
              <w:jc w:val="both"/>
              <w:rPr>
                <w:sz w:val="24"/>
                <w:szCs w:val="24"/>
              </w:rPr>
            </w:pPr>
          </w:p>
          <w:p w:rsidR="00D95CCD" w:rsidRDefault="00D95CCD">
            <w:pPr>
              <w:pStyle w:val="a8"/>
              <w:spacing w:after="0" w:line="100" w:lineRule="atLeast"/>
              <w:jc w:val="both"/>
              <w:rPr>
                <w:sz w:val="24"/>
                <w:szCs w:val="24"/>
              </w:rPr>
            </w:pPr>
          </w:p>
          <w:p w:rsidR="00D95CCD" w:rsidRDefault="00AE4CAB">
            <w:pPr>
              <w:pStyle w:val="a8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проживает____</w:t>
            </w:r>
            <w:r>
              <w:rPr>
                <w:sz w:val="24"/>
                <w:szCs w:val="24"/>
                <w:u w:val="single"/>
              </w:rPr>
              <w:t xml:space="preserve">_                                                                     </w:t>
            </w:r>
          </w:p>
          <w:p w:rsidR="00D95CCD" w:rsidRDefault="00AE4CAB">
            <w:pPr>
              <w:pStyle w:val="a8"/>
              <w:spacing w:after="0" w:line="100" w:lineRule="atLeast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</w:t>
            </w:r>
          </w:p>
          <w:p w:rsidR="00D95CCD" w:rsidRDefault="00D95CCD">
            <w:pPr>
              <w:pStyle w:val="a8"/>
              <w:spacing w:after="0" w:line="100" w:lineRule="atLeast"/>
              <w:jc w:val="both"/>
              <w:rPr>
                <w:u w:val="single"/>
              </w:rPr>
            </w:pPr>
          </w:p>
          <w:p w:rsidR="00D95CCD" w:rsidRDefault="00D95CCD">
            <w:pPr>
              <w:pStyle w:val="a8"/>
              <w:spacing w:after="0" w:line="100" w:lineRule="atLeast"/>
              <w:jc w:val="both"/>
            </w:pPr>
          </w:p>
          <w:p w:rsidR="00D95CCD" w:rsidRDefault="00AE4CAB">
            <w:pPr>
              <w:pStyle w:val="a8"/>
              <w:spacing w:after="0" w:line="100" w:lineRule="atLeast"/>
              <w:jc w:val="both"/>
            </w:pPr>
            <w:r>
              <w:t>телефон</w:t>
            </w:r>
            <w:r>
              <w:rPr>
                <w:u w:val="single"/>
              </w:rPr>
              <w:t>__</w:t>
            </w:r>
            <w:r>
              <w:rPr>
                <w:u w:val="single"/>
              </w:rPr>
              <w:t xml:space="preserve">                                      __                                            _</w:t>
            </w:r>
          </w:p>
          <w:p w:rsidR="00D95CCD" w:rsidRDefault="00D95CCD">
            <w:pPr>
              <w:pStyle w:val="a8"/>
              <w:spacing w:after="0" w:line="100" w:lineRule="atLeast"/>
              <w:jc w:val="both"/>
            </w:pPr>
          </w:p>
          <w:p w:rsidR="00D95CCD" w:rsidRDefault="00AE4CAB">
            <w:pPr>
              <w:pStyle w:val="a8"/>
              <w:spacing w:after="0" w:line="100" w:lineRule="atLeast"/>
              <w:jc w:val="both"/>
            </w:pPr>
            <w:r>
              <w:t xml:space="preserve"> /_______________________/                                                                                                                                             </w:t>
            </w:r>
          </w:p>
          <w:p w:rsidR="00D95CCD" w:rsidRDefault="00AE4CAB">
            <w:pPr>
              <w:pStyle w:val="a8"/>
              <w:tabs>
                <w:tab w:val="left" w:pos="5775"/>
              </w:tabs>
              <w:spacing w:after="0" w:line="100" w:lineRule="atLeast"/>
              <w:jc w:val="both"/>
            </w:pPr>
            <w:r>
              <w:t xml:space="preserve"> </w:t>
            </w:r>
            <w:r>
              <w:t xml:space="preserve">  (подпись)</w:t>
            </w:r>
          </w:p>
          <w:p w:rsidR="00D95CCD" w:rsidRDefault="00AE4CAB">
            <w:pPr>
              <w:pStyle w:val="a8"/>
              <w:tabs>
                <w:tab w:val="left" w:pos="5775"/>
              </w:tabs>
              <w:spacing w:after="0" w:line="100" w:lineRule="atLeast"/>
              <w:jc w:val="both"/>
            </w:pPr>
            <w:r>
              <w:t xml:space="preserve">__________________________________________                        </w:t>
            </w:r>
          </w:p>
          <w:p w:rsidR="00D95CCD" w:rsidRDefault="00AE4CAB">
            <w:pPr>
              <w:pStyle w:val="a8"/>
              <w:tabs>
                <w:tab w:val="left" w:pos="5775"/>
              </w:tabs>
              <w:spacing w:after="0" w:line="100" w:lineRule="atLeast"/>
              <w:jc w:val="both"/>
            </w:pPr>
            <w:r>
              <w:t xml:space="preserve"> (расшифровка подписи)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AE4CAB">
            <w:pPr>
              <w:pStyle w:val="a8"/>
              <w:spacing w:after="0" w:line="100" w:lineRule="atLeas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Исполнитель:</w:t>
            </w:r>
          </w:p>
          <w:p w:rsidR="00D95CCD" w:rsidRDefault="00D95CCD">
            <w:pPr>
              <w:pStyle w:val="a8"/>
              <w:spacing w:after="0" w:line="100" w:lineRule="atLeast"/>
            </w:pPr>
          </w:p>
          <w:p w:rsidR="00D95CCD" w:rsidRDefault="00AE4CAB">
            <w:pPr>
              <w:pStyle w:val="a8"/>
              <w:spacing w:after="0" w:line="100" w:lineRule="atLeast"/>
            </w:pPr>
            <w:r>
              <w:t>Государственное бюджетное    учреждение        здравоохранения города Москвы  «Детская городская поликлиника № 30Департамента здравоохранен</w:t>
            </w:r>
            <w:r>
              <w:t>ия города Москвы»</w:t>
            </w:r>
          </w:p>
          <w:p w:rsidR="00D95CCD" w:rsidRDefault="00AE4CAB">
            <w:pPr>
              <w:pStyle w:val="a8"/>
              <w:spacing w:after="0" w:line="100" w:lineRule="atLeast"/>
            </w:pPr>
            <w:r>
              <w:t>Адрес: г. Москва, ул. Поклонная, дом 8,</w:t>
            </w:r>
          </w:p>
          <w:p w:rsidR="00D95CCD" w:rsidRDefault="00AE4CAB">
            <w:pPr>
              <w:pStyle w:val="a8"/>
              <w:spacing w:after="0" w:line="100" w:lineRule="atLeast"/>
            </w:pPr>
            <w:proofErr w:type="spellStart"/>
            <w:r>
              <w:t>кор</w:t>
            </w:r>
            <w:proofErr w:type="spellEnd"/>
            <w:r>
              <w:t>. 2 «А»</w:t>
            </w:r>
          </w:p>
          <w:p w:rsidR="00D95CCD" w:rsidRDefault="00AE4CAB">
            <w:pPr>
              <w:pStyle w:val="a8"/>
              <w:spacing w:after="0" w:line="100" w:lineRule="atLeast"/>
            </w:pPr>
            <w:r>
              <w:t>Тел/факс: (499) 249-23-13</w:t>
            </w:r>
          </w:p>
          <w:p w:rsidR="00D95CCD" w:rsidRDefault="00AE4CAB">
            <w:pPr>
              <w:pStyle w:val="a8"/>
              <w:spacing w:after="0" w:line="100" w:lineRule="atLeast"/>
            </w:pPr>
            <w:proofErr w:type="gramStart"/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proofErr w:type="gramEnd"/>
            <w:r>
              <w:t xml:space="preserve">:  </w:t>
            </w:r>
            <w:hyperlink r:id="rId8" w:history="1">
              <w:r>
                <w:rPr>
                  <w:rStyle w:val="Internetlink"/>
                  <w:lang w:val="en-US"/>
                </w:rPr>
                <w:t>dgp</w:t>
              </w:r>
            </w:hyperlink>
            <w:hyperlink r:id="rId9" w:history="1">
              <w:r>
                <w:rPr>
                  <w:rStyle w:val="Internetlink"/>
                </w:rPr>
                <w:t>30@</w:t>
              </w:r>
            </w:hyperlink>
            <w:hyperlink r:id="rId10" w:history="1">
              <w:r>
                <w:rPr>
                  <w:rStyle w:val="Internetlink"/>
                  <w:lang w:val="en-US"/>
                </w:rPr>
                <w:t>zdrav</w:t>
              </w:r>
            </w:hyperlink>
            <w:hyperlink r:id="rId11" w:history="1">
              <w:r>
                <w:rPr>
                  <w:rStyle w:val="Internetlink"/>
                </w:rPr>
                <w:t>.</w:t>
              </w:r>
            </w:hyperlink>
            <w:hyperlink r:id="rId12" w:history="1">
              <w:r>
                <w:rPr>
                  <w:rStyle w:val="Internetlink"/>
                  <w:lang w:val="en-US"/>
                </w:rPr>
                <w:t>mos</w:t>
              </w:r>
            </w:hyperlink>
            <w:hyperlink r:id="rId13" w:history="1">
              <w:r>
                <w:rPr>
                  <w:rStyle w:val="Internetlink"/>
                </w:rPr>
                <w:t>.</w:t>
              </w:r>
              <w:proofErr w:type="spellStart"/>
            </w:hyperlink>
            <w:hyperlink r:id="rId14" w:history="1">
              <w:r>
                <w:rPr>
                  <w:rStyle w:val="Internetlink"/>
                </w:rPr>
                <w:t>ru</w:t>
              </w:r>
              <w:proofErr w:type="spellEnd"/>
            </w:hyperlink>
          </w:p>
          <w:p w:rsidR="00D95CCD" w:rsidRDefault="00AE4CAB">
            <w:pPr>
              <w:pStyle w:val="a8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ОГРН 1027700298669  </w:t>
            </w:r>
          </w:p>
          <w:p w:rsidR="00D95CCD" w:rsidRDefault="00AE4CAB">
            <w:pPr>
              <w:pStyle w:val="a8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Свидетельство о государственной регистрации юридического лица от </w:t>
            </w:r>
            <w:r>
              <w:rPr>
                <w:color w:val="000000"/>
              </w:rPr>
              <w:t>30.01.2013г.  выданное  Межрайонной  инспекцией Федеральной налоговой службы  № 46 по г. Москве</w:t>
            </w:r>
          </w:p>
          <w:p w:rsidR="00D95CCD" w:rsidRDefault="00AE4CAB">
            <w:pPr>
              <w:pStyle w:val="a8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серия 77 № 015346228</w:t>
            </w:r>
          </w:p>
          <w:p w:rsidR="00D95CCD" w:rsidRDefault="00D95CCD">
            <w:pPr>
              <w:pStyle w:val="a8"/>
              <w:spacing w:after="0" w:line="100" w:lineRule="atLeast"/>
            </w:pPr>
          </w:p>
          <w:p w:rsidR="00D95CCD" w:rsidRDefault="00AE4CAB">
            <w:pPr>
              <w:pStyle w:val="a8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ИНН/КПП  7730016824/773001001</w:t>
            </w:r>
          </w:p>
          <w:p w:rsidR="00D95CCD" w:rsidRDefault="00AE4CAB">
            <w:pPr>
              <w:pStyle w:val="a8"/>
              <w:spacing w:after="0" w:line="100" w:lineRule="atLeast"/>
            </w:pPr>
            <w:r>
              <w:t>в ГУ Банка России по ЦФО</w:t>
            </w:r>
          </w:p>
          <w:p w:rsidR="00D95CCD" w:rsidRDefault="00AE4CAB">
            <w:pPr>
              <w:pStyle w:val="a8"/>
              <w:spacing w:after="0" w:line="100" w:lineRule="atLeast"/>
            </w:pPr>
            <w:r>
              <w:t>БИК 044525000</w:t>
            </w:r>
          </w:p>
          <w:p w:rsidR="00D95CCD" w:rsidRDefault="00AE4CAB">
            <w:pPr>
              <w:pStyle w:val="a8"/>
              <w:spacing w:after="0" w:line="100" w:lineRule="atLeast"/>
            </w:pPr>
            <w:r>
              <w:t>Л/С 2605442000680745</w:t>
            </w:r>
          </w:p>
          <w:p w:rsidR="00D95CCD" w:rsidRDefault="00AE4CAB">
            <w:pPr>
              <w:pStyle w:val="a8"/>
              <w:spacing w:after="0" w:line="100" w:lineRule="atLeast"/>
            </w:pPr>
            <w:bookmarkStart w:id="4" w:name="__DdeLink__500_17836276581"/>
            <w:bookmarkEnd w:id="4"/>
            <w:proofErr w:type="gramStart"/>
            <w:r>
              <w:t>Р</w:t>
            </w:r>
            <w:proofErr w:type="gramEnd"/>
            <w:r>
              <w:t>/С 40601810245253000002</w:t>
            </w:r>
          </w:p>
          <w:p w:rsidR="00D95CCD" w:rsidRDefault="00D95CCD">
            <w:pPr>
              <w:pStyle w:val="a8"/>
              <w:spacing w:after="0" w:line="100" w:lineRule="atLeast"/>
            </w:pPr>
          </w:p>
          <w:p w:rsidR="00D95CCD" w:rsidRDefault="00D95CCD">
            <w:pPr>
              <w:pStyle w:val="a8"/>
              <w:spacing w:after="0" w:line="100" w:lineRule="atLeast"/>
            </w:pPr>
          </w:p>
          <w:p w:rsidR="00D95CCD" w:rsidRDefault="00D95CCD">
            <w:pPr>
              <w:pStyle w:val="a8"/>
              <w:spacing w:after="0" w:line="100" w:lineRule="atLeast"/>
            </w:pPr>
          </w:p>
          <w:p w:rsidR="00D95CCD" w:rsidRDefault="00AE4CAB">
            <w:pPr>
              <w:pStyle w:val="a8"/>
              <w:spacing w:after="0" w:line="10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Главный врач </w:t>
            </w:r>
            <w:r>
              <w:rPr>
                <w:b/>
                <w:color w:val="000000"/>
                <w:sz w:val="24"/>
                <w:szCs w:val="24"/>
              </w:rPr>
              <w:t>_________ К.В. Чернов</w:t>
            </w:r>
          </w:p>
          <w:p w:rsidR="00D95CCD" w:rsidRDefault="00D95CCD">
            <w:pPr>
              <w:pStyle w:val="a8"/>
              <w:spacing w:after="0" w:line="100" w:lineRule="atLeast"/>
            </w:pPr>
          </w:p>
          <w:p w:rsidR="00D95CCD" w:rsidRDefault="00AE4CAB">
            <w:pPr>
              <w:pStyle w:val="a8"/>
              <w:spacing w:after="0"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М.П.</w:t>
            </w:r>
          </w:p>
          <w:p w:rsidR="00D95CCD" w:rsidRDefault="00D95CCD">
            <w:pPr>
              <w:pStyle w:val="a8"/>
              <w:spacing w:after="0" w:line="100" w:lineRule="atLeast"/>
            </w:pPr>
          </w:p>
        </w:tc>
      </w:tr>
    </w:tbl>
    <w:p w:rsidR="00D95CCD" w:rsidRDefault="00AE4CAB">
      <w:pPr>
        <w:pStyle w:val="a8"/>
        <w:jc w:val="right"/>
        <w:rPr>
          <w:b/>
        </w:rPr>
      </w:pPr>
      <w:r>
        <w:rPr>
          <w:b/>
        </w:rPr>
        <w:t xml:space="preserve"> </w:t>
      </w:r>
    </w:p>
    <w:p w:rsidR="00D95CCD" w:rsidRDefault="00D95CCD">
      <w:pPr>
        <w:pStyle w:val="a8"/>
        <w:jc w:val="right"/>
      </w:pPr>
    </w:p>
    <w:p w:rsidR="00D95CCD" w:rsidRDefault="00D95CCD">
      <w:pPr>
        <w:pStyle w:val="a8"/>
        <w:jc w:val="right"/>
      </w:pPr>
    </w:p>
    <w:p w:rsidR="00D95CCD" w:rsidRDefault="00D95CCD">
      <w:pPr>
        <w:pStyle w:val="a8"/>
        <w:spacing w:after="0" w:line="100" w:lineRule="atLeast"/>
        <w:jc w:val="right"/>
      </w:pPr>
    </w:p>
    <w:p w:rsidR="00D95CCD" w:rsidRDefault="00D95CCD">
      <w:pPr>
        <w:pStyle w:val="a8"/>
        <w:spacing w:after="0" w:line="100" w:lineRule="atLeast"/>
        <w:jc w:val="right"/>
      </w:pPr>
    </w:p>
    <w:p w:rsidR="00D95CCD" w:rsidRDefault="00D95CCD">
      <w:pPr>
        <w:pStyle w:val="a8"/>
        <w:spacing w:after="0" w:line="100" w:lineRule="atLeast"/>
        <w:jc w:val="right"/>
      </w:pPr>
    </w:p>
    <w:p w:rsidR="00D95CCD" w:rsidRDefault="00D95CCD">
      <w:pPr>
        <w:pStyle w:val="a8"/>
        <w:spacing w:after="0" w:line="100" w:lineRule="atLeast"/>
        <w:jc w:val="right"/>
      </w:pPr>
    </w:p>
    <w:p w:rsidR="00D95CCD" w:rsidRDefault="00D95CCD">
      <w:pPr>
        <w:pStyle w:val="a8"/>
        <w:spacing w:after="0" w:line="100" w:lineRule="atLeast"/>
        <w:jc w:val="right"/>
      </w:pP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t xml:space="preserve"> </w:t>
      </w:r>
    </w:p>
    <w:p w:rsidR="00D95CCD" w:rsidRDefault="00AE4CAB">
      <w:pPr>
        <w:pStyle w:val="a8"/>
        <w:spacing w:after="0" w:line="10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1</w:t>
      </w:r>
    </w:p>
    <w:p w:rsidR="00D95CCD" w:rsidRDefault="00AE4CAB">
      <w:pPr>
        <w:pStyle w:val="a8"/>
        <w:spacing w:after="0" w:line="10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об оказании платных медицинских услуг</w:t>
      </w:r>
    </w:p>
    <w:p w:rsidR="00D95CCD" w:rsidRDefault="00AE4CAB">
      <w:pPr>
        <w:pStyle w:val="a8"/>
        <w:spacing w:after="0" w:line="10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 ____ от «___» ______________</w:t>
      </w:r>
      <w:r>
        <w:rPr>
          <w:b/>
          <w:sz w:val="24"/>
          <w:szCs w:val="24"/>
        </w:rPr>
        <w:t xml:space="preserve"> 2019 г.</w:t>
      </w:r>
    </w:p>
    <w:p w:rsidR="00D95CCD" w:rsidRDefault="00AE4CAB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платных медицинских услуг</w:t>
      </w:r>
    </w:p>
    <w:tbl>
      <w:tblPr>
        <w:tblW w:w="106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5490"/>
        <w:gridCol w:w="1386"/>
        <w:gridCol w:w="1558"/>
        <w:gridCol w:w="1622"/>
      </w:tblGrid>
      <w:tr w:rsidR="00D95CCD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AE4CAB">
            <w:pPr>
              <w:pStyle w:val="a8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95CCD" w:rsidRDefault="00AE4CAB">
            <w:pPr>
              <w:pStyle w:val="a8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AE4CAB">
            <w:pPr>
              <w:pStyle w:val="a8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AE4CAB">
            <w:pPr>
              <w:pStyle w:val="a8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начала оказания услуги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AE4CAB">
            <w:pPr>
              <w:pStyle w:val="a8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D95CCD" w:rsidRDefault="00AE4CAB">
            <w:pPr>
              <w:pStyle w:val="a8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окончания оказания услуги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AE4CAB">
            <w:pPr>
              <w:pStyle w:val="a8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услуги,</w:t>
            </w:r>
          </w:p>
          <w:p w:rsidR="00D95CCD" w:rsidRDefault="00AE4CAB">
            <w:pPr>
              <w:pStyle w:val="a8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</w:t>
            </w:r>
          </w:p>
        </w:tc>
      </w:tr>
      <w:tr w:rsidR="00D95CC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AE4CAB">
            <w:pPr>
              <w:pStyle w:val="a8"/>
              <w:spacing w:after="0" w:line="100" w:lineRule="atLeast"/>
              <w:jc w:val="center"/>
              <w:rPr>
                <w:rFonts w:ascii="DejaVu Serif" w:hAnsi="DejaVu Serif"/>
                <w:sz w:val="18"/>
                <w:szCs w:val="18"/>
              </w:rPr>
            </w:pPr>
            <w:r>
              <w:rPr>
                <w:rFonts w:ascii="DejaVu Serif" w:hAnsi="DejaVu Serif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</w:tr>
      <w:tr w:rsidR="00D95CC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AE4CAB">
            <w:pPr>
              <w:pStyle w:val="a8"/>
              <w:spacing w:after="0" w:line="100" w:lineRule="atLeast"/>
              <w:jc w:val="center"/>
              <w:rPr>
                <w:rFonts w:ascii="DejaVu Serif" w:hAnsi="DejaVu Serif"/>
                <w:sz w:val="18"/>
                <w:szCs w:val="18"/>
              </w:rPr>
            </w:pPr>
            <w:r>
              <w:rPr>
                <w:rFonts w:ascii="DejaVu Serif" w:hAnsi="DejaVu Serif"/>
                <w:sz w:val="18"/>
                <w:szCs w:val="18"/>
              </w:rPr>
              <w:t>2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</w:tr>
      <w:tr w:rsidR="00D95CC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AE4CAB">
            <w:pPr>
              <w:pStyle w:val="a8"/>
              <w:spacing w:after="0" w:line="100" w:lineRule="atLeast"/>
              <w:jc w:val="center"/>
              <w:rPr>
                <w:rFonts w:ascii="DejaVu Serif" w:hAnsi="DejaVu Serif"/>
                <w:sz w:val="18"/>
                <w:szCs w:val="18"/>
              </w:rPr>
            </w:pPr>
            <w:r>
              <w:rPr>
                <w:rFonts w:ascii="DejaVu Serif" w:hAnsi="DejaVu Serif"/>
                <w:sz w:val="18"/>
                <w:szCs w:val="18"/>
              </w:rPr>
              <w:t>3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</w:tr>
      <w:tr w:rsidR="00D95CC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AE4CAB">
            <w:pPr>
              <w:pStyle w:val="a8"/>
              <w:spacing w:after="0" w:line="100" w:lineRule="atLeast"/>
              <w:jc w:val="center"/>
              <w:rPr>
                <w:rFonts w:ascii="DejaVu Serif" w:hAnsi="DejaVu Serif"/>
                <w:sz w:val="18"/>
                <w:szCs w:val="18"/>
              </w:rPr>
            </w:pPr>
            <w:r>
              <w:rPr>
                <w:rFonts w:ascii="DejaVu Serif" w:hAnsi="DejaVu Serif"/>
                <w:sz w:val="18"/>
                <w:szCs w:val="18"/>
              </w:rPr>
              <w:t>4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</w:tr>
      <w:tr w:rsidR="00D95CC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AE4CAB">
            <w:pPr>
              <w:pStyle w:val="a8"/>
              <w:spacing w:after="0" w:line="100" w:lineRule="atLeast"/>
              <w:jc w:val="center"/>
              <w:rPr>
                <w:rFonts w:ascii="DejaVu Serif" w:hAnsi="DejaVu Serif"/>
                <w:sz w:val="18"/>
                <w:szCs w:val="18"/>
              </w:rPr>
            </w:pPr>
            <w:r>
              <w:rPr>
                <w:rFonts w:ascii="DejaVu Serif" w:hAnsi="DejaVu Serif"/>
                <w:sz w:val="18"/>
                <w:szCs w:val="18"/>
              </w:rPr>
              <w:t>5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</w:tr>
      <w:tr w:rsidR="00D95CC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AE4CAB">
            <w:pPr>
              <w:pStyle w:val="a8"/>
              <w:spacing w:after="0" w:line="100" w:lineRule="atLeast"/>
              <w:jc w:val="center"/>
              <w:rPr>
                <w:rFonts w:ascii="DejaVu Serif" w:hAnsi="DejaVu Serif"/>
                <w:sz w:val="18"/>
                <w:szCs w:val="18"/>
              </w:rPr>
            </w:pPr>
            <w:r>
              <w:rPr>
                <w:rFonts w:ascii="DejaVu Serif" w:hAnsi="DejaVu Serif"/>
                <w:sz w:val="18"/>
                <w:szCs w:val="18"/>
              </w:rPr>
              <w:t>6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</w:tr>
      <w:tr w:rsidR="00D95CC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AE4CAB">
            <w:pPr>
              <w:pStyle w:val="a8"/>
              <w:spacing w:after="0" w:line="100" w:lineRule="atLeast"/>
              <w:jc w:val="center"/>
              <w:rPr>
                <w:rFonts w:ascii="DejaVu Serif" w:hAnsi="DejaVu Serif"/>
                <w:sz w:val="18"/>
                <w:szCs w:val="18"/>
              </w:rPr>
            </w:pPr>
            <w:r>
              <w:rPr>
                <w:rFonts w:ascii="DejaVu Serif" w:hAnsi="DejaVu Serif"/>
                <w:sz w:val="18"/>
                <w:szCs w:val="18"/>
              </w:rPr>
              <w:t>7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</w:tr>
      <w:tr w:rsidR="00D95CC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AE4CAB">
            <w:pPr>
              <w:pStyle w:val="a8"/>
              <w:spacing w:after="0" w:line="100" w:lineRule="atLeast"/>
              <w:jc w:val="center"/>
              <w:rPr>
                <w:rFonts w:ascii="DejaVu Serif" w:hAnsi="DejaVu Serif"/>
                <w:sz w:val="18"/>
                <w:szCs w:val="18"/>
              </w:rPr>
            </w:pPr>
            <w:r>
              <w:rPr>
                <w:rFonts w:ascii="DejaVu Serif" w:hAnsi="DejaVu Serif"/>
                <w:sz w:val="18"/>
                <w:szCs w:val="18"/>
              </w:rPr>
              <w:t>8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</w:tr>
      <w:tr w:rsidR="00D95CC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AE4CAB">
            <w:pPr>
              <w:pStyle w:val="a8"/>
              <w:spacing w:after="0" w:line="100" w:lineRule="atLeast"/>
              <w:jc w:val="center"/>
              <w:rPr>
                <w:rFonts w:ascii="DejaVu Serif" w:hAnsi="DejaVu Serif"/>
                <w:sz w:val="18"/>
                <w:szCs w:val="18"/>
              </w:rPr>
            </w:pPr>
            <w:r>
              <w:rPr>
                <w:rFonts w:ascii="DejaVu Serif" w:hAnsi="DejaVu Serif"/>
                <w:sz w:val="18"/>
                <w:szCs w:val="18"/>
              </w:rPr>
              <w:t>9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</w:tr>
      <w:tr w:rsidR="00D95CC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AE4CAB">
            <w:pPr>
              <w:pStyle w:val="a8"/>
              <w:spacing w:after="0" w:line="100" w:lineRule="atLeast"/>
              <w:jc w:val="center"/>
              <w:rPr>
                <w:rFonts w:ascii="DejaVu Serif" w:hAnsi="DejaVu Serif"/>
                <w:sz w:val="18"/>
                <w:szCs w:val="18"/>
              </w:rPr>
            </w:pPr>
            <w:r>
              <w:rPr>
                <w:rFonts w:ascii="DejaVu Serif" w:hAnsi="DejaVu Serif"/>
                <w:sz w:val="18"/>
                <w:szCs w:val="18"/>
              </w:rPr>
              <w:t>10</w:t>
            </w:r>
          </w:p>
          <w:p w:rsidR="00D95CCD" w:rsidRDefault="00D95CCD">
            <w:pPr>
              <w:pStyle w:val="a8"/>
              <w:spacing w:after="0" w:line="100" w:lineRule="atLeast"/>
              <w:jc w:val="center"/>
            </w:pPr>
          </w:p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D95CCD">
            <w:pPr>
              <w:pStyle w:val="a8"/>
              <w:spacing w:after="0" w:line="100" w:lineRule="atLeast"/>
              <w:jc w:val="center"/>
            </w:pPr>
          </w:p>
        </w:tc>
      </w:tr>
    </w:tbl>
    <w:p w:rsidR="00D95CCD" w:rsidRDefault="00D95CCD">
      <w:pPr>
        <w:pStyle w:val="a8"/>
        <w:jc w:val="right"/>
      </w:pPr>
    </w:p>
    <w:tbl>
      <w:tblPr>
        <w:tblW w:w="106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1"/>
        <w:gridCol w:w="4873"/>
      </w:tblGrid>
      <w:tr w:rsidR="00D95CCD">
        <w:tblPrEx>
          <w:tblCellMar>
            <w:top w:w="0" w:type="dxa"/>
            <w:bottom w:w="0" w:type="dxa"/>
          </w:tblCellMar>
        </w:tblPrEx>
        <w:tc>
          <w:tcPr>
            <w:tcW w:w="5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AE4CAB">
            <w:pPr>
              <w:pStyle w:val="a8"/>
              <w:spacing w:after="0" w:line="100" w:lineRule="atLeas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Родитель или Законный </w:t>
            </w:r>
            <w:r>
              <w:rPr>
                <w:b/>
                <w:sz w:val="24"/>
                <w:szCs w:val="24"/>
                <w:u w:val="single"/>
              </w:rPr>
              <w:t>представитель:</w:t>
            </w:r>
          </w:p>
          <w:p w:rsidR="00D95CCD" w:rsidRDefault="00D95CCD">
            <w:pPr>
              <w:pStyle w:val="a8"/>
              <w:spacing w:after="0" w:line="100" w:lineRule="atLeast"/>
            </w:pPr>
          </w:p>
          <w:p w:rsidR="00D95CCD" w:rsidRDefault="00AE4CAB">
            <w:pPr>
              <w:pStyle w:val="a8"/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                                                 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b/>
                <w:sz w:val="24"/>
                <w:szCs w:val="24"/>
                <w:u w:val="single"/>
              </w:rPr>
              <w:t>___</w:t>
            </w:r>
            <w:r>
              <w:rPr>
                <w:b/>
                <w:u w:val="single"/>
              </w:rPr>
              <w:t>____</w:t>
            </w:r>
          </w:p>
          <w:p w:rsidR="00D95CCD" w:rsidRDefault="00D95CCD">
            <w:pPr>
              <w:pStyle w:val="a8"/>
              <w:spacing w:after="0" w:line="100" w:lineRule="atLeast"/>
              <w:rPr>
                <w:u w:val="single"/>
              </w:rPr>
            </w:pPr>
          </w:p>
          <w:p w:rsidR="00D95CCD" w:rsidRDefault="00D95CCD">
            <w:pPr>
              <w:pStyle w:val="a8"/>
              <w:spacing w:after="0" w:line="100" w:lineRule="atLeast"/>
            </w:pPr>
          </w:p>
          <w:p w:rsidR="00D95CCD" w:rsidRDefault="00AE4CAB">
            <w:pPr>
              <w:pStyle w:val="a8"/>
              <w:spacing w:after="0" w:line="100" w:lineRule="atLeast"/>
            </w:pPr>
            <w:r>
              <w:t xml:space="preserve">                               (Ф.И.О)</w:t>
            </w:r>
          </w:p>
          <w:p w:rsidR="00D95CCD" w:rsidRDefault="00D95CCD">
            <w:pPr>
              <w:pStyle w:val="a8"/>
              <w:spacing w:after="0" w:line="100" w:lineRule="atLeast"/>
            </w:pPr>
          </w:p>
          <w:p w:rsidR="00D95CCD" w:rsidRDefault="00AE4CAB">
            <w:pPr>
              <w:pStyle w:val="a8"/>
              <w:spacing w:after="0" w:line="100" w:lineRule="atLeast"/>
            </w:pPr>
            <w:r>
              <w:t>зарегистрирован_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</w:t>
            </w:r>
          </w:p>
          <w:p w:rsidR="00D95CCD" w:rsidRDefault="00AE4CAB">
            <w:pPr>
              <w:pStyle w:val="a8"/>
              <w:spacing w:after="0" w:line="100" w:lineRule="atLeas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_____________________________________</w:t>
            </w:r>
            <w:r>
              <w:rPr>
                <w:sz w:val="26"/>
                <w:szCs w:val="26"/>
                <w:u w:val="single"/>
              </w:rPr>
              <w:t>___</w:t>
            </w:r>
          </w:p>
          <w:p w:rsidR="00D95CCD" w:rsidRDefault="00D95CCD">
            <w:pPr>
              <w:pStyle w:val="a8"/>
              <w:spacing w:after="0" w:line="100" w:lineRule="atLeast"/>
            </w:pPr>
          </w:p>
          <w:p w:rsidR="00D95CCD" w:rsidRDefault="00D95CCD">
            <w:pPr>
              <w:pStyle w:val="a8"/>
              <w:spacing w:after="0" w:line="100" w:lineRule="atLeast"/>
            </w:pPr>
          </w:p>
          <w:p w:rsidR="00D95CCD" w:rsidRDefault="00AE4CAB">
            <w:pPr>
              <w:pStyle w:val="a8"/>
              <w:spacing w:after="0" w:line="100" w:lineRule="atLeast"/>
            </w:pPr>
            <w:r>
              <w:rPr>
                <w:sz w:val="20"/>
                <w:szCs w:val="20"/>
              </w:rPr>
              <w:t>телефон</w:t>
            </w:r>
            <w:r>
              <w:rPr>
                <w:sz w:val="24"/>
                <w:szCs w:val="24"/>
                <w:u w:val="single"/>
              </w:rPr>
              <w:t>____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_ ______</w:t>
            </w:r>
          </w:p>
          <w:p w:rsidR="00D95CCD" w:rsidRDefault="00D95CCD">
            <w:pPr>
              <w:pStyle w:val="a8"/>
              <w:spacing w:after="0" w:line="100" w:lineRule="atLeast"/>
            </w:pPr>
          </w:p>
          <w:p w:rsidR="00D95CCD" w:rsidRDefault="00AE4CAB">
            <w:pPr>
              <w:pStyle w:val="a8"/>
              <w:spacing w:after="0" w:line="100" w:lineRule="atLeast"/>
            </w:pPr>
            <w:r>
              <w:t xml:space="preserve"> </w:t>
            </w:r>
          </w:p>
          <w:p w:rsidR="00D95CCD" w:rsidRDefault="00AE4CAB">
            <w:pPr>
              <w:pStyle w:val="a8"/>
              <w:spacing w:after="0" w:line="100" w:lineRule="atLeast"/>
            </w:pPr>
            <w:r>
              <w:t xml:space="preserve">/_______________________/                                                                                                                                             </w:t>
            </w:r>
          </w:p>
          <w:p w:rsidR="00D95CCD" w:rsidRDefault="00AE4CAB">
            <w:pPr>
              <w:pStyle w:val="a8"/>
              <w:tabs>
                <w:tab w:val="left" w:pos="5775"/>
              </w:tabs>
              <w:spacing w:after="0" w:line="100" w:lineRule="atLeast"/>
            </w:pPr>
            <w:r>
              <w:t xml:space="preserve">   (подпись)</w:t>
            </w:r>
          </w:p>
          <w:p w:rsidR="00D95CCD" w:rsidRDefault="00D95CCD">
            <w:pPr>
              <w:pStyle w:val="a8"/>
              <w:spacing w:after="0" w:line="100" w:lineRule="atLeast"/>
            </w:pPr>
          </w:p>
        </w:tc>
        <w:tc>
          <w:tcPr>
            <w:tcW w:w="4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CD" w:rsidRDefault="00AE4CAB">
            <w:pPr>
              <w:pStyle w:val="a8"/>
              <w:spacing w:after="0" w:line="100" w:lineRule="atLeas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Исполните</w:t>
            </w:r>
            <w:r>
              <w:rPr>
                <w:b/>
                <w:sz w:val="24"/>
                <w:szCs w:val="24"/>
                <w:u w:val="single"/>
              </w:rPr>
              <w:t>ль:</w:t>
            </w:r>
          </w:p>
          <w:p w:rsidR="00D95CCD" w:rsidRDefault="00D95CCD">
            <w:pPr>
              <w:pStyle w:val="a8"/>
              <w:spacing w:after="0" w:line="100" w:lineRule="atLeast"/>
            </w:pPr>
          </w:p>
          <w:p w:rsidR="00D95CCD" w:rsidRDefault="00AE4CAB">
            <w:pPr>
              <w:pStyle w:val="a8"/>
              <w:spacing w:after="0" w:line="100" w:lineRule="atLeast"/>
            </w:pPr>
            <w:r>
              <w:t>Государственное бюджетное    учреждение        здравоохранения города Москвы  «Детская городская поликлиника № 30 Департамента здравоохранения города Москвы»</w:t>
            </w:r>
          </w:p>
          <w:p w:rsidR="00D95CCD" w:rsidRDefault="00AE4CAB">
            <w:pPr>
              <w:pStyle w:val="a8"/>
              <w:spacing w:after="0" w:line="100" w:lineRule="atLeast"/>
            </w:pPr>
            <w:r>
              <w:t>Адрес: г. Москва, ул. Поклонная, дом 8,</w:t>
            </w:r>
          </w:p>
          <w:p w:rsidR="00D95CCD" w:rsidRDefault="00AE4CAB">
            <w:pPr>
              <w:pStyle w:val="a8"/>
              <w:spacing w:after="0" w:line="100" w:lineRule="atLeast"/>
            </w:pPr>
            <w:proofErr w:type="spellStart"/>
            <w:r>
              <w:t>кор</w:t>
            </w:r>
            <w:proofErr w:type="spellEnd"/>
            <w:r>
              <w:t>. 2 «А»</w:t>
            </w:r>
          </w:p>
          <w:p w:rsidR="00D95CCD" w:rsidRDefault="00AE4CAB">
            <w:pPr>
              <w:pStyle w:val="a8"/>
              <w:spacing w:after="0" w:line="100" w:lineRule="atLeast"/>
            </w:pPr>
            <w:r>
              <w:t>Тел/факс: (499) 249-23-13</w:t>
            </w:r>
          </w:p>
          <w:p w:rsidR="00D95CCD" w:rsidRDefault="00AE4CAB">
            <w:pPr>
              <w:pStyle w:val="a8"/>
              <w:spacing w:after="0" w:line="100" w:lineRule="atLeast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 </w:t>
            </w:r>
            <w:proofErr w:type="spellStart"/>
            <w:r>
              <w:rPr>
                <w:rStyle w:val="Internetlink"/>
                <w:lang w:val="en-US"/>
              </w:rPr>
              <w:t>dgp</w:t>
            </w:r>
            <w:proofErr w:type="spellEnd"/>
            <w:r>
              <w:rPr>
                <w:rStyle w:val="Internetlink"/>
              </w:rPr>
              <w:t>30@</w:t>
            </w:r>
            <w:proofErr w:type="spellStart"/>
            <w:r>
              <w:rPr>
                <w:rStyle w:val="Internetlink"/>
                <w:lang w:val="en-US"/>
              </w:rPr>
              <w:t>zdrav</w:t>
            </w:r>
            <w:proofErr w:type="spellEnd"/>
            <w:r>
              <w:rPr>
                <w:rStyle w:val="Internetlink"/>
              </w:rPr>
              <w:t>.</w:t>
            </w:r>
            <w:proofErr w:type="spellStart"/>
            <w:r>
              <w:rPr>
                <w:rStyle w:val="Internetlink"/>
                <w:lang w:val="en-US"/>
              </w:rPr>
              <w:t>mos</w:t>
            </w:r>
            <w:proofErr w:type="spellEnd"/>
            <w:r>
              <w:rPr>
                <w:rStyle w:val="Internetlink"/>
              </w:rPr>
              <w:t>.</w:t>
            </w:r>
            <w:proofErr w:type="spellStart"/>
            <w:r>
              <w:rPr>
                <w:rStyle w:val="Internetlink"/>
                <w:lang w:val="en-US"/>
              </w:rPr>
              <w:t>ru</w:t>
            </w:r>
            <w:proofErr w:type="spellEnd"/>
          </w:p>
          <w:p w:rsidR="00D95CCD" w:rsidRDefault="00AE4CAB">
            <w:pPr>
              <w:pStyle w:val="a8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ОГРН 1027700298669  </w:t>
            </w:r>
          </w:p>
          <w:p w:rsidR="00D95CCD" w:rsidRDefault="00AE4CAB">
            <w:pPr>
              <w:pStyle w:val="a8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юридического лица от 30.01.2013г.  выданное  Межрайонной инспекцией Федеральной налоговой службы  № 46 по г. Москве</w:t>
            </w:r>
          </w:p>
          <w:p w:rsidR="00D95CCD" w:rsidRDefault="00AE4CAB">
            <w:pPr>
              <w:pStyle w:val="a8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серия 77 № 015346228</w:t>
            </w:r>
          </w:p>
          <w:p w:rsidR="00D95CCD" w:rsidRDefault="00AE4CAB">
            <w:pPr>
              <w:pStyle w:val="a8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ИНН/КПП  7730016824/773001001</w:t>
            </w:r>
          </w:p>
          <w:p w:rsidR="00D95CCD" w:rsidRDefault="00AE4CAB">
            <w:pPr>
              <w:pStyle w:val="a8"/>
              <w:spacing w:after="0" w:line="100" w:lineRule="atLeast"/>
            </w:pPr>
            <w:r>
              <w:t>в ГУ Банка</w:t>
            </w:r>
            <w:r>
              <w:t xml:space="preserve"> России по ЦФО</w:t>
            </w:r>
          </w:p>
          <w:p w:rsidR="00D95CCD" w:rsidRDefault="00AE4CAB">
            <w:pPr>
              <w:pStyle w:val="a8"/>
              <w:spacing w:after="0" w:line="100" w:lineRule="atLeast"/>
            </w:pPr>
            <w:r>
              <w:t>БИК 044525000</w:t>
            </w:r>
          </w:p>
          <w:p w:rsidR="00D95CCD" w:rsidRDefault="00AE4CAB">
            <w:pPr>
              <w:pStyle w:val="a8"/>
              <w:spacing w:after="0" w:line="100" w:lineRule="atLeast"/>
            </w:pPr>
            <w:r>
              <w:t>Л/С 2605442000680745</w:t>
            </w:r>
          </w:p>
          <w:p w:rsidR="00D95CCD" w:rsidRDefault="00AE4CAB">
            <w:pPr>
              <w:pStyle w:val="a8"/>
              <w:spacing w:after="0" w:line="100" w:lineRule="atLeast"/>
            </w:pPr>
            <w:proofErr w:type="gramStart"/>
            <w:r>
              <w:t>Р</w:t>
            </w:r>
            <w:proofErr w:type="gramEnd"/>
            <w:r>
              <w:t>/С 40601810245253000002</w:t>
            </w:r>
          </w:p>
          <w:p w:rsidR="00D95CCD" w:rsidRDefault="00D95CCD">
            <w:pPr>
              <w:pStyle w:val="a8"/>
              <w:spacing w:after="0" w:line="100" w:lineRule="atLeast"/>
            </w:pPr>
          </w:p>
          <w:p w:rsidR="00D95CCD" w:rsidRDefault="00D95CCD">
            <w:pPr>
              <w:pStyle w:val="a8"/>
              <w:spacing w:after="0" w:line="100" w:lineRule="atLeast"/>
            </w:pPr>
          </w:p>
          <w:p w:rsidR="00D95CCD" w:rsidRDefault="00AE4CAB">
            <w:pPr>
              <w:pStyle w:val="a8"/>
              <w:spacing w:after="0" w:line="10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Главный врач ____________ К.В. Чернов</w:t>
            </w:r>
          </w:p>
          <w:p w:rsidR="00D95CCD" w:rsidRDefault="00AE4CAB">
            <w:pPr>
              <w:pStyle w:val="a8"/>
              <w:spacing w:after="0"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М.П.</w:t>
            </w:r>
          </w:p>
        </w:tc>
      </w:tr>
    </w:tbl>
    <w:p w:rsidR="00D95CCD" w:rsidRDefault="00AE4CAB">
      <w:pPr>
        <w:pStyle w:val="a8"/>
        <w:tabs>
          <w:tab w:val="left" w:pos="5429"/>
        </w:tabs>
        <w:spacing w:after="0" w:line="10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D95CCD" w:rsidRDefault="00AE4CAB">
      <w:pPr>
        <w:pStyle w:val="a8"/>
        <w:tabs>
          <w:tab w:val="left" w:pos="5429"/>
        </w:tabs>
        <w:spacing w:after="0" w:line="10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об оказании платных медицинских услуг</w:t>
      </w:r>
    </w:p>
    <w:p w:rsidR="00D95CCD" w:rsidRDefault="00AE4CAB">
      <w:pPr>
        <w:pStyle w:val="a8"/>
        <w:spacing w:after="0" w:line="10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 ____  от «____» ___________</w:t>
      </w:r>
      <w:r>
        <w:rPr>
          <w:b/>
          <w:sz w:val="24"/>
          <w:szCs w:val="24"/>
        </w:rPr>
        <w:t xml:space="preserve"> 2019 г.</w:t>
      </w:r>
    </w:p>
    <w:p w:rsidR="00D95CCD" w:rsidRDefault="00D95CCD">
      <w:pPr>
        <w:pStyle w:val="a8"/>
        <w:jc w:val="right"/>
      </w:pPr>
    </w:p>
    <w:p w:rsidR="00D95CCD" w:rsidRDefault="00AE4CAB">
      <w:pPr>
        <w:pStyle w:val="a8"/>
        <w:spacing w:after="0" w:line="100" w:lineRule="atLeast"/>
        <w:jc w:val="center"/>
        <w:rPr>
          <w:rFonts w:ascii="DejaVu Serif" w:hAnsi="DejaVu Serif"/>
          <w:b/>
        </w:rPr>
      </w:pPr>
      <w:r>
        <w:rPr>
          <w:rFonts w:ascii="DejaVu Serif" w:hAnsi="DejaVu Serif"/>
          <w:b/>
        </w:rPr>
        <w:t>ИНФОРМИРОВАННОЕ СОГЛАСИЕ НА ПОЛУЧЕНИЕ</w:t>
      </w:r>
    </w:p>
    <w:p w:rsidR="00D95CCD" w:rsidRDefault="00AE4CAB">
      <w:pPr>
        <w:pStyle w:val="a8"/>
        <w:spacing w:after="0" w:line="100" w:lineRule="atLeast"/>
        <w:jc w:val="center"/>
        <w:rPr>
          <w:rFonts w:ascii="DejaVu Serif" w:hAnsi="DejaVu Serif"/>
          <w:b/>
        </w:rPr>
      </w:pPr>
      <w:r>
        <w:rPr>
          <w:rFonts w:ascii="DejaVu Serif" w:hAnsi="DejaVu Serif"/>
          <w:b/>
        </w:rPr>
        <w:t>ПЛАТНЫХ МЕДИЦИНСКИХ УСЛУГ</w:t>
      </w:r>
    </w:p>
    <w:p w:rsidR="00D95CCD" w:rsidRDefault="00D95CCD">
      <w:pPr>
        <w:pStyle w:val="a8"/>
        <w:jc w:val="both"/>
      </w:pP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rPr>
          <w:rFonts w:ascii="DejaVu Serif" w:hAnsi="DejaVu Serif"/>
        </w:rPr>
        <w:t>Я,</w:t>
      </w:r>
      <w:r>
        <w:rPr>
          <w:rFonts w:ascii="DejaVu Serif" w:hAnsi="DejaVu Serif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</w:p>
    <w:p w:rsidR="00D95CCD" w:rsidRDefault="00AE4CAB">
      <w:pPr>
        <w:pStyle w:val="a8"/>
        <w:spacing w:after="0" w:line="100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(Ф.И.О., р</w:t>
      </w:r>
      <w:r>
        <w:rPr>
          <w:sz w:val="20"/>
          <w:szCs w:val="20"/>
        </w:rPr>
        <w:t>одителя или законного представителя)</w:t>
      </w:r>
    </w:p>
    <w:p w:rsidR="00D95CCD" w:rsidRDefault="00D95CCD">
      <w:pPr>
        <w:pStyle w:val="a8"/>
        <w:spacing w:after="0" w:line="100" w:lineRule="atLeast"/>
        <w:ind w:firstLine="709"/>
        <w:jc w:val="both"/>
      </w:pPr>
    </w:p>
    <w:p w:rsidR="00D95CCD" w:rsidRDefault="00AE4CAB">
      <w:pPr>
        <w:pStyle w:val="a8"/>
        <w:numPr>
          <w:ilvl w:val="0"/>
          <w:numId w:val="3"/>
        </w:numPr>
        <w:spacing w:after="0" w:line="100" w:lineRule="atLeast"/>
        <w:jc w:val="both"/>
      </w:pPr>
      <w:r>
        <w:t>являясь представителем несовершеннолетнего</w:t>
      </w:r>
      <w:r>
        <w:rPr>
          <w:sz w:val="24"/>
          <w:szCs w:val="24"/>
          <w:u w:val="single"/>
        </w:rPr>
        <w:t>____                                                                       _______</w:t>
      </w: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rPr>
          <w:sz w:val="24"/>
          <w:szCs w:val="24"/>
        </w:rPr>
        <w:t xml:space="preserve">                                   </w:t>
      </w:r>
      <w:r>
        <w:rPr>
          <w:sz w:val="20"/>
          <w:szCs w:val="20"/>
        </w:rPr>
        <w:t xml:space="preserve"> (Ф.И.О. лица, получающего платные медицинские услуги)</w:t>
      </w:r>
    </w:p>
    <w:p w:rsidR="00D95CCD" w:rsidRDefault="00AE4CAB">
      <w:pPr>
        <w:pStyle w:val="a8"/>
        <w:spacing w:after="0" w:line="100" w:lineRule="atLeast"/>
        <w:jc w:val="both"/>
      </w:pPr>
      <w:r>
        <w:rPr>
          <w:sz w:val="24"/>
          <w:szCs w:val="24"/>
        </w:rPr>
        <w:t>«</w:t>
      </w:r>
      <w:r>
        <w:rPr>
          <w:sz w:val="24"/>
          <w:szCs w:val="24"/>
        </w:rPr>
        <w:t xml:space="preserve">___» _______ 20____ </w:t>
      </w:r>
      <w:r>
        <w:t>года рождения, желаю получить платные медицинские услуги в Государственном бюджетном учреждении здравоохранения города Москвы «Детская городская поликлиника № 30 Департамента здравоохранения города Москвы» (далее – Учреждение).</w:t>
      </w:r>
    </w:p>
    <w:p w:rsidR="00D95CCD" w:rsidRDefault="00D95CCD">
      <w:pPr>
        <w:pStyle w:val="a8"/>
        <w:spacing w:after="0" w:line="100" w:lineRule="atLeast"/>
        <w:ind w:firstLine="709"/>
        <w:jc w:val="both"/>
      </w:pP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t>1. Я п</w:t>
      </w:r>
      <w:r>
        <w:t>олучи</w:t>
      </w:r>
      <w:proofErr w:type="gramStart"/>
      <w:r>
        <w:t>л(</w:t>
      </w:r>
      <w:proofErr w:type="gramEnd"/>
      <w:r>
        <w:t>а) от работников Учреждения полную информацию о возможности и условиях  предоставления Пациенту бесплатных медицинских услуг в рамках программ получения бесплатной медицинской помощи, о получении аналогичных медицинских услуг в других медицинских уч</w:t>
      </w:r>
      <w:r>
        <w:t>реждениях, на бесплатной основе и даю свое согласие на оказание мне платных медицинских услуг и готов(а)  их оплатить согласно действующему Прейскуранту или передать полномочия по оплате медицинских услуг другим указанным мною лицам.</w:t>
      </w:r>
    </w:p>
    <w:p w:rsidR="00D95CCD" w:rsidRDefault="00D95CCD">
      <w:pPr>
        <w:pStyle w:val="a8"/>
        <w:spacing w:after="0" w:line="100" w:lineRule="atLeast"/>
        <w:ind w:firstLine="709"/>
        <w:jc w:val="both"/>
      </w:pP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rPr>
          <w:rFonts w:eastAsia="Calibri"/>
        </w:rPr>
        <w:t xml:space="preserve">2. </w:t>
      </w:r>
      <w:proofErr w:type="gramStart"/>
      <w:r>
        <w:rPr>
          <w:rFonts w:eastAsia="Calibri"/>
        </w:rPr>
        <w:t>Я предоставляю Учр</w:t>
      </w:r>
      <w:r>
        <w:rPr>
          <w:rFonts w:eastAsia="Calibri"/>
        </w:rPr>
        <w:t>еждению право осуществлять действия с персональными данными, предусмотренные п. 3, ст. 3 Федерального закона от 27.07.2006 № 152-ФЗ «О персональных данных», включая сбор, систематизацию, накопление, хранение, уточнение (обновление, изменение), использовани</w:t>
      </w:r>
      <w:r>
        <w:rPr>
          <w:rFonts w:eastAsia="Calibri"/>
        </w:rPr>
        <w:t>е, обезличивание, блокирование, уничтожение, с целью организации оказания платной медицинской услуги  в Учреждении, а именно: фамилию, имя, отчество, пол, дату рождения, адрес проживания, контактный телефон, данные о состоянии здоровья пациента</w:t>
      </w:r>
      <w:proofErr w:type="gramEnd"/>
      <w:r>
        <w:rPr>
          <w:rFonts w:eastAsia="Calibri"/>
        </w:rPr>
        <w:t xml:space="preserve"> в целях уст</w:t>
      </w:r>
      <w:r>
        <w:rPr>
          <w:rFonts w:eastAsia="Calibri"/>
        </w:rPr>
        <w:t>ановления диагноза, с учетом соблюдения охраняемой</w:t>
      </w:r>
      <w:r>
        <w:rPr>
          <w:rFonts w:eastAsia="Calibri"/>
          <w:sz w:val="21"/>
          <w:szCs w:val="21"/>
        </w:rPr>
        <w:t xml:space="preserve"> законом тайны.</w:t>
      </w:r>
    </w:p>
    <w:p w:rsidR="00D95CCD" w:rsidRDefault="00D95CCD">
      <w:pPr>
        <w:pStyle w:val="a8"/>
        <w:spacing w:after="0" w:line="100" w:lineRule="atLeast"/>
        <w:ind w:firstLine="709"/>
        <w:jc w:val="both"/>
      </w:pP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t>3.  Я оставляю за собой право отозвать свое согласие на обработку персональных данных посредством составления соответствующего письменного документа.</w:t>
      </w:r>
    </w:p>
    <w:p w:rsidR="00D95CCD" w:rsidRDefault="00D95CCD">
      <w:pPr>
        <w:pStyle w:val="a8"/>
        <w:spacing w:after="0" w:line="100" w:lineRule="atLeast"/>
        <w:ind w:firstLine="709"/>
        <w:jc w:val="both"/>
      </w:pPr>
    </w:p>
    <w:p w:rsidR="00D95CCD" w:rsidRDefault="00AE4CAB">
      <w:pPr>
        <w:pStyle w:val="a8"/>
        <w:spacing w:after="0" w:line="100" w:lineRule="atLeast"/>
        <w:ind w:firstLine="709"/>
        <w:jc w:val="both"/>
      </w:pPr>
      <w:r>
        <w:t>4.  Настоящее согласие мною прочитано</w:t>
      </w:r>
      <w:r>
        <w:t xml:space="preserve"> и мне понятно, полученные разъяснения меня удовлетворяют.</w:t>
      </w:r>
    </w:p>
    <w:p w:rsidR="00D95CCD" w:rsidRDefault="00D95CCD">
      <w:pPr>
        <w:pStyle w:val="a8"/>
        <w:spacing w:after="0" w:line="100" w:lineRule="atLeast"/>
        <w:ind w:firstLine="709"/>
        <w:jc w:val="both"/>
      </w:pPr>
    </w:p>
    <w:p w:rsidR="00D95CCD" w:rsidRDefault="00D95CCD">
      <w:pPr>
        <w:pStyle w:val="a8"/>
        <w:spacing w:after="0" w:line="100" w:lineRule="atLeast"/>
        <w:ind w:firstLine="709"/>
        <w:jc w:val="both"/>
      </w:pPr>
    </w:p>
    <w:p w:rsidR="00D95CCD" w:rsidRDefault="00AE4CAB">
      <w:pPr>
        <w:pStyle w:val="a8"/>
        <w:spacing w:after="0" w:line="100" w:lineRule="atLeast"/>
        <w:jc w:val="both"/>
      </w:pPr>
      <w:r>
        <w:t>Родитель или Законный представитель:</w:t>
      </w:r>
    </w:p>
    <w:p w:rsidR="00D95CCD" w:rsidRDefault="00D95CCD">
      <w:pPr>
        <w:pStyle w:val="a8"/>
        <w:spacing w:after="0" w:line="100" w:lineRule="atLeast"/>
        <w:jc w:val="both"/>
      </w:pPr>
    </w:p>
    <w:p w:rsidR="00D95CCD" w:rsidRDefault="00AE4CAB">
      <w:pPr>
        <w:pStyle w:val="a8"/>
        <w:spacing w:after="0" w:line="100" w:lineRule="atLeast"/>
        <w:jc w:val="both"/>
      </w:pPr>
      <w:r>
        <w:t>_</w:t>
      </w:r>
      <w:r>
        <w:rPr>
          <w:sz w:val="24"/>
          <w:szCs w:val="24"/>
          <w:u w:val="single"/>
        </w:rPr>
        <w:t xml:space="preserve">____                                                                                                                             </w:t>
      </w:r>
      <w:r>
        <w:rPr>
          <w:rFonts w:ascii="DejaVu Serif" w:hAnsi="DejaVu Serif"/>
          <w:sz w:val="24"/>
          <w:szCs w:val="24"/>
          <w:u w:val="single"/>
        </w:rPr>
        <w:t xml:space="preserve">                         </w:t>
      </w:r>
      <w:r>
        <w:rPr>
          <w:u w:val="single"/>
        </w:rPr>
        <w:t>__</w:t>
      </w:r>
      <w:r>
        <w:rPr>
          <w:u w:val="single"/>
        </w:rPr>
        <w:t>_____</w:t>
      </w:r>
    </w:p>
    <w:p w:rsidR="00D95CCD" w:rsidRDefault="00AE4CAB">
      <w:pPr>
        <w:pStyle w:val="a8"/>
        <w:spacing w:after="0" w:line="100" w:lineRule="atLeast"/>
        <w:jc w:val="both"/>
      </w:pPr>
      <w:r>
        <w:t xml:space="preserve">                                                         (Ф.И.О.)</w:t>
      </w:r>
    </w:p>
    <w:p w:rsidR="00D95CCD" w:rsidRDefault="00D95CCD">
      <w:pPr>
        <w:pStyle w:val="a8"/>
        <w:spacing w:after="0" w:line="100" w:lineRule="atLeast"/>
        <w:jc w:val="both"/>
      </w:pPr>
    </w:p>
    <w:p w:rsidR="00D95CCD" w:rsidRDefault="00AE4CAB">
      <w:pPr>
        <w:pStyle w:val="a8"/>
        <w:spacing w:after="0" w:line="100" w:lineRule="atLeast"/>
        <w:jc w:val="both"/>
      </w:pPr>
      <w:r>
        <w:t xml:space="preserve">Адрес:   </w:t>
      </w:r>
      <w:r>
        <w:rPr>
          <w:sz w:val="26"/>
          <w:szCs w:val="26"/>
          <w:u w:val="single"/>
        </w:rPr>
        <w:t>_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D95CCD" w:rsidRDefault="00D95CCD">
      <w:pPr>
        <w:pStyle w:val="a8"/>
        <w:spacing w:after="0" w:line="100" w:lineRule="atLeast"/>
        <w:jc w:val="both"/>
      </w:pPr>
    </w:p>
    <w:p w:rsidR="00D95CCD" w:rsidRDefault="00AE4CAB">
      <w:pPr>
        <w:pStyle w:val="a8"/>
        <w:spacing w:after="0" w:line="100" w:lineRule="atLeast"/>
        <w:jc w:val="both"/>
      </w:pPr>
      <w:r>
        <w:t>Телефон_</w:t>
      </w:r>
      <w:r>
        <w:rPr>
          <w:u w:val="single"/>
        </w:rPr>
        <w:t xml:space="preserve">_                                                                                  </w:t>
      </w:r>
      <w:r>
        <w:rPr>
          <w:u w:val="single"/>
        </w:rPr>
        <w:t xml:space="preserve">                                                               _ _</w:t>
      </w:r>
      <w:r>
        <w:rPr>
          <w:sz w:val="20"/>
          <w:szCs w:val="20"/>
          <w:u w:val="single"/>
        </w:rPr>
        <w:t>_</w:t>
      </w:r>
      <w:r>
        <w:rPr>
          <w:u w:val="single"/>
        </w:rPr>
        <w:t>____________</w:t>
      </w:r>
    </w:p>
    <w:p w:rsidR="00D95CCD" w:rsidRDefault="00D95CCD">
      <w:pPr>
        <w:pStyle w:val="a8"/>
        <w:spacing w:after="0" w:line="100" w:lineRule="atLeast"/>
        <w:jc w:val="both"/>
      </w:pPr>
    </w:p>
    <w:p w:rsidR="00D95CCD" w:rsidRDefault="00AE4CAB">
      <w:pPr>
        <w:pStyle w:val="a8"/>
        <w:spacing w:after="0" w:line="100" w:lineRule="atLeast"/>
        <w:jc w:val="both"/>
      </w:pPr>
      <w:r>
        <w:t xml:space="preserve">                       </w:t>
      </w:r>
    </w:p>
    <w:p w:rsidR="00D95CCD" w:rsidRDefault="00AE4CAB">
      <w:pPr>
        <w:pStyle w:val="a8"/>
        <w:spacing w:after="0" w:line="100" w:lineRule="atLeast"/>
        <w:jc w:val="both"/>
      </w:pPr>
      <w:r>
        <w:t>«____» _________________ 2019 г.</w:t>
      </w:r>
    </w:p>
    <w:p w:rsidR="00D95CCD" w:rsidRDefault="00D95CCD">
      <w:pPr>
        <w:pStyle w:val="a8"/>
        <w:spacing w:after="0" w:line="100" w:lineRule="atLeast"/>
        <w:jc w:val="both"/>
      </w:pPr>
    </w:p>
    <w:p w:rsidR="00D95CCD" w:rsidRDefault="00AE4CAB">
      <w:pPr>
        <w:pStyle w:val="a8"/>
        <w:spacing w:after="0" w:line="100" w:lineRule="atLeast"/>
        <w:jc w:val="both"/>
      </w:pPr>
      <w:r>
        <w:t>__________________ подпись</w:t>
      </w:r>
    </w:p>
    <w:p w:rsidR="00D95CCD" w:rsidRDefault="00D95CCD">
      <w:pPr>
        <w:pStyle w:val="a8"/>
        <w:spacing w:after="0" w:line="100" w:lineRule="atLeast"/>
        <w:jc w:val="both"/>
      </w:pPr>
    </w:p>
    <w:p w:rsidR="00D95CCD" w:rsidRDefault="00D95CCD">
      <w:pPr>
        <w:pStyle w:val="a8"/>
        <w:spacing w:after="0" w:line="100" w:lineRule="atLeast"/>
        <w:jc w:val="both"/>
      </w:pPr>
    </w:p>
    <w:p w:rsidR="00D95CCD" w:rsidRDefault="00AE4CAB">
      <w:pPr>
        <w:pStyle w:val="a8"/>
        <w:spacing w:after="0" w:line="100" w:lineRule="atLeast"/>
        <w:jc w:val="both"/>
      </w:pPr>
      <w:r>
        <w:t xml:space="preserve"> </w:t>
      </w:r>
    </w:p>
    <w:p w:rsidR="00D95CCD" w:rsidRDefault="00D95CCD">
      <w:pPr>
        <w:pStyle w:val="a8"/>
        <w:spacing w:after="0" w:line="100" w:lineRule="atLeast"/>
        <w:jc w:val="both"/>
      </w:pPr>
    </w:p>
    <w:p w:rsidR="00D95CCD" w:rsidRDefault="00D95CCD">
      <w:pPr>
        <w:pStyle w:val="a8"/>
        <w:spacing w:after="0" w:line="100" w:lineRule="atLeast"/>
        <w:jc w:val="right"/>
      </w:pPr>
    </w:p>
    <w:p w:rsidR="00D95CCD" w:rsidRDefault="00D95CCD">
      <w:pPr>
        <w:pStyle w:val="a8"/>
        <w:spacing w:after="0" w:line="100" w:lineRule="atLeast"/>
        <w:jc w:val="right"/>
      </w:pPr>
    </w:p>
    <w:p w:rsidR="00D95CCD" w:rsidRDefault="00D95CCD">
      <w:pPr>
        <w:pStyle w:val="a8"/>
        <w:spacing w:after="0" w:line="100" w:lineRule="atLeast"/>
        <w:jc w:val="right"/>
      </w:pPr>
    </w:p>
    <w:sectPr w:rsidR="00D95CCD">
      <w:pgSz w:w="11906" w:h="16838"/>
      <w:pgMar w:top="28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AB" w:rsidRDefault="00AE4CAB">
      <w:r>
        <w:separator/>
      </w:r>
    </w:p>
  </w:endnote>
  <w:endnote w:type="continuationSeparator" w:id="0">
    <w:p w:rsidR="00AE4CAB" w:rsidRDefault="00AE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AB" w:rsidRDefault="00AE4CAB">
      <w:r>
        <w:rPr>
          <w:color w:val="000000"/>
        </w:rPr>
        <w:separator/>
      </w:r>
    </w:p>
  </w:footnote>
  <w:footnote w:type="continuationSeparator" w:id="0">
    <w:p w:rsidR="00AE4CAB" w:rsidRDefault="00AE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581"/>
    <w:multiLevelType w:val="multilevel"/>
    <w:tmpl w:val="71DC69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629329F"/>
    <w:multiLevelType w:val="multilevel"/>
    <w:tmpl w:val="915AA9C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6747496"/>
    <w:multiLevelType w:val="multilevel"/>
    <w:tmpl w:val="FD4AC258"/>
    <w:styleLink w:val="WWNum2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5CCD"/>
    <w:rsid w:val="005A01B6"/>
    <w:rsid w:val="00AE4CAB"/>
    <w:rsid w:val="00D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outlineLvl w:val="0"/>
    </w:pPr>
    <w:rPr>
      <w:b/>
      <w:bCs/>
      <w:sz w:val="28"/>
      <w:szCs w:val="25"/>
    </w:rPr>
  </w:style>
  <w:style w:type="paragraph" w:styleId="2">
    <w:name w:val="heading 2"/>
    <w:basedOn w:val="Standard"/>
    <w:next w:val="Textbody"/>
    <w:pPr>
      <w:keepNext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pacing w:after="200" w:line="251" w:lineRule="auto"/>
    </w:pPr>
    <w:rPr>
      <w:rFonts w:ascii="Cambria" w:eastAsia="Times New Roman" w:hAnsi="Cambria" w:cs="Times New Roman"/>
      <w:color w:val="00000A"/>
      <w:sz w:val="22"/>
      <w:szCs w:val="22"/>
      <w:lang w:val="en-US"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5">
    <w:name w:val="Title"/>
    <w:basedOn w:val="Standard"/>
    <w:next w:val="a6"/>
    <w:pPr>
      <w:suppressLineNumbers/>
      <w:spacing w:before="120" w:after="120"/>
      <w:jc w:val="center"/>
    </w:pPr>
    <w:rPr>
      <w:rFonts w:cs="Lucida Sans"/>
      <w:b/>
      <w:bCs/>
      <w:i/>
      <w:iCs/>
      <w:sz w:val="24"/>
      <w:szCs w:val="24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  <w:rPr>
      <w:rFonts w:cs="Lucida Sans"/>
    </w:rPr>
  </w:style>
  <w:style w:type="paragraph" w:styleId="a8">
    <w:name w:val="No Spacing"/>
    <w:pPr>
      <w:widowControl/>
      <w:tabs>
        <w:tab w:val="left" w:pos="708"/>
      </w:tabs>
      <w:spacing w:after="200" w:line="276" w:lineRule="auto"/>
    </w:pPr>
    <w:rPr>
      <w:rFonts w:ascii="Times New Roman" w:eastAsia="Times New Roman" w:hAnsi="Times New Roman"/>
      <w:color w:val="00000A"/>
      <w:sz w:val="22"/>
      <w:szCs w:val="22"/>
      <w:lang w:eastAsia="en-US" w:bidi="ar-SA"/>
    </w:rPr>
  </w:style>
  <w:style w:type="paragraph" w:customStyle="1" w:styleId="ConsPlusNonformat">
    <w:name w:val="ConsPlusNonformat"/>
    <w:pPr>
      <w:widowControl/>
      <w:tabs>
        <w:tab w:val="left" w:pos="708"/>
      </w:tabs>
      <w:spacing w:after="200" w:line="276" w:lineRule="auto"/>
    </w:pPr>
    <w:rPr>
      <w:rFonts w:ascii="Courier New" w:eastAsia="Times New Roman" w:hAnsi="Courier New" w:cs="Courier New"/>
      <w:color w:val="00000A"/>
      <w:sz w:val="22"/>
      <w:szCs w:val="22"/>
      <w:lang w:eastAsia="en-US" w:bidi="ar-SA"/>
    </w:rPr>
  </w:style>
  <w:style w:type="paragraph" w:customStyle="1" w:styleId="ConsPlusNormal">
    <w:name w:val="ConsPlusNormal"/>
    <w:pPr>
      <w:tabs>
        <w:tab w:val="left" w:pos="708"/>
      </w:tabs>
      <w:spacing w:after="200" w:line="276" w:lineRule="auto"/>
    </w:pPr>
    <w:rPr>
      <w:rFonts w:ascii="Arial" w:eastAsia="Times New Roman" w:hAnsi="Arial" w:cs="Arial"/>
      <w:color w:val="00000A"/>
      <w:sz w:val="20"/>
      <w:szCs w:val="20"/>
      <w:lang w:eastAsia="ru-RU" w:bidi="ar-SA"/>
    </w:rPr>
  </w:style>
  <w:style w:type="paragraph" w:styleId="a9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basedOn w:val="a0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rPr>
      <w:b/>
      <w:bCs/>
      <w:sz w:val="22"/>
      <w:szCs w:val="24"/>
      <w:lang w:eastAsia="ar-SA"/>
    </w:rPr>
  </w:style>
  <w:style w:type="character" w:customStyle="1" w:styleId="30">
    <w:name w:val="Заголовок 3 Знак"/>
    <w:basedOn w:val="a0"/>
    <w:rPr>
      <w:b/>
      <w:bCs/>
      <w:sz w:val="24"/>
      <w:szCs w:val="24"/>
      <w:lang w:eastAsia="ar-SA"/>
    </w:rPr>
  </w:style>
  <w:style w:type="character" w:customStyle="1" w:styleId="aa">
    <w:name w:val="Без интервала Знак"/>
    <w:basedOn w:val="a0"/>
    <w:rPr>
      <w:rFonts w:ascii="Times New Roman" w:hAnsi="Times New Roman"/>
      <w:sz w:val="22"/>
      <w:szCs w:val="22"/>
      <w:lang w:eastAsia="en-US"/>
    </w:rPr>
  </w:style>
  <w:style w:type="character" w:customStyle="1" w:styleId="Internetlink">
    <w:name w:val="Internet link"/>
    <w:basedOn w:val="a0"/>
    <w:rPr>
      <w:color w:val="0000FF"/>
      <w:u w:val="single"/>
      <w:lang w:val="ru-RU" w:eastAsia="ru-RU" w:bidi="ru-RU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outlineLvl w:val="0"/>
    </w:pPr>
    <w:rPr>
      <w:b/>
      <w:bCs/>
      <w:sz w:val="28"/>
      <w:szCs w:val="25"/>
    </w:rPr>
  </w:style>
  <w:style w:type="paragraph" w:styleId="2">
    <w:name w:val="heading 2"/>
    <w:basedOn w:val="Standard"/>
    <w:next w:val="Textbody"/>
    <w:pPr>
      <w:keepNext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pacing w:after="200" w:line="251" w:lineRule="auto"/>
    </w:pPr>
    <w:rPr>
      <w:rFonts w:ascii="Cambria" w:eastAsia="Times New Roman" w:hAnsi="Cambria" w:cs="Times New Roman"/>
      <w:color w:val="00000A"/>
      <w:sz w:val="22"/>
      <w:szCs w:val="22"/>
      <w:lang w:val="en-US"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5">
    <w:name w:val="Title"/>
    <w:basedOn w:val="Standard"/>
    <w:next w:val="a6"/>
    <w:pPr>
      <w:suppressLineNumbers/>
      <w:spacing w:before="120" w:after="120"/>
      <w:jc w:val="center"/>
    </w:pPr>
    <w:rPr>
      <w:rFonts w:cs="Lucida Sans"/>
      <w:b/>
      <w:bCs/>
      <w:i/>
      <w:iCs/>
      <w:sz w:val="24"/>
      <w:szCs w:val="24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  <w:rPr>
      <w:rFonts w:cs="Lucida Sans"/>
    </w:rPr>
  </w:style>
  <w:style w:type="paragraph" w:styleId="a8">
    <w:name w:val="No Spacing"/>
    <w:pPr>
      <w:widowControl/>
      <w:tabs>
        <w:tab w:val="left" w:pos="708"/>
      </w:tabs>
      <w:spacing w:after="200" w:line="276" w:lineRule="auto"/>
    </w:pPr>
    <w:rPr>
      <w:rFonts w:ascii="Times New Roman" w:eastAsia="Times New Roman" w:hAnsi="Times New Roman"/>
      <w:color w:val="00000A"/>
      <w:sz w:val="22"/>
      <w:szCs w:val="22"/>
      <w:lang w:eastAsia="en-US" w:bidi="ar-SA"/>
    </w:rPr>
  </w:style>
  <w:style w:type="paragraph" w:customStyle="1" w:styleId="ConsPlusNonformat">
    <w:name w:val="ConsPlusNonformat"/>
    <w:pPr>
      <w:widowControl/>
      <w:tabs>
        <w:tab w:val="left" w:pos="708"/>
      </w:tabs>
      <w:spacing w:after="200" w:line="276" w:lineRule="auto"/>
    </w:pPr>
    <w:rPr>
      <w:rFonts w:ascii="Courier New" w:eastAsia="Times New Roman" w:hAnsi="Courier New" w:cs="Courier New"/>
      <w:color w:val="00000A"/>
      <w:sz w:val="22"/>
      <w:szCs w:val="22"/>
      <w:lang w:eastAsia="en-US" w:bidi="ar-SA"/>
    </w:rPr>
  </w:style>
  <w:style w:type="paragraph" w:customStyle="1" w:styleId="ConsPlusNormal">
    <w:name w:val="ConsPlusNormal"/>
    <w:pPr>
      <w:tabs>
        <w:tab w:val="left" w:pos="708"/>
      </w:tabs>
      <w:spacing w:after="200" w:line="276" w:lineRule="auto"/>
    </w:pPr>
    <w:rPr>
      <w:rFonts w:ascii="Arial" w:eastAsia="Times New Roman" w:hAnsi="Arial" w:cs="Arial"/>
      <w:color w:val="00000A"/>
      <w:sz w:val="20"/>
      <w:szCs w:val="20"/>
      <w:lang w:eastAsia="ru-RU" w:bidi="ar-SA"/>
    </w:rPr>
  </w:style>
  <w:style w:type="paragraph" w:styleId="a9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basedOn w:val="a0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rPr>
      <w:b/>
      <w:bCs/>
      <w:sz w:val="22"/>
      <w:szCs w:val="24"/>
      <w:lang w:eastAsia="ar-SA"/>
    </w:rPr>
  </w:style>
  <w:style w:type="character" w:customStyle="1" w:styleId="30">
    <w:name w:val="Заголовок 3 Знак"/>
    <w:basedOn w:val="a0"/>
    <w:rPr>
      <w:b/>
      <w:bCs/>
      <w:sz w:val="24"/>
      <w:szCs w:val="24"/>
      <w:lang w:eastAsia="ar-SA"/>
    </w:rPr>
  </w:style>
  <w:style w:type="character" w:customStyle="1" w:styleId="aa">
    <w:name w:val="Без интервала Знак"/>
    <w:basedOn w:val="a0"/>
    <w:rPr>
      <w:rFonts w:ascii="Times New Roman" w:hAnsi="Times New Roman"/>
      <w:sz w:val="22"/>
      <w:szCs w:val="22"/>
      <w:lang w:eastAsia="en-US"/>
    </w:rPr>
  </w:style>
  <w:style w:type="character" w:customStyle="1" w:styleId="Internetlink">
    <w:name w:val="Internet link"/>
    <w:basedOn w:val="a0"/>
    <w:rPr>
      <w:color w:val="0000FF"/>
      <w:u w:val="single"/>
      <w:lang w:val="ru-RU" w:eastAsia="ru-RU" w:bidi="ru-RU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p30@zdrav.mos.ru" TargetMode="External"/><Relationship Id="rId13" Type="http://schemas.openxmlformats.org/officeDocument/2006/relationships/hyperlink" Target="mailto:dgp30@zdrav.mo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gp30@zdrav.mo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gp30@zdrav.mo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gp30@zdrav.m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p30@zdrav.mos.ru" TargetMode="External"/><Relationship Id="rId14" Type="http://schemas.openxmlformats.org/officeDocument/2006/relationships/hyperlink" Target="mailto:dgp30@zdrav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3095</Words>
  <Characters>17642</Characters>
  <Application>Microsoft Office Word</Application>
  <DocSecurity>0</DocSecurity>
  <Lines>147</Lines>
  <Paragraphs>41</Paragraphs>
  <ScaleCrop>false</ScaleCrop>
  <Company/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2019-09-10T10:11:00Z</cp:lastPrinted>
  <dcterms:created xsi:type="dcterms:W3CDTF">2018-04-16T12:23:00Z</dcterms:created>
  <dcterms:modified xsi:type="dcterms:W3CDTF">2019-09-13T07:57:00Z</dcterms:modified>
</cp:coreProperties>
</file>