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B7E6" w14:textId="77777777" w:rsidR="00505F3E" w:rsidRPr="00505F3E" w:rsidRDefault="00505F3E" w:rsidP="00505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5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работы специалистов ЛПУ (МБУЗ Детская городская поликлиника № 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5"/>
        <w:gridCol w:w="935"/>
        <w:gridCol w:w="935"/>
        <w:gridCol w:w="936"/>
        <w:gridCol w:w="936"/>
        <w:gridCol w:w="936"/>
        <w:gridCol w:w="936"/>
      </w:tblGrid>
      <w:tr w:rsidR="00505F3E" w:rsidRPr="00505F3E" w14:paraId="5ED60D2D" w14:textId="77777777" w:rsidTr="00505F3E">
        <w:tc>
          <w:tcPr>
            <w:tcW w:w="0" w:type="auto"/>
            <w:vAlign w:val="center"/>
            <w:hideMark/>
          </w:tcPr>
          <w:p w14:paraId="4C68DE1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C71D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8375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28.05</w:t>
            </w:r>
          </w:p>
        </w:tc>
        <w:tc>
          <w:tcPr>
            <w:tcW w:w="0" w:type="auto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1117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29.05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93B1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</w:t>
            </w:r>
          </w:p>
        </w:tc>
        <w:tc>
          <w:tcPr>
            <w:tcW w:w="0" w:type="auto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D725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782D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</w:t>
            </w:r>
          </w:p>
        </w:tc>
        <w:tc>
          <w:tcPr>
            <w:tcW w:w="0" w:type="auto"/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33DC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02.06</w:t>
            </w:r>
          </w:p>
        </w:tc>
      </w:tr>
      <w:tr w:rsidR="00505F3E" w:rsidRPr="00505F3E" w14:paraId="0E2E64CA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C46A4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505F3E" w:rsidRPr="00505F3E" w14:paraId="39310A79" w14:textId="77777777" w:rsidTr="00505F3E">
        <w:tc>
          <w:tcPr>
            <w:tcW w:w="0" w:type="auto"/>
            <w:vAlign w:val="center"/>
            <w:hideMark/>
          </w:tcPr>
          <w:p w14:paraId="24DD4CE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D457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EBB8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BEC1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D69A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BEF9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309F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1EC4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7778FD57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B98C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АДЯН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Ануш Суреновна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13 каб.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FD0D57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14:15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999575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AB9B2F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14:15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114D88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7C3582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14:15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C18E6D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25BD14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185C5FD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9BDD4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505F3E" w:rsidRPr="00505F3E" w14:paraId="32F207A0" w14:textId="77777777" w:rsidTr="00505F3E">
        <w:tc>
          <w:tcPr>
            <w:tcW w:w="0" w:type="auto"/>
            <w:vAlign w:val="center"/>
            <w:hideMark/>
          </w:tcPr>
          <w:p w14:paraId="74094DD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CA75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BC9D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AD07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B2D4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4FFC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4EF8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5C20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8331339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B40B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ТОЛСТОЛУЦКАЯ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Елена Степановна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28DAFA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0985BF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00D7C8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06E564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3F0AD7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33BC01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6460B7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0E2EB67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754BA0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</w:tr>
      <w:tr w:rsidR="00505F3E" w:rsidRPr="00505F3E" w14:paraId="23C88444" w14:textId="77777777" w:rsidTr="00505F3E">
        <w:tc>
          <w:tcPr>
            <w:tcW w:w="0" w:type="auto"/>
            <w:vAlign w:val="center"/>
            <w:hideMark/>
          </w:tcPr>
          <w:p w14:paraId="3C6DA3B0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D658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D275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BF88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9E91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F40D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64D4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F248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0A1B90E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6F40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ЕСАЯН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Михаил Оганесович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A4D7E4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9F21E5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881F00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19:40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BE1236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71782A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BFD0E6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61E39F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F3E" w:rsidRPr="00505F3E" w14:paraId="2022A2EA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45142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ДЕТСКАЯ ХИРУРГИЯ</w:t>
            </w:r>
          </w:p>
        </w:tc>
      </w:tr>
      <w:tr w:rsidR="00505F3E" w:rsidRPr="00505F3E" w14:paraId="4FADB85E" w14:textId="77777777" w:rsidTr="00505F3E">
        <w:tc>
          <w:tcPr>
            <w:tcW w:w="0" w:type="auto"/>
            <w:vAlign w:val="center"/>
            <w:hideMark/>
          </w:tcPr>
          <w:p w14:paraId="6BD0ABD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C75B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C28C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4F81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F559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4432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0DDD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BADF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6550F5C7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6CD9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КАМАЛЯН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Анжела Аветисовна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i/>
                <w:iCs/>
                <w:color w:val="121212"/>
                <w:sz w:val="24"/>
                <w:szCs w:val="24"/>
                <w:lang w:eastAsia="ru-RU"/>
              </w:rPr>
              <w:t>Высшая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18 каб.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C8A9CE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CB1615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BEF4AB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12:30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61377E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3EC805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3052B4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85A252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6FD011E1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F1C99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ДЕТСКАЯ ЭНДОКРИНОЛОГИЯ (ПЕДИАТРИЯ)</w:t>
            </w:r>
          </w:p>
        </w:tc>
      </w:tr>
      <w:tr w:rsidR="00505F3E" w:rsidRPr="00505F3E" w14:paraId="3318B073" w14:textId="77777777" w:rsidTr="00505F3E">
        <w:tc>
          <w:tcPr>
            <w:tcW w:w="0" w:type="auto"/>
            <w:vAlign w:val="center"/>
            <w:hideMark/>
          </w:tcPr>
          <w:p w14:paraId="1C4AC52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AFA2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AB95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4906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389F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FBEF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CD59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B5BA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64F73355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5F2E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ГОРБАЧУК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Ангелина Евгеньевна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lastRenderedPageBreak/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1B3B06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583334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5527500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75F247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805D9A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37C4E1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2CB869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6CBA71C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7933F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НЕВРОЛОГИЯ</w:t>
            </w:r>
          </w:p>
        </w:tc>
      </w:tr>
      <w:tr w:rsidR="00505F3E" w:rsidRPr="00505F3E" w14:paraId="2C44FF95" w14:textId="77777777" w:rsidTr="00505F3E">
        <w:tc>
          <w:tcPr>
            <w:tcW w:w="0" w:type="auto"/>
            <w:vAlign w:val="center"/>
            <w:hideMark/>
          </w:tcPr>
          <w:p w14:paraId="1DD693F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67C4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AE06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F87C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8347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1469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D0F6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4BD7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6762F628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DC06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ПОДУШКА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Анна Анатольевна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21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09B485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0334DD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B3DB38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91C2E8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93126D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ACCCD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93C3FA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06A4A609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8A4C7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505F3E" w:rsidRPr="00505F3E" w14:paraId="099815EC" w14:textId="77777777" w:rsidTr="00505F3E">
        <w:tc>
          <w:tcPr>
            <w:tcW w:w="0" w:type="auto"/>
            <w:vAlign w:val="center"/>
            <w:hideMark/>
          </w:tcPr>
          <w:p w14:paraId="7582663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7EF4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3193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A083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A5EF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EA88B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BC3E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72C3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54DAFEF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DAD5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САВОСТИНА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Элина Витальевна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24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83FBBB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010746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24D897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39FD7C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6269C3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244453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020619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57BD9166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632CE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7C23C0EC" w14:textId="77777777" w:rsidTr="00505F3E">
        <w:tc>
          <w:tcPr>
            <w:tcW w:w="0" w:type="auto"/>
            <w:vAlign w:val="center"/>
            <w:hideMark/>
          </w:tcPr>
          <w:p w14:paraId="1E7FD1D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2128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C99D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6585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80B6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A235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9BD6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4169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2B263E2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D19A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АЛЕШКОВА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Наталья Евгеньевна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5BE796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7436A4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051608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CF0744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FAAB1B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26FDFF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8EEF82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76351C5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AEA7A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33761827" w14:textId="77777777" w:rsidTr="00505F3E">
        <w:tc>
          <w:tcPr>
            <w:tcW w:w="0" w:type="auto"/>
            <w:vAlign w:val="center"/>
            <w:hideMark/>
          </w:tcPr>
          <w:p w14:paraId="7844B5B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B8AA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27DB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E6C2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7689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31AB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5372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2788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3A07357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94C7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Серафима Сергеевна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248135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21B498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BE06DC0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BDF30F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C6597B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07A459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DCC59D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02CB8F1D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75946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2FE3419D" w14:textId="77777777" w:rsidTr="00505F3E">
        <w:tc>
          <w:tcPr>
            <w:tcW w:w="0" w:type="auto"/>
            <w:vAlign w:val="center"/>
            <w:hideMark/>
          </w:tcPr>
          <w:p w14:paraId="563DEE8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4843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1144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41A5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39C6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3EDC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B5439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E7AA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84141B5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8F6A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БИСКУП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Евгения Юрьевна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lastRenderedPageBreak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BFC587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ADA8C3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D431D8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2CFEF2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E16665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C61C44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DB4482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FE08AFE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829D7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423F96BA" w14:textId="77777777" w:rsidTr="00505F3E">
        <w:tc>
          <w:tcPr>
            <w:tcW w:w="0" w:type="auto"/>
            <w:vAlign w:val="center"/>
            <w:hideMark/>
          </w:tcPr>
          <w:p w14:paraId="2441102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5BF3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5CEB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90B3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F2B2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7FEB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29F9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2700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D83923A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6389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Валентина Григорьевна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i/>
                <w:iCs/>
                <w:color w:val="121212"/>
                <w:sz w:val="24"/>
                <w:szCs w:val="24"/>
                <w:lang w:eastAsia="ru-RU"/>
              </w:rPr>
              <w:t>Высшая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3 Северная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43686B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ADC319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C665BE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DE0405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F108BB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8CCC3F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286EEC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5ED64000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8D828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43481AA4" w14:textId="77777777" w:rsidTr="00505F3E">
        <w:tc>
          <w:tcPr>
            <w:tcW w:w="0" w:type="auto"/>
            <w:vAlign w:val="center"/>
            <w:hideMark/>
          </w:tcPr>
          <w:p w14:paraId="5C62259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96A7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6828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49E4A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4FD2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0CD5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3167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2B21F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0210F187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2D51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ГАДЖИЕВА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Айниса Азизагаевна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22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9252F6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297E1F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7C4F4C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9EF890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567B7D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705849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9BC262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497D30CD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0E7A7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1563E93D" w14:textId="77777777" w:rsidTr="00505F3E">
        <w:tc>
          <w:tcPr>
            <w:tcW w:w="0" w:type="auto"/>
            <w:vAlign w:val="center"/>
            <w:hideMark/>
          </w:tcPr>
          <w:p w14:paraId="62C605D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AA2A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EDE8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C80B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1EC5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521A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9895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5CD5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0135F9A4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7801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ГЛУЩЕНКО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Татьяна Владимировна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22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5F984F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06DC6D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E716C1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04D57B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22C119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FAC2B4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B04C63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27900D9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B6B63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70EC0D73" w14:textId="77777777" w:rsidTr="00505F3E">
        <w:tc>
          <w:tcPr>
            <w:tcW w:w="0" w:type="auto"/>
            <w:vAlign w:val="center"/>
            <w:hideMark/>
          </w:tcPr>
          <w:p w14:paraId="472251E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CA43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4578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E9A7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827C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A329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3A10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D538A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51B81B45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CF55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ГРИЦЫНА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Лариса Александровна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5 Северная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3ED723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743466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AF0AD8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E3D817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89C63E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2B1A58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4281B9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D46C3D2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AF99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4FF4436B" w14:textId="77777777" w:rsidTr="00505F3E">
        <w:tc>
          <w:tcPr>
            <w:tcW w:w="0" w:type="auto"/>
            <w:vAlign w:val="center"/>
            <w:hideMark/>
          </w:tcPr>
          <w:p w14:paraId="3ED3033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F2A1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EE81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B4AA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B791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0C5B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DC1F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56FB5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566F491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B366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КРОТОВА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Анна Владимировна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lastRenderedPageBreak/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17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6F3527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FB0079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F1FC33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091A20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E028A9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28C845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3BF1A7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6E441AF3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C10E0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19EED3B6" w14:textId="77777777" w:rsidTr="00505F3E">
        <w:tc>
          <w:tcPr>
            <w:tcW w:w="0" w:type="auto"/>
            <w:vAlign w:val="center"/>
            <w:hideMark/>
          </w:tcPr>
          <w:p w14:paraId="45CAD88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0D35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94BF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4DB0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3D60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71B72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4A7C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53C1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14386A98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CBE0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ЛАГОДА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Анна Валерьевна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753661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57F6B5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4451E2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AA19CB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505482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6AE0B2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DEEFBA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57AE4A98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5DFC8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06BC76BE" w14:textId="77777777" w:rsidTr="00505F3E">
        <w:tc>
          <w:tcPr>
            <w:tcW w:w="0" w:type="auto"/>
            <w:vAlign w:val="center"/>
            <w:hideMark/>
          </w:tcPr>
          <w:p w14:paraId="54708AD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B9AA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98B4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1180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4B53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7E60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164F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BA60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53D6123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40C9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МАРКАРОВА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Диана Львовна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36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D041E8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214E04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5EE35C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E91EF8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F9EFEE2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1A5131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4D973D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094D25B7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C43C61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608D08C0" w14:textId="77777777" w:rsidTr="00505F3E">
        <w:tc>
          <w:tcPr>
            <w:tcW w:w="0" w:type="auto"/>
            <w:vAlign w:val="center"/>
            <w:hideMark/>
          </w:tcPr>
          <w:p w14:paraId="6FAC941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A933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F9DA4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3FA0E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C8F5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4CDA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19A7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7EABA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5BACCA1B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A61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Виктория Владимировна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 17 Северна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111168E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3F1D6E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FCF5C1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10C292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A93BEB8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10874D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3C77D17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5AE8A7C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D2525E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ПЕДИАТРИЯ</w:t>
            </w:r>
          </w:p>
        </w:tc>
      </w:tr>
      <w:tr w:rsidR="00505F3E" w:rsidRPr="00505F3E" w14:paraId="2523F7CD" w14:textId="77777777" w:rsidTr="00505F3E">
        <w:tc>
          <w:tcPr>
            <w:tcW w:w="0" w:type="auto"/>
            <w:vAlign w:val="center"/>
            <w:hideMark/>
          </w:tcPr>
          <w:p w14:paraId="0403829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51ED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CE4FC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9914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83D8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DE00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840E9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F18B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B957892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64CB6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ЧЕРЕДНИЧЕНКО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Наталья Ивановна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119C8C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53801B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0A67C5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FD95B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4653B1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A9992C3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0A02AC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372AA11F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3F4AF0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505F3E" w:rsidRPr="00505F3E" w14:paraId="422CC4B0" w14:textId="77777777" w:rsidTr="00505F3E">
        <w:tc>
          <w:tcPr>
            <w:tcW w:w="0" w:type="auto"/>
            <w:vAlign w:val="center"/>
            <w:hideMark/>
          </w:tcPr>
          <w:p w14:paraId="7973E41F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36C8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6526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4F70A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6138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6D94F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B944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51755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6C6E201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25F3D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CУХОМЛИНОВ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Виталий Владимирович</w:t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Учёная степень: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Квалификация: </w:t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</w:r>
            <w:r w:rsidRPr="00505F3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68C960F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A656A5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7FAD112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D77C994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77D067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26DB296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0568F68B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  <w:r w:rsidRPr="0050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16:00</w:t>
            </w:r>
          </w:p>
        </w:tc>
      </w:tr>
      <w:tr w:rsidR="00505F3E" w:rsidRPr="00505F3E" w14:paraId="3CFB062C" w14:textId="77777777" w:rsidTr="00505F3E">
        <w:tc>
          <w:tcPr>
            <w:tcW w:w="0" w:type="auto"/>
            <w:gridSpan w:val="8"/>
            <w:shd w:val="clear" w:color="auto" w:fill="0078D3"/>
            <w:tcMar>
              <w:top w:w="12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D8F9FC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505F3E" w:rsidRPr="00505F3E" w14:paraId="557B35BA" w14:textId="77777777" w:rsidTr="00505F3E">
        <w:tc>
          <w:tcPr>
            <w:tcW w:w="0" w:type="auto"/>
            <w:vAlign w:val="center"/>
            <w:hideMark/>
          </w:tcPr>
          <w:p w14:paraId="0528A6B9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0A76E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3DE7B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B055F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A14E8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0EAD0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D01EF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FF587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F3E" w:rsidRPr="00505F3E" w14:paraId="2A7C2A63" w14:textId="77777777" w:rsidTr="00505F3E">
        <w:tc>
          <w:tcPr>
            <w:tcW w:w="1500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8F9CF" w14:textId="77777777" w:rsidR="00505F3E" w:rsidRPr="00505F3E" w:rsidRDefault="00505F3E" w:rsidP="00505F3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7"/>
                <w:szCs w:val="27"/>
                <w:lang w:eastAsia="ru-RU"/>
              </w:rPr>
            </w:pP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t>ДАВИДЯН</w:t>
            </w: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br/>
              <w:t>Альберт Николаевич</w:t>
            </w:r>
            <w:r w:rsidRPr="00505F3E">
              <w:rPr>
                <w:rFonts w:ascii="Arial" w:eastAsia="Times New Roman" w:hAnsi="Arial" w:cs="Arial"/>
                <w:color w:val="454545"/>
                <w:sz w:val="27"/>
                <w:szCs w:val="27"/>
                <w:lang w:eastAsia="ru-RU"/>
              </w:rPr>
              <w:br/>
            </w:r>
            <w:r w:rsidRPr="00505F3E">
              <w:rPr>
                <w:rFonts w:ascii="Arial" w:eastAsia="Times New Roman" w:hAnsi="Arial" w:cs="Arial"/>
                <w:color w:val="454545"/>
                <w:sz w:val="27"/>
                <w:szCs w:val="27"/>
                <w:lang w:eastAsia="ru-RU"/>
              </w:rPr>
              <w:br/>
            </w:r>
            <w:r w:rsidRPr="00505F3E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t>Учёная степень:</w:t>
            </w:r>
            <w:r w:rsidRPr="00505F3E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br/>
            </w:r>
            <w:r w:rsidRPr="00505F3E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br/>
              <w:t>Квалификация: </w:t>
            </w:r>
            <w:r w:rsidRPr="00505F3E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br/>
            </w:r>
            <w:r w:rsidRPr="00505F3E">
              <w:rPr>
                <w:rFonts w:ascii="Arial" w:eastAsia="Times New Roman" w:hAnsi="Arial" w:cs="Arial"/>
                <w:color w:val="4C4C4C"/>
                <w:sz w:val="27"/>
                <w:szCs w:val="27"/>
                <w:lang w:eastAsia="ru-RU"/>
              </w:rPr>
              <w:br/>
              <w:t>Кабинет: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232460DA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t>08:00</w:t>
            </w: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5A45F57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4DEA65C5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t>14:00</w:t>
            </w: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br/>
              <w:t>20:00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44F1640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t>08:00</w:t>
            </w: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9156D5D" w14:textId="77777777" w:rsidR="00505F3E" w:rsidRPr="00505F3E" w:rsidRDefault="00505F3E" w:rsidP="00505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t>14:00</w:t>
            </w:r>
            <w:r w:rsidRPr="00505F3E">
              <w:rPr>
                <w:rFonts w:ascii="Arial" w:eastAsia="Times New Roman" w:hAnsi="Arial" w:cs="Arial"/>
                <w:b/>
                <w:bCs/>
                <w:color w:val="454545"/>
                <w:sz w:val="27"/>
                <w:szCs w:val="27"/>
                <w:lang w:eastAsia="ru-RU"/>
              </w:rPr>
              <w:br/>
              <w:t>20:00</w:t>
            </w:r>
          </w:p>
        </w:tc>
        <w:tc>
          <w:tcPr>
            <w:tcW w:w="0" w:type="auto"/>
            <w:vAlign w:val="center"/>
            <w:hideMark/>
          </w:tcPr>
          <w:p w14:paraId="26117A01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7823D73" w14:textId="77777777" w:rsidR="00505F3E" w:rsidRPr="00505F3E" w:rsidRDefault="00505F3E" w:rsidP="005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19CBE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6A"/>
    <w:rsid w:val="00505F3E"/>
    <w:rsid w:val="00B0786A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EAC3-7369-4630-9A2D-48BC49F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2019-06-06T06:38:00Z</dcterms:created>
  <dcterms:modified xsi:type="dcterms:W3CDTF">2019-06-06T06:38:00Z</dcterms:modified>
</cp:coreProperties>
</file>