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02" w:rsidRPr="00F72702" w:rsidRDefault="00F72702" w:rsidP="00F7270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F72702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Прием специалистами ГБУЗ НАО "НОСП" осуществляется ежедневно с 08 ч. 00 м. до 19 ч. 30 м., кроме выходных и праздничных дней, в соответствии со сменным графиком работы. </w:t>
      </w:r>
    </w:p>
    <w:p w:rsidR="00F72702" w:rsidRPr="00F72702" w:rsidRDefault="00F72702" w:rsidP="00F7270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F72702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Расписание приема врачей-специалистов представлено на стенде на 1-ом этаже возле регистратуры. </w:t>
      </w:r>
    </w:p>
    <w:p w:rsidR="00F72702" w:rsidRPr="00F72702" w:rsidRDefault="00F72702" w:rsidP="00F72702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F72702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Получить актуальную информацию о расписании приема врачей-специалистов можно также по телефону регистратуры: </w:t>
      </w:r>
      <w:r w:rsidRPr="00F72702">
        <w:rPr>
          <w:rFonts w:ascii="Arial" w:eastAsia="Times New Roman" w:hAnsi="Arial" w:cs="Arial"/>
          <w:b/>
          <w:bCs/>
          <w:color w:val="71787A"/>
          <w:sz w:val="21"/>
          <w:szCs w:val="21"/>
          <w:bdr w:val="none" w:sz="0" w:space="0" w:color="auto" w:frame="1"/>
          <w:lang w:eastAsia="ru-RU"/>
        </w:rPr>
        <w:t>(81853)4-24-26.</w:t>
      </w:r>
    </w:p>
    <w:tbl>
      <w:tblPr>
        <w:tblW w:w="1062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2"/>
        <w:gridCol w:w="2642"/>
        <w:gridCol w:w="1906"/>
      </w:tblGrid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b/>
                <w:bCs/>
                <w:color w:val="71787A"/>
                <w:sz w:val="21"/>
                <w:szCs w:val="21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b/>
                <w:bCs/>
                <w:color w:val="71787A"/>
                <w:sz w:val="21"/>
                <w:szCs w:val="21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b/>
                <w:bCs/>
                <w:color w:val="71787A"/>
                <w:sz w:val="21"/>
                <w:szCs w:val="21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proofErr w:type="spellStart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Абанникова</w:t>
            </w:r>
            <w:proofErr w:type="spellEnd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 xml:space="preserve"> Т. С. (Стоматолог-терапевт детский)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8:30 - 13:30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Абрамов А.В.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8:30 - 13:30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Буслаев А.В.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14:00 - 19:30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Ганиева Г. Х.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 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proofErr w:type="spellStart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Шайдабекова</w:t>
            </w:r>
            <w:proofErr w:type="spellEnd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 xml:space="preserve"> А. Э. (Стоматолог-терапевт детский)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8:30 - 13:30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Лепехина Н. Ю. (Стоматолог-терапевт детский)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14:00 - 19:30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Матвеева Е. В. (Хирург)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понедельник-четверг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11:00 - 13:00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Матвеева Е. В.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понедельник-четверг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14:00 - 19:00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Поликарпова Л. Н.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8:30 - 13:30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proofErr w:type="spellStart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Сокольская</w:t>
            </w:r>
            <w:proofErr w:type="spellEnd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 xml:space="preserve"> Ж. И.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 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Федотова Ю. М.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командировка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proofErr w:type="spellStart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Шелух</w:t>
            </w:r>
            <w:proofErr w:type="spellEnd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 xml:space="preserve"> А.Н. (Стоматолог-терапевт)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8:30 - 13:30</w:t>
            </w:r>
          </w:p>
        </w:tc>
      </w:tr>
      <w:tr w:rsidR="00F72702" w:rsidRPr="00F72702" w:rsidTr="00F7270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proofErr w:type="spellStart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Шишкевич</w:t>
            </w:r>
            <w:proofErr w:type="spellEnd"/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 xml:space="preserve"> Ю.А. (Стоматолог-терапевт детский)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  <w:r w:rsidRPr="00F72702"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  <w:t>командировка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2702" w:rsidRPr="00F72702" w:rsidRDefault="00F72702" w:rsidP="00F72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87A"/>
                <w:sz w:val="21"/>
                <w:szCs w:val="21"/>
                <w:lang w:eastAsia="ru-RU"/>
              </w:rPr>
            </w:pPr>
          </w:p>
        </w:tc>
      </w:tr>
    </w:tbl>
    <w:p w:rsidR="00F72702" w:rsidRPr="00F72702" w:rsidRDefault="00F72702" w:rsidP="00F7270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F72702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 </w:t>
      </w:r>
    </w:p>
    <w:p w:rsidR="00F72702" w:rsidRPr="00F72702" w:rsidRDefault="00F72702" w:rsidP="00F72702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F72702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 </w:t>
      </w:r>
    </w:p>
    <w:p w:rsidR="00F757F5" w:rsidRDefault="00F757F5">
      <w:bookmarkStart w:id="0" w:name="_GoBack"/>
      <w:bookmarkEnd w:id="0"/>
    </w:p>
    <w:sectPr w:rsidR="00F757F5" w:rsidSect="00F7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A"/>
    <w:rsid w:val="00F72702"/>
    <w:rsid w:val="00F757F5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AC14-A830-476C-817F-B8239D7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2019-09-24T10:33:00Z</dcterms:created>
  <dcterms:modified xsi:type="dcterms:W3CDTF">2019-09-24T10:33:00Z</dcterms:modified>
</cp:coreProperties>
</file>