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Готовиться к поездке в роддом нужно заранее. Лучше всего собрать необходимые пакеты на 32-34 неделе беременности. Сложите необходимое в удобные и крепкие пакеты, т.к. сумки в послеродовой палате держать не разрешено.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Для документов рекомендуем вам завести специальную папку. В неё нужно положить паспорт, обменную карту, полис обязательного медицинского страхования, родовой сертификат.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b/>
          <w:bCs/>
          <w:color w:val="0F377A"/>
          <w:bdr w:val="none" w:sz="0" w:space="0" w:color="auto" w:frame="1"/>
        </w:rPr>
        <w:t>При поступлении в роддом необходимо иметь: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документы (смотри выше)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тапочки, которые моются,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халат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бутылку воды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еду для мужа (если рожаете вместе), например: питьевой йогурт или фрукты. Роды могут затянуться.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b/>
          <w:bCs/>
          <w:color w:val="0F377A"/>
          <w:bdr w:val="none" w:sz="0" w:space="0" w:color="auto" w:frame="1"/>
        </w:rPr>
        <w:t>В послеродовом отделении для мамы могут потребоваться: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прокладки (послеродовые или обычные) 2 пачки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одноразовые трусы или обычные хлопчатобумажные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крем против трещин сосков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предметы личной гигиены (туалетная бумага, зубная паста, средства для ухода за кожей лица, расческа и т.д.)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Нужно взять все то, чем Вы привыкли пользоваться в обычной жизни. Предпочтительнее брать все в маленьких упаковках.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халат и ночная рубашка, носки, бюстгальтер для кормления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полотенце для тела и для рук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послеродовый бандаж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упаковка одноразовых вкладышей для бюстгальтера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Необходимая посуда (чашка, ложка, вилка).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книга или журнал, блокнот и ручка,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мобильный телефон, зарядное устройство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небольшой перекус, вроде солёного печенья, сушек, йогуртов (без добавок) и т.д. Естественно, йогурты Вы упаковываете непосредственно перед отъездом в роддом. После родов Вы, скорее всего, захотите кушать, а до завтрака, обеда или ужина может быть ещё далеко.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фотоаппарат (первые фотографии крошки самые запоминающиеся)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косметика (для выписки).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b/>
          <w:bCs/>
          <w:color w:val="0F377A"/>
          <w:bdr w:val="none" w:sz="0" w:space="0" w:color="auto" w:frame="1"/>
        </w:rPr>
        <w:t>Для малыша в послеродовом отделении пригодятся: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одноразовые подгузники для новорожденных (1 пачка);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детский крем под подгузники; детские салфетки с пропиткой; детское мыло;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— можно взять детские вещи, если Вы не хотите пользоваться вещами роддома.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Вещи для выписки из роддома привозят Ваши близкие в день выписки. Маме в этот день лучше выбрать одежду, которую она носила во время беременности. Что Вам точно подойдет после родов, угадать сложно, поэтому одежда для беременных с регуляторами талии будет в самый раз. Имейте в виду, что кофта или блузка должны быть удобными для кормления, в случае, если малыш захочет есть по дороге домой. Обувь для мамы тоже должна быть удобной. Самое главное, чтобы Вы чувствовали себя в этой одежде комфортно. В этот день Вы должны выглядеть очень хорошо. Одежду Вы можете приготовить заранее, чтобы перед выпиской не рассказывать домочадцам, что именно Вам нужно.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b/>
          <w:bCs/>
          <w:color w:val="0F377A"/>
          <w:bdr w:val="none" w:sz="0" w:space="0" w:color="auto" w:frame="1"/>
        </w:rPr>
        <w:lastRenderedPageBreak/>
        <w:t>Примерный список одежды для выписки</w:t>
      </w:r>
      <w:r>
        <w:rPr>
          <w:rFonts w:ascii="Arial" w:hAnsi="Arial" w:cs="Arial"/>
          <w:color w:val="0F377A"/>
        </w:rPr>
        <w:t> может быть таким: одноразовый подгузник; боди или распашонка; комбинезончик или кофточка+ползунки; шапочка или чепчик; носки; одеяло с пододеяльником (или конверт на выписку, или конверт на молнии, трансформирующийся в одеяло); тонкая пеленка (ситцевая); тёплая пеленка (байковая), автокресло (категории 0+ с рождения).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Напомним, что автокресло можно взять во временное пользование в нашем </w:t>
      </w:r>
      <w:r>
        <w:rPr>
          <w:rFonts w:ascii="Arial" w:hAnsi="Arial" w:cs="Arial"/>
          <w:i/>
          <w:iCs/>
          <w:color w:val="0F377A"/>
          <w:bdr w:val="none" w:sz="0" w:space="0" w:color="auto" w:frame="1"/>
        </w:rPr>
        <w:t>бесплатном</w:t>
      </w:r>
      <w:r>
        <w:rPr>
          <w:rFonts w:ascii="Arial" w:hAnsi="Arial" w:cs="Arial"/>
          <w:color w:val="0F377A"/>
        </w:rPr>
        <w:t> пункте проката. Наличие кресел и все детали проката можно уточнить в приёмной перинатального центра по телефонам 43-53-47, 43-56-21</w:t>
      </w:r>
    </w:p>
    <w:p w:rsidR="00050ADE" w:rsidRDefault="00050ADE" w:rsidP="00050ADE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F377A"/>
        </w:rPr>
      </w:pPr>
      <w:r>
        <w:rPr>
          <w:rFonts w:ascii="Arial" w:hAnsi="Arial" w:cs="Arial"/>
          <w:color w:val="0F377A"/>
        </w:rPr>
        <w:t> </w:t>
      </w:r>
    </w:p>
    <w:p w:rsidR="006D165D" w:rsidRDefault="006D165D">
      <w:bookmarkStart w:id="0" w:name="_GoBack"/>
      <w:bookmarkEnd w:id="0"/>
    </w:p>
    <w:sectPr w:rsidR="006D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D4"/>
    <w:rsid w:val="00050ADE"/>
    <w:rsid w:val="005F49D4"/>
    <w:rsid w:val="006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6A63-B244-4DAA-BD4A-A83E994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5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2019-10-22T11:33:00Z</dcterms:created>
  <dcterms:modified xsi:type="dcterms:W3CDTF">2019-10-22T11:33:00Z</dcterms:modified>
</cp:coreProperties>
</file>