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BEEC4" w14:textId="77777777" w:rsidR="001502B0" w:rsidRPr="001502B0" w:rsidRDefault="001502B0" w:rsidP="001502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4262"/>
        <w:gridCol w:w="5394"/>
        <w:gridCol w:w="2981"/>
        <w:gridCol w:w="2387"/>
        <w:gridCol w:w="231"/>
      </w:tblGrid>
      <w:tr w:rsidR="001502B0" w:rsidRPr="001502B0" w14:paraId="540BDF3F" w14:textId="77777777" w:rsidTr="001502B0">
        <w:trPr>
          <w:trHeight w:val="330"/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FD38BE6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1AAE753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  <w:t>Наименование социальной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4791CDE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  <w:t>Описание социальной услуги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5552F97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  <w:t>Периодичность предоставления услуги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0F7D82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  <w:t>Срок предоставления услуги / дней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D4ED344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</w:p>
        </w:tc>
      </w:tr>
      <w:tr w:rsidR="001502B0" w:rsidRPr="001502B0" w14:paraId="3FBCAD78" w14:textId="77777777" w:rsidTr="001502B0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680645A" w14:textId="77777777" w:rsidR="001502B0" w:rsidRPr="001502B0" w:rsidRDefault="001502B0" w:rsidP="001502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696C32F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Социально бытовые услуги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40CAD0E5" w14:textId="77777777" w:rsidR="001502B0" w:rsidRPr="001502B0" w:rsidRDefault="001502B0" w:rsidP="0015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</w:p>
        </w:tc>
      </w:tr>
      <w:tr w:rsidR="001502B0" w:rsidRPr="001502B0" w14:paraId="0F5A0A43" w14:textId="77777777" w:rsidTr="001502B0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457AAFC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2476FF1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99E6E0E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в соответствии с санитарно-гигиеническими нормами, учитывая пол, возраст и состояние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DF0F285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F948D37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0FA59F6" w14:textId="77777777" w:rsidR="001502B0" w:rsidRPr="001502B0" w:rsidRDefault="001502B0" w:rsidP="0015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</w:p>
        </w:tc>
      </w:tr>
      <w:tr w:rsidR="001502B0" w:rsidRPr="001502B0" w14:paraId="5DFFF8C0" w14:textId="77777777" w:rsidTr="001502B0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C48624B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FEF8254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Предоставление в пользование мебели согласно утвержденным нормативам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267BB5D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предоставление в пользование кровати, прикроватной тумбочки, стула, плательного шкафа. Уход за мебелью, ремонт и другие мероприятия, направленные на поддержание мебели в надлежащем состоянии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8BB95F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B536282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68F6C567" w14:textId="77777777" w:rsidR="001502B0" w:rsidRPr="001502B0" w:rsidRDefault="001502B0" w:rsidP="0015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</w:p>
        </w:tc>
      </w:tr>
      <w:tr w:rsidR="001502B0" w:rsidRPr="001502B0" w14:paraId="10856E8C" w14:textId="77777777" w:rsidTr="001502B0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FF6D303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B09FE31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Обеспечение питанием согласно утвержденным нормативам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969916A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 xml:space="preserve">Приготовление и подача пищи согласно утвержденному меню на каждый день </w:t>
            </w:r>
            <w:proofErr w:type="gramStart"/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( диетическое</w:t>
            </w:r>
            <w:proofErr w:type="gramEnd"/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 xml:space="preserve"> питание в соответствии с заключением врача)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1FC73D6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не менее 3-х раз, 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F4BAE5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53B2E198" w14:textId="77777777" w:rsidR="001502B0" w:rsidRPr="001502B0" w:rsidRDefault="001502B0" w:rsidP="0015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</w:p>
        </w:tc>
      </w:tr>
      <w:tr w:rsidR="001502B0" w:rsidRPr="001502B0" w14:paraId="0B511D28" w14:textId="77777777" w:rsidTr="001502B0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9EE9AAB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1B0799A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Обеспечение мягким инвентарем, постельными принадлежностями согласно утвержденным нормативам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A35B680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Мягкий инвентарь выдается получателю социальной услуги в начале обслуживания и сменяется в соответствии с утвержденными нормами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9A73721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EFAA351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405801FD" w14:textId="77777777" w:rsidR="001502B0" w:rsidRPr="001502B0" w:rsidRDefault="001502B0" w:rsidP="0015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</w:p>
        </w:tc>
      </w:tr>
      <w:tr w:rsidR="001502B0" w:rsidRPr="001502B0" w14:paraId="5DC2B0D8" w14:textId="77777777" w:rsidTr="001502B0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1D83DA1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FC128E0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уборка жилых помещений влажная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49D59E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в соответствии с санитарно-гигиеническими нормами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B94E9BD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AD7BB3F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21373395" w14:textId="77777777" w:rsidR="001502B0" w:rsidRPr="001502B0" w:rsidRDefault="001502B0" w:rsidP="0015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</w:p>
        </w:tc>
      </w:tr>
      <w:tr w:rsidR="001502B0" w:rsidRPr="001502B0" w14:paraId="346646DA" w14:textId="77777777" w:rsidTr="001502B0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0746E2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36FB9B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Уборка жилых помещений генеральная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B5F494A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в соответствии с санитарно-гигиеническими нормами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18B8FDE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1 раз в 7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21B3EBF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A42EC0B" w14:textId="77777777" w:rsidR="001502B0" w:rsidRPr="001502B0" w:rsidRDefault="001502B0" w:rsidP="0015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</w:p>
        </w:tc>
      </w:tr>
      <w:tr w:rsidR="001502B0" w:rsidRPr="001502B0" w14:paraId="5A573F70" w14:textId="77777777" w:rsidTr="001502B0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2B8DF67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95F53D4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Стирка, глаженье, дезинфекция, ремонт постельных принадлежностей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91FA495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замена постельного белья, стирка, глажка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DF9EDA7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1 раз в 10 дней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81EED86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258AD698" w14:textId="77777777" w:rsidR="001502B0" w:rsidRPr="001502B0" w:rsidRDefault="001502B0" w:rsidP="0015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</w:p>
        </w:tc>
      </w:tr>
      <w:tr w:rsidR="001502B0" w:rsidRPr="001502B0" w14:paraId="79B69953" w14:textId="77777777" w:rsidTr="001502B0">
        <w:trPr>
          <w:trHeight w:val="330"/>
          <w:tblCellSpacing w:w="15" w:type="dxa"/>
        </w:trPr>
        <w:tc>
          <w:tcPr>
            <w:tcW w:w="0" w:type="auto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0298AB2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4BAB4CB" w14:textId="77777777" w:rsidR="001502B0" w:rsidRPr="001502B0" w:rsidRDefault="001502B0" w:rsidP="0015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</w:p>
        </w:tc>
      </w:tr>
      <w:tr w:rsidR="001502B0" w:rsidRPr="001502B0" w14:paraId="5A62D6D9" w14:textId="77777777" w:rsidTr="001502B0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D24ED3A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CADAF73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Социально - медицинские услуги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6E309F79" w14:textId="77777777" w:rsidR="001502B0" w:rsidRPr="001502B0" w:rsidRDefault="001502B0" w:rsidP="0015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</w:p>
        </w:tc>
      </w:tr>
      <w:tr w:rsidR="001502B0" w:rsidRPr="001502B0" w14:paraId="6D929C74" w14:textId="77777777" w:rsidTr="001502B0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CD92045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B7BDF3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Оказание доврачебной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3FEE6AC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 xml:space="preserve">Организация лечебно-профилактических и </w:t>
            </w:r>
            <w:proofErr w:type="spellStart"/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санитарно</w:t>
            </w:r>
            <w:proofErr w:type="spellEnd"/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 xml:space="preserve"> гигиенических мероприятий по ликвидации угрозы жизни, предупреждение возможных осложнений, вызов скорой помощи, сопровождение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4E434B1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Круглосуточно, по обращению получателя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1C64CD5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F7E5BC0" w14:textId="77777777" w:rsidR="001502B0" w:rsidRPr="001502B0" w:rsidRDefault="001502B0" w:rsidP="0015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</w:p>
        </w:tc>
      </w:tr>
      <w:tr w:rsidR="001502B0" w:rsidRPr="001502B0" w14:paraId="0ECE0B4C" w14:textId="77777777" w:rsidTr="001502B0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C8907D3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FFE02E5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Выполнение процедур, связанных с сохранением здоровья получателей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EC1CB7A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proofErr w:type="gramStart"/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Проведение мероприятий</w:t>
            </w:r>
            <w:proofErr w:type="gramEnd"/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 xml:space="preserve"> направленных на поддержание или восстановление здоровья (массаж, бассейн, занятие в ЛФК, тренажерном зале)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BA801AE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В соответствии с рекомендациями ИПРА, по назначению врача-реабилитолога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7553B84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BD8FF7C" w14:textId="77777777" w:rsidR="001502B0" w:rsidRPr="001502B0" w:rsidRDefault="001502B0" w:rsidP="0015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</w:p>
        </w:tc>
      </w:tr>
      <w:tr w:rsidR="001502B0" w:rsidRPr="001502B0" w14:paraId="277940CC" w14:textId="77777777" w:rsidTr="001502B0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940E85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7FDC8B9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Организация и проведение оздоровительных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E0A5B30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Проведение медицинских процедур, услуг, обеспечение приема, лекарственных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E59358D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В соответствии с рекомендациями ИПРА, по назначению врача-реабилитолога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F683864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6C4829D2" w14:textId="77777777" w:rsidR="001502B0" w:rsidRPr="001502B0" w:rsidRDefault="001502B0" w:rsidP="0015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</w:p>
        </w:tc>
      </w:tr>
      <w:tr w:rsidR="001502B0" w:rsidRPr="001502B0" w14:paraId="15199EB8" w14:textId="77777777" w:rsidTr="001502B0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1B78DF9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9CE8EAE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444818C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Наблюдение за состоянием здоровья (измерение температуры тела, артериального давления)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32ADDFC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Круглосуточно, по обращению получателя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E92C56B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7FAC6E8A" w14:textId="77777777" w:rsidR="001502B0" w:rsidRPr="001502B0" w:rsidRDefault="001502B0" w:rsidP="0015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</w:p>
        </w:tc>
      </w:tr>
      <w:tr w:rsidR="001502B0" w:rsidRPr="001502B0" w14:paraId="4B972212" w14:textId="77777777" w:rsidTr="001502B0">
        <w:trPr>
          <w:trHeight w:val="330"/>
          <w:tblCellSpacing w:w="15" w:type="dxa"/>
        </w:trPr>
        <w:tc>
          <w:tcPr>
            <w:tcW w:w="0" w:type="auto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2EAB29E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50D30C99" w14:textId="77777777" w:rsidR="001502B0" w:rsidRPr="001502B0" w:rsidRDefault="001502B0" w:rsidP="0015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</w:p>
        </w:tc>
      </w:tr>
      <w:tr w:rsidR="001502B0" w:rsidRPr="001502B0" w14:paraId="7229970F" w14:textId="77777777" w:rsidTr="001502B0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02FA3D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D46A6A4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Социально - психологические услуги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6A73A90F" w14:textId="77777777" w:rsidR="001502B0" w:rsidRPr="001502B0" w:rsidRDefault="001502B0" w:rsidP="0015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</w:p>
        </w:tc>
      </w:tr>
      <w:tr w:rsidR="001502B0" w:rsidRPr="001502B0" w14:paraId="66D9020B" w14:textId="77777777" w:rsidTr="001502B0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0950FCA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18B7D3E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Социально - психологическое консультирование, в том числе по вопросом внутрисемейных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F508A97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Организация индивидуального и (или) группового психологического консультирования по решению проблем, межличностных отношений и других значимых отношений, психологическая поддержка жизненного тонуса гражданина.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FE19F3E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2 раза в неделю, чаще по обращению получателя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DA6E5F0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36D00EEA" w14:textId="77777777" w:rsidR="001502B0" w:rsidRPr="001502B0" w:rsidRDefault="001502B0" w:rsidP="0015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</w:p>
        </w:tc>
      </w:tr>
      <w:tr w:rsidR="001502B0" w:rsidRPr="001502B0" w14:paraId="0DC16EDF" w14:textId="77777777" w:rsidTr="001502B0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E305470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F240A82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оказание консультационной психологической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4B3CB14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Беседы, общение, выслушивание. Подбадривание, поддержка жизненного тонуса.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082C4C3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2 раза в неделю, чаще по обращению получателя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3C3487B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15C04FC8" w14:textId="77777777" w:rsidR="001502B0" w:rsidRPr="001502B0" w:rsidRDefault="001502B0" w:rsidP="0015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</w:p>
        </w:tc>
      </w:tr>
      <w:tr w:rsidR="001502B0" w:rsidRPr="001502B0" w14:paraId="6DE6D8D1" w14:textId="77777777" w:rsidTr="001502B0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0C711DD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005359D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психологическая коррекция, включая диагностику и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2E671D8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 xml:space="preserve">Проведение индивидуальных и групповых занятий, занятий в </w:t>
            </w:r>
            <w:proofErr w:type="spellStart"/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треннинговых</w:t>
            </w:r>
            <w:proofErr w:type="spellEnd"/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 xml:space="preserve"> группах, использование сенсорной комнаты.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DAA52F2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2 раза в неделю, чаще по обращению получателя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3CEFB2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1EC45B14" w14:textId="77777777" w:rsidR="001502B0" w:rsidRPr="001502B0" w:rsidRDefault="001502B0" w:rsidP="0015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</w:p>
        </w:tc>
      </w:tr>
      <w:tr w:rsidR="001502B0" w:rsidRPr="001502B0" w14:paraId="527BB281" w14:textId="77777777" w:rsidTr="001502B0">
        <w:trPr>
          <w:trHeight w:val="330"/>
          <w:tblCellSpacing w:w="15" w:type="dxa"/>
        </w:trPr>
        <w:tc>
          <w:tcPr>
            <w:tcW w:w="0" w:type="auto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C18BFDD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6C855786" w14:textId="77777777" w:rsidR="001502B0" w:rsidRPr="001502B0" w:rsidRDefault="001502B0" w:rsidP="0015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</w:p>
        </w:tc>
      </w:tr>
      <w:tr w:rsidR="001502B0" w:rsidRPr="001502B0" w14:paraId="46EEA644" w14:textId="77777777" w:rsidTr="001502B0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E7BDE65" w14:textId="77777777" w:rsidR="001502B0" w:rsidRPr="001502B0" w:rsidRDefault="001502B0" w:rsidP="001502B0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10FB93C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Социально - педагогические услуги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7342060A" w14:textId="77777777" w:rsidR="001502B0" w:rsidRPr="001502B0" w:rsidRDefault="001502B0" w:rsidP="0015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</w:p>
        </w:tc>
      </w:tr>
      <w:tr w:rsidR="001502B0" w:rsidRPr="001502B0" w14:paraId="5D23C109" w14:textId="77777777" w:rsidTr="001502B0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C6D69A0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C7A00AF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F790016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1. Социально - педагогическая диагностика и обследование личности. 2. социально - педагогическое консультирование: оказание в своеврем</w:t>
            </w:r>
            <w:bookmarkStart w:id="0" w:name="_GoBack"/>
            <w:bookmarkEnd w:id="0"/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енной помощи в правильном понимании и решении проблем (межличностные, внутрисемейные отношения, проблемы общения) 3. Педагогическая коррекция: оказание квалифицированной педагогической помощи в форме бесед, разъяснений, рекомендаций в исправлении конфликтных ситуаций.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004FC8C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на момент поступления и выписки по мере тяжести случая, но не менее 2-х раз в неделю.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59554F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602A985B" w14:textId="77777777" w:rsidR="001502B0" w:rsidRPr="001502B0" w:rsidRDefault="001502B0" w:rsidP="0015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</w:p>
        </w:tc>
      </w:tr>
      <w:tr w:rsidR="001502B0" w:rsidRPr="001502B0" w14:paraId="4B9C6BE4" w14:textId="77777777" w:rsidTr="001502B0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3FB15847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19465C0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51034F2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 xml:space="preserve">Приобщение к различным сферам деятельности, в том числе творческой (декоративно - прикладное искусство, резьба по свечам, музыкальное творчество). Занятия в фотостудии, занятия с музыкальным педагогом, </w:t>
            </w:r>
            <w:proofErr w:type="spellStart"/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пескография</w:t>
            </w:r>
            <w:proofErr w:type="spellEnd"/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, курс обучения навыкам работы на компьютере.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9CBD23F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В соответствии с планом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B4DACC6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6DEA2BBA" w14:textId="77777777" w:rsidR="001502B0" w:rsidRPr="001502B0" w:rsidRDefault="001502B0" w:rsidP="0015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</w:p>
        </w:tc>
      </w:tr>
      <w:tr w:rsidR="001502B0" w:rsidRPr="001502B0" w14:paraId="098C3555" w14:textId="77777777" w:rsidTr="001502B0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AE3E444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3B8E7C3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79FDC44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Привлечение к участию в досуговых и культурно -массовых мероприятия, в кружковой работе, участии в творческих выставках 2. Предоставление книг, журналов, настольных игр, просмотр кинофильмов, телепередач. 3. Организация выездов на экскурсии, проведение культурно - массовых мероприятий. Организация досуга и отдыха, в том числе обеспечение книгами, журналами, газетами, настольными играми.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AD1C791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В соответствии с планом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7CE1B540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79F36590" w14:textId="77777777" w:rsidR="001502B0" w:rsidRPr="001502B0" w:rsidRDefault="001502B0" w:rsidP="0015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</w:p>
        </w:tc>
      </w:tr>
      <w:tr w:rsidR="001502B0" w:rsidRPr="001502B0" w14:paraId="3DE87546" w14:textId="77777777" w:rsidTr="001502B0">
        <w:trPr>
          <w:trHeight w:val="330"/>
          <w:tblCellSpacing w:w="15" w:type="dxa"/>
        </w:trPr>
        <w:tc>
          <w:tcPr>
            <w:tcW w:w="0" w:type="auto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2E6C6A2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4A5F1D00" w14:textId="77777777" w:rsidR="001502B0" w:rsidRPr="001502B0" w:rsidRDefault="001502B0" w:rsidP="0015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</w:p>
        </w:tc>
      </w:tr>
      <w:tr w:rsidR="001502B0" w:rsidRPr="001502B0" w14:paraId="77C07625" w14:textId="77777777" w:rsidTr="001502B0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19E7C3F7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6B55A3C9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Социально - трудовые услуги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4F7933AE" w14:textId="77777777" w:rsidR="001502B0" w:rsidRPr="001502B0" w:rsidRDefault="001502B0" w:rsidP="0015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</w:p>
        </w:tc>
      </w:tr>
      <w:tr w:rsidR="001502B0" w:rsidRPr="001502B0" w14:paraId="728D2521" w14:textId="77777777" w:rsidTr="001502B0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D8164C6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803D92B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Восстановление у клиента утраченных им бытовых навыков или приобретение новых, восстановление его двигательной активности с помощью технических средств реабилитации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6AF2D46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Диагностика возможностей клиента к выполнению действий по самообслуживанию : восстановление или замещение утраченной функции клиента путем проведения с ним индивидуальных занятий, направленных на развитие мелкой моторики; подбор и обучение клиента пользованию техническими средствами реабилитации с учетом ограничения его жизнедеятельности (коляски, трости, ходунки и т.д.) Занятие в тренировочной квартире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968AA6D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В соответствии с ИПРА, по обращению получателя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F5EE2D4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6630A093" w14:textId="77777777" w:rsidR="001502B0" w:rsidRPr="001502B0" w:rsidRDefault="001502B0" w:rsidP="0015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</w:p>
        </w:tc>
      </w:tr>
      <w:tr w:rsidR="001502B0" w:rsidRPr="001502B0" w14:paraId="0A9E3A91" w14:textId="77777777" w:rsidTr="001502B0">
        <w:trPr>
          <w:trHeight w:val="330"/>
          <w:tblCellSpacing w:w="15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2BD65B40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9776E41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 xml:space="preserve">Оказание помощи в </w:t>
            </w:r>
            <w:proofErr w:type="spellStart"/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трудоуствройстве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55CDA2CE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Взаимодействие с местными центрами занятости населения с целью выявления вакансий для людей с инвалидностью в рамках квотирования рабочих мест для инвалидов.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4CEBA7F4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Еженедельно, чаще по обращению получателя социальных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14:paraId="079723CB" w14:textId="77777777" w:rsidR="001502B0" w:rsidRPr="001502B0" w:rsidRDefault="001502B0" w:rsidP="001502B0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</w:pPr>
            <w:r w:rsidRPr="001502B0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14:paraId="4C44E8A7" w14:textId="77777777" w:rsidR="001502B0" w:rsidRPr="001502B0" w:rsidRDefault="001502B0" w:rsidP="0015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02326"/>
                <w:spacing w:val="2"/>
                <w:sz w:val="27"/>
                <w:szCs w:val="27"/>
                <w:lang w:eastAsia="ru-RU"/>
              </w:rPr>
            </w:pPr>
          </w:p>
        </w:tc>
      </w:tr>
    </w:tbl>
    <w:p w14:paraId="181811E1" w14:textId="77777777" w:rsidR="00440F78" w:rsidRDefault="00440F78"/>
    <w:sectPr w:rsidR="00440F78" w:rsidSect="001502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7B"/>
    <w:rsid w:val="001502B0"/>
    <w:rsid w:val="00440F78"/>
    <w:rsid w:val="0071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CE535-AED6-4737-A526-0FB6BE8E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2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2019-06-11T07:20:00Z</dcterms:created>
  <dcterms:modified xsi:type="dcterms:W3CDTF">2019-06-11T07:21:00Z</dcterms:modified>
</cp:coreProperties>
</file>