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19A9" w14:textId="4A4C3903" w:rsidR="003F3C92" w:rsidRPr="003F3C92" w:rsidRDefault="003F3C92" w:rsidP="003F3C92">
      <w:pPr>
        <w:spacing w:before="150" w:after="150" w:line="450" w:lineRule="atLeast"/>
        <w:outlineLvl w:val="1"/>
        <w:rPr>
          <w:rFonts w:ascii="PT Sans" w:eastAsia="Times New Roman" w:hAnsi="PT Sans" w:cs="Times New Roman"/>
          <w:b/>
          <w:bCs/>
          <w:color w:val="363636"/>
          <w:sz w:val="36"/>
          <w:szCs w:val="36"/>
          <w:lang w:eastAsia="ru-RU"/>
        </w:rPr>
      </w:pPr>
      <w:r>
        <w:rPr>
          <w:rFonts w:ascii="PT Sans" w:eastAsia="Times New Roman" w:hAnsi="PT Sans" w:cs="Times New Roman"/>
          <w:b/>
          <w:bCs/>
          <w:color w:val="363636"/>
          <w:sz w:val="36"/>
          <w:szCs w:val="36"/>
          <w:lang w:eastAsia="ru-RU"/>
        </w:rPr>
        <w:t>Д</w:t>
      </w:r>
      <w:bookmarkStart w:id="0" w:name="_GoBack"/>
      <w:bookmarkEnd w:id="0"/>
      <w:r w:rsidRPr="003F3C92">
        <w:rPr>
          <w:rFonts w:ascii="PT Sans" w:eastAsia="Times New Roman" w:hAnsi="PT Sans" w:cs="Times New Roman"/>
          <w:b/>
          <w:bCs/>
          <w:color w:val="363636"/>
          <w:sz w:val="36"/>
          <w:szCs w:val="36"/>
          <w:lang w:eastAsia="ru-RU"/>
        </w:rPr>
        <w:t>окументы для оформления полиса ОМС</w:t>
      </w:r>
    </w:p>
    <w:p w14:paraId="58F3277C" w14:textId="77777777" w:rsidR="003F3C92" w:rsidRPr="003F3C92" w:rsidRDefault="003F3C92" w:rsidP="003F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необходимых документов желательно уточнять непосредственно у представителя Вашей страховой компании.</w:t>
      </w:r>
      <w:r w:rsidRPr="003F3C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большинстве случаев к заявлению о выборе (замене) страховой медицинской организации прилагаются следующие документы или их заверенные копии:</w:t>
      </w:r>
    </w:p>
    <w:p w14:paraId="033E97A4" w14:textId="77777777" w:rsidR="003F3C92" w:rsidRPr="003F3C92" w:rsidRDefault="003F3C92" w:rsidP="003F3C9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Для детей</w:t>
      </w:r>
      <w:r w:rsidRPr="003F3C92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 после государственной регистрации рождения и до четырнадцати лет, являющихся гражданами РФ: свидетельство о рождении; документ, удостоверяющий личность законного представителя ребенка, СНИЛС (при наличии);</w:t>
      </w:r>
    </w:p>
    <w:p w14:paraId="134C2F05" w14:textId="77777777" w:rsidR="003F3C92" w:rsidRPr="003F3C92" w:rsidRDefault="003F3C92" w:rsidP="003F3C9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Для граждан РФ в возрасте четырнадцати лет и старше:</w:t>
      </w:r>
      <w:r w:rsidRPr="003F3C92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 документ, удостоверяющий личность (паспорт гражданина РФ, временное удостоверение личности гражданина РФ, выдаваемое на период оформления паспорта), СНИЛС (при наличии);</w:t>
      </w:r>
    </w:p>
    <w:p w14:paraId="6CB48E62" w14:textId="77777777" w:rsidR="003F3C92" w:rsidRPr="003F3C92" w:rsidRDefault="003F3C92" w:rsidP="003F3C9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Для лиц, имеющих право на медицинскую помощь в соответствии с ФЗ «О беженцах»:</w:t>
      </w:r>
      <w:r w:rsidRPr="003F3C92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 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рассмотрению;</w:t>
      </w:r>
    </w:p>
    <w:p w14:paraId="65C745F4" w14:textId="77777777" w:rsidR="003F3C92" w:rsidRPr="003F3C92" w:rsidRDefault="003F3C92" w:rsidP="003F3C9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Для иностранных граждан, постоянно проживающих в РФ:</w:t>
      </w:r>
      <w:r w:rsidRPr="003F3C92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 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вид на жительство, СНИЛС (при наличии);</w:t>
      </w:r>
    </w:p>
    <w:p w14:paraId="28D38153" w14:textId="77777777" w:rsidR="003F3C92" w:rsidRPr="003F3C92" w:rsidRDefault="003F3C92" w:rsidP="003F3C9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Для лиц без гражданства, постоянно проживающих в РФ:</w:t>
      </w:r>
      <w:r w:rsidRPr="003F3C92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 документ, признаваемый в соответствии с международным договором РФ в качестве документа, удостоверяющего личность лица без гражданства, вид на жительство, СНИЛС (при наличии);</w:t>
      </w:r>
    </w:p>
    <w:p w14:paraId="55152544" w14:textId="77777777" w:rsidR="003F3C92" w:rsidRPr="003F3C92" w:rsidRDefault="003F3C92" w:rsidP="003F3C9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Для иностранных граждан, временно проживающих в РФ:</w:t>
      </w:r>
      <w:r w:rsidRPr="003F3C92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 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РФ, СНИЛС (при наличии);</w:t>
      </w:r>
    </w:p>
    <w:p w14:paraId="274392EC" w14:textId="77777777" w:rsidR="003F3C92" w:rsidRPr="003F3C92" w:rsidRDefault="003F3C92" w:rsidP="003F3C9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Для лиц без гражданства, временно проживающих в РФ: </w:t>
      </w:r>
      <w:r w:rsidRPr="003F3C92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РФ, либо документ установленной формы, выдаваемый в РФ лицу без гражданства, не имеющему документа, удостоверяющего его личность, СНИЛС (при наличии);</w:t>
      </w:r>
    </w:p>
    <w:p w14:paraId="66682CD1" w14:textId="77777777" w:rsidR="003F3C92" w:rsidRPr="003F3C92" w:rsidRDefault="003F3C92" w:rsidP="003F3C9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lastRenderedPageBreak/>
        <w:t>Для представителя застрахованного лица: </w:t>
      </w:r>
      <w:r w:rsidRPr="003F3C92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документ, удостоверяющий личность, доверенность на регистрацию в качестве застрахованного лица в выбранной страховой медицинской организации, оформленная в соответствии со статьей 185 части первой Гражданского кодекса РФ;</w:t>
      </w:r>
    </w:p>
    <w:p w14:paraId="458C39E6" w14:textId="77777777" w:rsidR="003F3C92" w:rsidRPr="003F3C92" w:rsidRDefault="003F3C92" w:rsidP="003F3C9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Для законного представителя застрахованного лица:</w:t>
      </w:r>
      <w:r w:rsidRPr="003F3C92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 документ, удостоверяющий личность и (или) документ, подтверждающий полномочия законного представителя;</w:t>
      </w:r>
    </w:p>
    <w:p w14:paraId="2F95FC94" w14:textId="77777777" w:rsidR="003F3C92" w:rsidRPr="003F3C92" w:rsidRDefault="003F3C92" w:rsidP="003F3C9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Для лиц без определенного места жительства и занятий </w:t>
      </w:r>
      <w:r w:rsidRPr="003F3C92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(в том числе детей) при отсутствии документов, удостоверяющих личность, учреждениями социальной помощи представляется ходатайство о регистрации в качестве застрахованного лица, содержащее сведения о застрахованном лице (фамилия, имя, отчество (при наличии), пол, дата рождения, место рождения, гражданство, место пребывания), сведения о ходатайствующей организации (наименование, контактная информация, фамилия, имя, отчество (при наличии) представителя, печать), наименование территориального фонда;</w:t>
      </w:r>
    </w:p>
    <w:p w14:paraId="2807934F" w14:textId="77777777" w:rsidR="003F3C92" w:rsidRPr="003F3C92" w:rsidRDefault="003F3C92" w:rsidP="003F3C92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 xml:space="preserve">Для лиц, </w:t>
      </w:r>
      <w:proofErr w:type="spellStart"/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неидентифицированных</w:t>
      </w:r>
      <w:proofErr w:type="spellEnd"/>
      <w:r w:rsidRPr="003F3C92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 xml:space="preserve"> в период лечения</w:t>
      </w:r>
      <w:r w:rsidRPr="003F3C92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, медицинской организацией представляется ходатайство об идентификации застрахованного лица, содержащее предполагаемые сведения о застрахованном лице (фамилия, имя, отчество (при наличии), пол, дата рождения, место рождения, гражданство, место пребывания), сведения о ходатайствующей организации (наименование, контактная информация, фамилия, имя, отчество (при наличии) представителя, печать), наименование территориального фонда.</w:t>
      </w:r>
    </w:p>
    <w:p w14:paraId="77EAA929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EB"/>
    <w:rsid w:val="003F3C92"/>
    <w:rsid w:val="006841E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F37F"/>
  <w15:chartTrackingRefBased/>
  <w15:docId w15:val="{F2FA772A-8489-42A0-9B19-05D91D84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F3C92"/>
    <w:rPr>
      <w:b/>
      <w:bCs/>
    </w:rPr>
  </w:style>
  <w:style w:type="paragraph" w:styleId="a4">
    <w:name w:val="Normal (Web)"/>
    <w:basedOn w:val="a"/>
    <w:uiPriority w:val="99"/>
    <w:semiHidden/>
    <w:unhideWhenUsed/>
    <w:rsid w:val="003F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69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3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2019-08-16T04:33:00Z</dcterms:created>
  <dcterms:modified xsi:type="dcterms:W3CDTF">2019-08-16T04:33:00Z</dcterms:modified>
</cp:coreProperties>
</file>