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E5B8" w14:textId="77777777" w:rsidR="00825F50" w:rsidRPr="00825F50" w:rsidRDefault="00825F50" w:rsidP="00825F50">
      <w:pPr>
        <w:shd w:val="clear" w:color="auto" w:fill="FFFFFF"/>
        <w:spacing w:before="180" w:after="150" w:line="240" w:lineRule="auto"/>
        <w:outlineLvl w:val="0"/>
        <w:rPr>
          <w:rFonts w:ascii="Georgia" w:eastAsia="Times New Roman" w:hAnsi="Georgia" w:cs="Times New Roman"/>
          <w:color w:val="262626"/>
          <w:kern w:val="36"/>
          <w:sz w:val="36"/>
          <w:szCs w:val="36"/>
          <w:lang w:eastAsia="ru-RU"/>
        </w:rPr>
      </w:pPr>
      <w:r w:rsidRPr="00825F50">
        <w:rPr>
          <w:rFonts w:ascii="Georgia" w:eastAsia="Times New Roman" w:hAnsi="Georgia" w:cs="Times New Roman"/>
          <w:color w:val="262626"/>
          <w:kern w:val="36"/>
          <w:sz w:val="36"/>
          <w:szCs w:val="36"/>
          <w:lang w:eastAsia="ru-RU"/>
        </w:rPr>
        <w:t>Стоматология</w:t>
      </w:r>
    </w:p>
    <w:p w14:paraId="68A197E9" w14:textId="77777777" w:rsidR="00825F50" w:rsidRPr="00825F50" w:rsidRDefault="00825F50" w:rsidP="00825F50">
      <w:pPr>
        <w:shd w:val="clear" w:color="auto" w:fill="FFFFFF"/>
        <w:spacing w:before="180" w:after="150" w:line="240" w:lineRule="auto"/>
        <w:outlineLvl w:val="2"/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</w:pPr>
    </w:p>
    <w:p w14:paraId="1A4DBE35" w14:textId="77777777" w:rsidR="00825F50" w:rsidRPr="00825F50" w:rsidRDefault="00825F50" w:rsidP="00825F50">
      <w:pPr>
        <w:shd w:val="clear" w:color="auto" w:fill="FFFFFF"/>
        <w:spacing w:before="180" w:after="150" w:line="240" w:lineRule="auto"/>
        <w:outlineLvl w:val="2"/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</w:pPr>
      <w:proofErr w:type="spellStart"/>
      <w:r w:rsidRPr="00825F50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>Г.Чехов</w:t>
      </w:r>
      <w:proofErr w:type="spellEnd"/>
      <w:r w:rsidRPr="00825F50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 xml:space="preserve">, </w:t>
      </w:r>
      <w:proofErr w:type="spellStart"/>
      <w:r w:rsidRPr="00825F50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>ул.Чехова</w:t>
      </w:r>
      <w:proofErr w:type="spellEnd"/>
      <w:r w:rsidRPr="00825F50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>, д.69</w:t>
      </w:r>
    </w:p>
    <w:p w14:paraId="3386B4B2" w14:textId="77777777" w:rsidR="00825F50" w:rsidRPr="00825F50" w:rsidRDefault="00825F50" w:rsidP="00825F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25F50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График работы: </w:t>
      </w:r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proofErr w:type="spellStart"/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Пн-Пт</w:t>
      </w:r>
      <w:proofErr w:type="spellEnd"/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– 8:00-19:00 </w:t>
      </w:r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proofErr w:type="spellStart"/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Сб</w:t>
      </w:r>
      <w:proofErr w:type="spellEnd"/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– 9:00-14:00</w:t>
      </w:r>
    </w:p>
    <w:p w14:paraId="51CEE868" w14:textId="77777777" w:rsidR="00825F50" w:rsidRPr="00825F50" w:rsidRDefault="00825F50" w:rsidP="00825F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825F50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Информация (справочная служба): 8 (496-72) 6-83-56</w:t>
      </w:r>
    </w:p>
    <w:p w14:paraId="09B6AC29" w14:textId="77777777" w:rsidR="00825F50" w:rsidRPr="00825F50" w:rsidRDefault="00825F50" w:rsidP="00825F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Заведующая отделением - Рязанова Светлана Ивановна, тел. 8 (496-72) 6-83-52</w:t>
      </w:r>
    </w:p>
    <w:p w14:paraId="3FF75439" w14:textId="77777777" w:rsidR="00825F50" w:rsidRPr="00825F50" w:rsidRDefault="00825F50" w:rsidP="00825F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25F50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 xml:space="preserve">Запись на прием к врачу через </w:t>
      </w:r>
      <w:proofErr w:type="spellStart"/>
      <w:r w:rsidRPr="00825F50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Колл</w:t>
      </w:r>
      <w:proofErr w:type="spellEnd"/>
      <w:r w:rsidRPr="00825F50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-центр Губернатора Московской области.</w:t>
      </w:r>
    </w:p>
    <w:p w14:paraId="0E66D272" w14:textId="77777777" w:rsidR="00825F50" w:rsidRPr="00825F50" w:rsidRDefault="00825F50" w:rsidP="00825F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25F50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Телефон: 8-800-550-50-30</w:t>
      </w:r>
    </w:p>
    <w:p w14:paraId="19A41AAF" w14:textId="77777777" w:rsidR="00825F50" w:rsidRPr="00825F50" w:rsidRDefault="00825F50" w:rsidP="0082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5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AB7B934">
          <v:rect id="_x0000_i1025" style="width:421pt;height:1.5pt" o:hrpct="900" o:hrstd="t" o:hrnoshade="t" o:hr="t" fillcolor="black" stroked="f"/>
        </w:pict>
      </w:r>
    </w:p>
    <w:p w14:paraId="47A0790D" w14:textId="77777777" w:rsidR="00825F50" w:rsidRPr="00825F50" w:rsidRDefault="00825F50" w:rsidP="00825F50">
      <w:pPr>
        <w:shd w:val="clear" w:color="auto" w:fill="FFFFFF"/>
        <w:spacing w:before="180" w:after="150" w:line="240" w:lineRule="auto"/>
        <w:outlineLvl w:val="1"/>
        <w:rPr>
          <w:rFonts w:ascii="Georgia" w:eastAsia="Times New Roman" w:hAnsi="Georgia" w:cs="Times New Roman"/>
          <w:color w:val="262626"/>
          <w:sz w:val="29"/>
          <w:szCs w:val="29"/>
          <w:lang w:eastAsia="ru-RU"/>
        </w:rPr>
      </w:pPr>
      <w:r w:rsidRPr="00825F50">
        <w:rPr>
          <w:rFonts w:ascii="Georgia" w:eastAsia="Times New Roman" w:hAnsi="Georgia" w:cs="Times New Roman"/>
          <w:color w:val="262626"/>
          <w:sz w:val="29"/>
          <w:szCs w:val="29"/>
          <w:lang w:eastAsia="ru-RU"/>
        </w:rPr>
        <w:t>Ортопедическая стоматология</w:t>
      </w:r>
    </w:p>
    <w:p w14:paraId="7250BA84" w14:textId="77777777" w:rsidR="00825F50" w:rsidRPr="00825F50" w:rsidRDefault="00825F50" w:rsidP="00825F50">
      <w:pPr>
        <w:shd w:val="clear" w:color="auto" w:fill="FFFFFF"/>
        <w:spacing w:before="180" w:after="150" w:line="240" w:lineRule="auto"/>
        <w:outlineLvl w:val="2"/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</w:pPr>
      <w:proofErr w:type="spellStart"/>
      <w:r w:rsidRPr="00825F50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>Г.Чехов</w:t>
      </w:r>
      <w:proofErr w:type="spellEnd"/>
      <w:r w:rsidRPr="00825F50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 xml:space="preserve">, </w:t>
      </w:r>
      <w:proofErr w:type="spellStart"/>
      <w:r w:rsidRPr="00825F50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>ул.Чехова</w:t>
      </w:r>
      <w:proofErr w:type="spellEnd"/>
      <w:r w:rsidRPr="00825F50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>, д.10</w:t>
      </w:r>
    </w:p>
    <w:p w14:paraId="1E104F25" w14:textId="77777777" w:rsidR="00825F50" w:rsidRPr="00825F50" w:rsidRDefault="00825F50" w:rsidP="00825F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25F50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График работы: </w:t>
      </w:r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proofErr w:type="spellStart"/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Пн-Пт</w:t>
      </w:r>
      <w:proofErr w:type="spellEnd"/>
      <w:r w:rsidRPr="00825F5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– 8:00-19:00</w:t>
      </w:r>
    </w:p>
    <w:p w14:paraId="0EE4B938" w14:textId="72B8F536" w:rsidR="00870087" w:rsidRDefault="00825F50" w:rsidP="00825F50">
      <w:r w:rsidRPr="00825F50">
        <w:rPr>
          <w:rFonts w:ascii="Georgia" w:eastAsia="Times New Roman" w:hAnsi="Georgia" w:cs="Times New Roman"/>
          <w:color w:val="000000"/>
          <w:sz w:val="18"/>
          <w:szCs w:val="18"/>
          <w:shd w:val="clear" w:color="auto" w:fill="FFFFFF"/>
          <w:lang w:eastAsia="ru-RU"/>
        </w:rPr>
        <w:t> тел. 8 (496-72) 3-53-58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5D"/>
    <w:rsid w:val="00117239"/>
    <w:rsid w:val="00825F50"/>
    <w:rsid w:val="00870087"/>
    <w:rsid w:val="00A1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454A-6E62-45DA-9396-FEBA7D4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5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2019-08-04T07:53:00Z</dcterms:created>
  <dcterms:modified xsi:type="dcterms:W3CDTF">2019-08-04T07:53:00Z</dcterms:modified>
</cp:coreProperties>
</file>