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9414" w14:textId="77777777" w:rsidR="00515116" w:rsidRDefault="00515116" w:rsidP="0051511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36"/>
          <w:szCs w:val="36"/>
        </w:rPr>
      </w:pPr>
      <w:r>
        <w:rPr>
          <w:b/>
          <w:bCs/>
          <w:color w:val="D61043"/>
          <w:sz w:val="36"/>
          <w:szCs w:val="36"/>
          <w:bdr w:val="none" w:sz="0" w:space="0" w:color="auto" w:frame="1"/>
        </w:rPr>
        <w:t>Виды деятельности</w:t>
      </w:r>
    </w:p>
    <w:p w14:paraId="6982C38A" w14:textId="77777777" w:rsidR="00515116" w:rsidRDefault="00515116" w:rsidP="00515116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   </w:t>
      </w:r>
    </w:p>
    <w:p w14:paraId="58948423" w14:textId="77777777" w:rsidR="00515116" w:rsidRDefault="00515116" w:rsidP="00515116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7"/>
          <w:szCs w:val="27"/>
        </w:rPr>
      </w:pPr>
      <w:r>
        <w:rPr>
          <w:color w:val="4A4A4A"/>
          <w:sz w:val="27"/>
          <w:szCs w:val="27"/>
          <w:bdr w:val="none" w:sz="0" w:space="0" w:color="auto" w:frame="1"/>
        </w:rPr>
        <w:t>     При оказании первичной, в том числе доврачебной, врачебной и специализированной, медико-санитарной помощи организуются и выполняются следующие работы(услуги): при оказании первичной доврачебной медико-санитарной помощи в амбулаторных условиях по: лабораторной диагностике, лечебной физкультуре, медицинской статистике, медицинскому массажу, рентгенологии, сестринскому делу а педиатрии; при оказании первичной врачебной медико-санитарной помощи в амбулаторных условиях по: организации здравоохранения и общественному здоровью, педиатрии;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аллергологии и иммунологии, гематологии, детской кардиологии, детской онкологии, детской урологии-андрологии, детской хирургии, детской эндокринологии, неврологии, организации здравоохранения и общественному здоровью, оториноларингологии (за исключением кохлеарной имплантации), офтальмологии, стоматологии детской, травматологии и ортопедии, ультразвуковой диагностике, функциональной диагностике.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анестезиологии и реаниматологии, вакцинации (проведению профилактических прививок), гематологии, детской кардиологии, детской онкологии, детской урологии-андрологии, детской хирургии, диетологии, клинической лабораторной диагностики, клинической фармакологии, лабораторной диагностике, лечебной физкультуре, лечебной физкультуре и спортивной медицине, медицинской статистике, медицинскому массажу, неврологии, нейрохирургии, неонатологии, операционному делу, организации здравоохранения и общественному здоровью и общественному здоровью, организации сестринского дела, оториноларингологии (за исключением кохлеарной имплантации), офтальмологии, педиатрии, психотерапии, рентгенологии, сестринскому делу, сестринскому делу в педиатрии, стоматологии детской, сурдологии-оториноларингологии, травматологии и ортопедии, трансфузиологии, ультразвуковой диагностике, физиотерапии, функциональной диагностике, эндоскопии, эпидемиологии. 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реаниматологии, неонатологии. При проведении медицинских осмотров, медицинских освидетельствований и медицинских экспертиз организуются следующие работы (услуги): при проведении медицинских осмотров по: медицинским осмотрам (предрейсовым, послерейсовым); при проведении медицинских экспертиз по: экспертизе качества медицинской помощи, экспертизе временной нетрудоспособности.</w:t>
      </w:r>
    </w:p>
    <w:p w14:paraId="549E07FB" w14:textId="77777777" w:rsidR="00515116" w:rsidRDefault="00515116" w:rsidP="00515116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7"/>
          <w:szCs w:val="27"/>
        </w:rPr>
      </w:pPr>
      <w:r>
        <w:rPr>
          <w:color w:val="4A4A4A"/>
          <w:sz w:val="27"/>
          <w:szCs w:val="27"/>
          <w:bdr w:val="none" w:sz="0" w:space="0" w:color="auto" w:frame="1"/>
        </w:rPr>
        <w:lastRenderedPageBreak/>
        <w:t>     При оказании первичной, в том числе доврачебной, врачебной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лабораторной диагностике, лечебной физкультуре, лечебному делу, медицинскому массажу, неотложной медицинской помощи, организации сестринского дела, рентгенологии, сестринскому делу, сестринскому делу в педиатрии, физотерапии,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педиатрии; при оказании первичной врачебной медико-санитарной помощи в условиях дневного стационара по: педиатрии;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детской кардиологии, детской урологии-андрологии, детской хирургии, детской эндокринологии, клинической лабораторной диагностике, лечебной физкультуре и спортивной медицине, неврологии, нефрологии, оториноларингологии (за исключением кохлеарной имплантации), офтальмологии, ревматологии, рентгенологии, травматологии и ортопедии, ультразвуковой диагностике, эндоскопии; при оказании первичной специализированной медико-санитарной помощи в условиях дневного стационара по: неврологии, офтальмологии.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медицинскимосмотрам профилактическим;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</w:r>
    </w:p>
    <w:p w14:paraId="4DA51D25" w14:textId="77777777" w:rsidR="00515116" w:rsidRDefault="00515116" w:rsidP="00515116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7"/>
          <w:szCs w:val="27"/>
        </w:rPr>
      </w:pPr>
      <w:r>
        <w:rPr>
          <w:color w:val="4A4A4A"/>
          <w:sz w:val="27"/>
          <w:szCs w:val="27"/>
          <w:bdr w:val="none" w:sz="0" w:space="0" w:color="auto" w:frame="1"/>
        </w:rPr>
        <w:t>     При экспертизе врачебной,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профессиональной пригодности, экспертизе временной нетрудоспособности.</w:t>
      </w:r>
    </w:p>
    <w:p w14:paraId="525C0309" w14:textId="77777777" w:rsidR="00515116" w:rsidRDefault="00515116" w:rsidP="00515116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7"/>
          <w:szCs w:val="27"/>
        </w:rPr>
      </w:pPr>
      <w:r>
        <w:rPr>
          <w:color w:val="4A4A4A"/>
          <w:sz w:val="27"/>
          <w:szCs w:val="27"/>
          <w:bdr w:val="none" w:sz="0" w:space="0" w:color="auto" w:frame="1"/>
        </w:rPr>
        <w:t>     При оказании первичной в том числе доврачебной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</w:t>
      </w:r>
      <w:r>
        <w:rPr>
          <w:color w:val="4A4A4A"/>
          <w:sz w:val="27"/>
          <w:szCs w:val="27"/>
          <w:bdr w:val="none" w:sz="0" w:space="0" w:color="auto" w:frame="1"/>
        </w:rPr>
        <w:lastRenderedPageBreak/>
        <w:t>санитарной помощи в амбулаторных условиях по: вакцинации (проведению профилактических прививок), лечебному делу, медицинскому массажу, сестринскому делу в педиатрии, физиотерапии; при оказании первичной врачебной медико-санитарной помощи в амбулаторных условиях по: вакцинации (проведению профилактических прививок), педиатрии; при оказании первичной специализированной медико-санитарной помощи в амбулаторных условиях по: неврологии, оториноларингологии (за исключением кохлеарной имплантации). При проведении медицинских осмотров, медицинских освидетельствований и медицинских экспертиз организуются и выполняются следующие работы(услуги):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профессиональной пригодности, экспертизе временной нетрудоспособности.</w:t>
      </w:r>
    </w:p>
    <w:p w14:paraId="2EED4E02" w14:textId="77777777" w:rsidR="00515116" w:rsidRDefault="00515116" w:rsidP="00515116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7"/>
          <w:szCs w:val="27"/>
        </w:rPr>
      </w:pPr>
      <w:r>
        <w:rPr>
          <w:color w:val="4A4A4A"/>
          <w:sz w:val="27"/>
          <w:szCs w:val="27"/>
          <w:bdr w:val="none" w:sz="0" w:space="0" w:color="auto" w:frame="1"/>
        </w:rPr>
        <w:t>    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медицинскому массажу рентгенологии, сестринскому делу, сестринскому делу в педиатрии, физиотерапии; при организации первичной врачебной медико-санитарной помощи в амбулаторных условиях по: вакцинации (проведению профилактических прививок), педиатрии; при оказании первичной специализированной медико-санитарной помощи в амбулаторных условиях по: аллергологии и иммунологии.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профессиональной пригодности, экспертизе временной нетрудоспособности.</w:t>
      </w:r>
    </w:p>
    <w:p w14:paraId="60D65F1E" w14:textId="77777777" w:rsidR="00515116" w:rsidRDefault="00515116" w:rsidP="00515116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7"/>
          <w:szCs w:val="27"/>
        </w:rPr>
      </w:pPr>
      <w:r>
        <w:rPr>
          <w:color w:val="4A4A4A"/>
          <w:sz w:val="27"/>
          <w:szCs w:val="27"/>
          <w:bdr w:val="none" w:sz="0" w:space="0" w:color="auto" w:frame="1"/>
        </w:rPr>
        <w:t>     При организации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при оказании первичной врачебной медико-санитарной помощи в амбулаторных условиях по:  вакцинации (проведению профилактических прививок), педиатрии. При проведении медицинских осмотров, медицинских освидетельствований и медицинских экспертиз организуются следующие работы (услуги): при проведении медицинских осмотров по: медицинским осмотрам(предварительным, периодическим), медицинским осмотрам профилактическим; при проведении медицинских экспертиз по: экспертизе профессиональной пригодности, экспертизе временной нетрудоспособности.</w:t>
      </w:r>
    </w:p>
    <w:p w14:paraId="1B0BEB2D" w14:textId="77777777" w:rsidR="00515116" w:rsidRDefault="00515116" w:rsidP="00515116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color w:val="4A4A4A"/>
          <w:sz w:val="27"/>
          <w:szCs w:val="27"/>
          <w:bdr w:val="none" w:sz="0" w:space="0" w:color="auto" w:frame="1"/>
        </w:rPr>
        <w:t>        </w:t>
      </w:r>
      <w:r>
        <w:rPr>
          <w:rFonts w:ascii="Arial" w:hAnsi="Arial" w:cs="Arial"/>
          <w:color w:val="4A4A4A"/>
          <w:sz w:val="21"/>
          <w:szCs w:val="21"/>
        </w:rPr>
        <w:t>       </w:t>
      </w:r>
    </w:p>
    <w:p w14:paraId="7D89D40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EC"/>
    <w:rsid w:val="00515116"/>
    <w:rsid w:val="007914E2"/>
    <w:rsid w:val="009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0094-E52B-4A8D-9749-F6CD7E69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1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2019-07-23T10:26:00Z</dcterms:created>
  <dcterms:modified xsi:type="dcterms:W3CDTF">2019-07-23T10:26:00Z</dcterms:modified>
</cp:coreProperties>
</file>