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pct"/>
        <w:tblLook w:val="0000"/>
      </w:tblPr>
      <w:tblGrid>
        <w:gridCol w:w="10138"/>
        <w:gridCol w:w="10138"/>
      </w:tblGrid>
      <w:tr w:rsidR="006336C5" w:rsidTr="006336C5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C5" w:rsidRPr="00622291" w:rsidRDefault="006336C5" w:rsidP="006336C5">
            <w:pPr>
              <w:jc w:val="right"/>
            </w:pPr>
            <w:r w:rsidRPr="00622291">
              <w:t>УТВЕРЖДЕНО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6C5" w:rsidRDefault="006336C5" w:rsidP="00633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6336C5" w:rsidTr="006336C5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C5" w:rsidRDefault="006336C5" w:rsidP="006336C5">
            <w:pPr>
              <w:jc w:val="right"/>
            </w:pPr>
            <w:r w:rsidRPr="00BD53A8">
              <w:t xml:space="preserve">Приказом </w:t>
            </w:r>
            <w:r>
              <w:t>главного врача</w:t>
            </w:r>
          </w:p>
          <w:p w:rsidR="006336C5" w:rsidRDefault="006336C5" w:rsidP="006336C5">
            <w:pPr>
              <w:jc w:val="right"/>
            </w:pPr>
            <w:r>
              <w:t>ГБУЗ «Областной</w:t>
            </w:r>
          </w:p>
          <w:p w:rsidR="006336C5" w:rsidRDefault="006336C5" w:rsidP="006336C5">
            <w:pPr>
              <w:jc w:val="right"/>
            </w:pPr>
            <w:r>
              <w:t xml:space="preserve"> кожно-венерологический диспансер»</w:t>
            </w:r>
          </w:p>
          <w:p w:rsidR="006336C5" w:rsidRDefault="006336C5" w:rsidP="006336C5">
            <w:pPr>
              <w:jc w:val="right"/>
            </w:pPr>
          </w:p>
          <w:p w:rsidR="006336C5" w:rsidRPr="00FD07D4" w:rsidRDefault="006336C5" w:rsidP="006336C5">
            <w:pPr>
              <w:jc w:val="right"/>
              <w:rPr>
                <w:color w:val="FF0000"/>
              </w:rPr>
            </w:pPr>
            <w:r w:rsidRPr="00BD53A8">
              <w:t>от</w:t>
            </w:r>
            <w:r w:rsidRPr="00E37D90">
              <w:rPr>
                <w:color w:val="FF0000"/>
              </w:rPr>
              <w:t xml:space="preserve"> </w:t>
            </w:r>
            <w:r w:rsidR="00E30F2E">
              <w:t>___________201</w:t>
            </w:r>
            <w:r w:rsidR="00B37764">
              <w:t>9</w:t>
            </w:r>
            <w:r w:rsidRPr="00BD53A8">
              <w:t xml:space="preserve">г. № </w:t>
            </w:r>
            <w:r w:rsidRPr="00FD07D4">
              <w:t xml:space="preserve"> __</w:t>
            </w:r>
            <w:r>
              <w:t>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6C5" w:rsidRPr="000F16BD" w:rsidRDefault="006336C5" w:rsidP="00633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от  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г. № ___</w:t>
            </w:r>
            <w:r w:rsidRPr="000F16BD">
              <w:rPr>
                <w:sz w:val="20"/>
                <w:szCs w:val="20"/>
              </w:rPr>
              <w:t xml:space="preserve"> </w:t>
            </w:r>
          </w:p>
        </w:tc>
      </w:tr>
    </w:tbl>
    <w:p w:rsidR="006336C5" w:rsidRPr="001E7107" w:rsidRDefault="006336C5" w:rsidP="006336C5">
      <w:pPr>
        <w:rPr>
          <w:rFonts w:ascii="Book Antiqua" w:hAnsi="Book Antiqua"/>
          <w:b/>
          <w:sz w:val="28"/>
          <w:szCs w:val="28"/>
        </w:rPr>
      </w:pPr>
    </w:p>
    <w:p w:rsidR="006336C5" w:rsidRPr="001E7107" w:rsidRDefault="006336C5" w:rsidP="006336C5">
      <w:pPr>
        <w:jc w:val="center"/>
        <w:rPr>
          <w:rFonts w:ascii="Book Antiqua" w:hAnsi="Book Antiqua"/>
          <w:b/>
          <w:sz w:val="28"/>
          <w:szCs w:val="28"/>
        </w:rPr>
      </w:pPr>
      <w:r w:rsidRPr="006D57EB">
        <w:rPr>
          <w:rFonts w:ascii="Book Antiqua" w:hAnsi="Book Antiqua"/>
          <w:b/>
          <w:sz w:val="28"/>
          <w:szCs w:val="28"/>
        </w:rPr>
        <w:t>ПРЕЙСКУРАНТ ЦЕН</w:t>
      </w:r>
    </w:p>
    <w:p w:rsidR="006336C5" w:rsidRPr="006D57EB" w:rsidRDefault="006336C5" w:rsidP="006336C5">
      <w:pPr>
        <w:jc w:val="center"/>
        <w:rPr>
          <w:rFonts w:ascii="Book Antiqua" w:hAnsi="Book Antiqua"/>
          <w:sz w:val="28"/>
          <w:szCs w:val="28"/>
        </w:rPr>
      </w:pPr>
      <w:r w:rsidRPr="006D57EB">
        <w:rPr>
          <w:rFonts w:ascii="Book Antiqua" w:hAnsi="Book Antiqua"/>
          <w:b/>
          <w:sz w:val="28"/>
          <w:szCs w:val="28"/>
        </w:rPr>
        <w:br/>
      </w:r>
      <w:r w:rsidRPr="006D57EB">
        <w:rPr>
          <w:rFonts w:ascii="Book Antiqua" w:hAnsi="Book Antiqua"/>
          <w:sz w:val="28"/>
          <w:szCs w:val="28"/>
        </w:rPr>
        <w:t>на платные</w:t>
      </w:r>
      <w:r w:rsidR="00E967DD">
        <w:rPr>
          <w:rFonts w:ascii="Book Antiqua" w:hAnsi="Book Antiqua"/>
          <w:sz w:val="28"/>
          <w:szCs w:val="28"/>
        </w:rPr>
        <w:t xml:space="preserve"> медицинские</w:t>
      </w:r>
      <w:r w:rsidRPr="006D57EB">
        <w:rPr>
          <w:rFonts w:ascii="Book Antiqua" w:hAnsi="Book Antiqua"/>
          <w:sz w:val="28"/>
          <w:szCs w:val="28"/>
        </w:rPr>
        <w:t xml:space="preserve"> услуги, оказываемые </w:t>
      </w:r>
    </w:p>
    <w:p w:rsidR="006336C5" w:rsidRDefault="006336C5" w:rsidP="006336C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Иркутским дерматовенерологическим стационарным отделением</w:t>
      </w:r>
      <w:r w:rsidRPr="0076045D">
        <w:rPr>
          <w:rFonts w:ascii="Book Antiqua" w:hAnsi="Book Antiqua"/>
          <w:b/>
        </w:rPr>
        <w:t xml:space="preserve"> Г</w:t>
      </w:r>
      <w:r>
        <w:rPr>
          <w:rFonts w:ascii="Book Antiqua" w:hAnsi="Book Antiqua"/>
          <w:b/>
        </w:rPr>
        <w:t>Б</w:t>
      </w:r>
      <w:r w:rsidRPr="0076045D">
        <w:rPr>
          <w:rFonts w:ascii="Book Antiqua" w:hAnsi="Book Antiqua"/>
          <w:b/>
        </w:rPr>
        <w:t xml:space="preserve">УЗ </w:t>
      </w:r>
      <w:r>
        <w:rPr>
          <w:rFonts w:ascii="Book Antiqua" w:hAnsi="Book Antiqua"/>
          <w:b/>
        </w:rPr>
        <w:t>«</w:t>
      </w:r>
      <w:r w:rsidRPr="0076045D">
        <w:rPr>
          <w:rFonts w:ascii="Book Antiqua" w:hAnsi="Book Antiqua"/>
          <w:b/>
        </w:rPr>
        <w:t>ОКВД</w:t>
      </w:r>
      <w:r>
        <w:rPr>
          <w:rFonts w:ascii="Book Antiqua" w:hAnsi="Book Antiqua"/>
          <w:b/>
        </w:rPr>
        <w:t>»</w:t>
      </w:r>
      <w:r w:rsidRPr="0076045D">
        <w:rPr>
          <w:rFonts w:ascii="Book Antiqua" w:hAnsi="Book Antiqua"/>
          <w:b/>
        </w:rPr>
        <w:t xml:space="preserve"> </w:t>
      </w:r>
    </w:p>
    <w:p w:rsidR="006336C5" w:rsidRDefault="006336C5" w:rsidP="006336C5">
      <w:pPr>
        <w:jc w:val="center"/>
        <w:rPr>
          <w:rFonts w:ascii="Book Antiqua" w:hAnsi="Book Antiqua"/>
          <w:b/>
        </w:rPr>
      </w:pPr>
      <w:r w:rsidRPr="0076045D">
        <w:rPr>
          <w:rFonts w:ascii="Book Antiqua" w:hAnsi="Book Antiqua"/>
          <w:b/>
        </w:rPr>
        <w:t xml:space="preserve">/ул. </w:t>
      </w:r>
      <w:r>
        <w:rPr>
          <w:rFonts w:ascii="Book Antiqua" w:hAnsi="Book Antiqua"/>
          <w:b/>
        </w:rPr>
        <w:t>Дальневосточная,</w:t>
      </w:r>
      <w:r>
        <w:rPr>
          <w:rFonts w:ascii="Book Antiqua" w:hAnsi="Book Antiqua"/>
          <w:b/>
          <w:lang w:val="en-US"/>
        </w:rPr>
        <w:t xml:space="preserve"> 67</w:t>
      </w:r>
      <w:proofErr w:type="gramStart"/>
      <w:r>
        <w:rPr>
          <w:rFonts w:ascii="Book Antiqua" w:hAnsi="Book Antiqua"/>
          <w:b/>
          <w:lang w:val="en-US"/>
        </w:rPr>
        <w:t xml:space="preserve"> </w:t>
      </w:r>
      <w:r>
        <w:rPr>
          <w:rFonts w:ascii="Book Antiqua" w:hAnsi="Book Antiqua"/>
          <w:b/>
        </w:rPr>
        <w:t>А</w:t>
      </w:r>
      <w:proofErr w:type="gramEnd"/>
      <w:r w:rsidRPr="0076045D">
        <w:rPr>
          <w:rFonts w:ascii="Book Antiqua" w:hAnsi="Book Antiqua"/>
          <w:b/>
        </w:rPr>
        <w:t>/</w:t>
      </w:r>
    </w:p>
    <w:p w:rsidR="006336C5" w:rsidRDefault="006336C5" w:rsidP="006336C5">
      <w:pPr>
        <w:jc w:val="center"/>
        <w:rPr>
          <w:rFonts w:ascii="Book Antiqua" w:hAnsi="Book Antiqua"/>
          <w:b/>
        </w:rPr>
      </w:pPr>
    </w:p>
    <w:p w:rsidR="006336C5" w:rsidRPr="000F16BD" w:rsidRDefault="006336C5" w:rsidP="006336C5">
      <w:pPr>
        <w:jc w:val="center"/>
        <w:rPr>
          <w:rFonts w:ascii="Book Antiqua" w:hAnsi="Book Antiqua"/>
          <w:b/>
        </w:rPr>
      </w:pPr>
    </w:p>
    <w:tbl>
      <w:tblPr>
        <w:tblW w:w="4901" w:type="pct"/>
        <w:tblInd w:w="-3" w:type="dxa"/>
        <w:tblLayout w:type="fixed"/>
        <w:tblLook w:val="0000"/>
      </w:tblPr>
      <w:tblGrid>
        <w:gridCol w:w="1236"/>
        <w:gridCol w:w="7318"/>
        <w:gridCol w:w="1383"/>
      </w:tblGrid>
      <w:tr w:rsidR="006336C5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C5" w:rsidRPr="003A6B9F" w:rsidRDefault="006336C5" w:rsidP="006336C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Шифр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C5" w:rsidRPr="003A6B9F" w:rsidRDefault="006336C5" w:rsidP="006336C5">
            <w:pPr>
              <w:jc w:val="center"/>
              <w:rPr>
                <w:rFonts w:ascii="Book Antiqua" w:hAnsi="Book Antiqua"/>
              </w:rPr>
            </w:pPr>
            <w:r w:rsidRPr="003A6B9F">
              <w:rPr>
                <w:rFonts w:ascii="Book Antiqua" w:hAnsi="Book Antiqua"/>
              </w:rPr>
              <w:t>Наименование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C5" w:rsidRPr="003A6B9F" w:rsidRDefault="006336C5" w:rsidP="006336C5">
            <w:pPr>
              <w:jc w:val="center"/>
              <w:rPr>
                <w:rFonts w:ascii="Book Antiqua" w:hAnsi="Book Antiqua"/>
              </w:rPr>
            </w:pPr>
            <w:r w:rsidRPr="003A6B9F">
              <w:rPr>
                <w:rFonts w:ascii="Book Antiqua" w:hAnsi="Book Antiqua"/>
              </w:rPr>
              <w:t>Цена, руб.</w:t>
            </w:r>
          </w:p>
        </w:tc>
      </w:tr>
      <w:tr w:rsidR="006336C5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C5" w:rsidRPr="006336C5" w:rsidRDefault="006336C5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С181</w:t>
            </w:r>
            <w:r w:rsidR="00106788">
              <w:rPr>
                <w:bCs/>
                <w:iCs/>
              </w:rPr>
              <w:t>6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C5" w:rsidRPr="006336C5" w:rsidRDefault="006336C5" w:rsidP="00E967DD">
            <w:pPr>
              <w:rPr>
                <w:bCs/>
                <w:iCs/>
              </w:rPr>
            </w:pPr>
            <w:r>
              <w:rPr>
                <w:bCs/>
                <w:iCs/>
              </w:rPr>
              <w:t>Стоимость стационарного лечения: «</w:t>
            </w:r>
            <w:r w:rsidR="00E967DD" w:rsidRPr="00E967DD">
              <w:rPr>
                <w:bCs/>
                <w:iCs/>
              </w:rPr>
              <w:t>Серорезистентность (курсовое лечение 14 дней)</w:t>
            </w:r>
            <w:r w:rsidR="00E967DD">
              <w:rPr>
                <w:bCs/>
                <w:iCs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C5" w:rsidRPr="006336C5" w:rsidRDefault="00E967DD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23 800</w:t>
            </w:r>
          </w:p>
        </w:tc>
      </w:tr>
      <w:tr w:rsidR="00106788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106788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С1817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E967DD" w:rsidP="00E967DD">
            <w:pPr>
              <w:rPr>
                <w:bCs/>
                <w:iCs/>
              </w:rPr>
            </w:pPr>
            <w:r>
              <w:rPr>
                <w:bCs/>
                <w:iCs/>
              </w:rPr>
              <w:t>Стоимость стационарного лечения: «</w:t>
            </w:r>
            <w:r w:rsidRPr="00E967DD">
              <w:rPr>
                <w:bCs/>
                <w:iCs/>
              </w:rPr>
              <w:t>Ранний скрытый Поздний скрытый сифилис (1 курс) Неуточненный сифилис (1 курс) (курсовое лечение 28 дней)</w:t>
            </w:r>
            <w:r>
              <w:rPr>
                <w:bCs/>
                <w:iCs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E967DD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37 000</w:t>
            </w:r>
          </w:p>
        </w:tc>
      </w:tr>
      <w:tr w:rsidR="00106788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106788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С1818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E967DD" w:rsidP="00E967DD">
            <w:pPr>
              <w:rPr>
                <w:bCs/>
                <w:iCs/>
              </w:rPr>
            </w:pPr>
            <w:r>
              <w:rPr>
                <w:bCs/>
                <w:iCs/>
              </w:rPr>
              <w:t>Стоимость стационарного лечения: «</w:t>
            </w:r>
            <w:r w:rsidRPr="00E967DD">
              <w:rPr>
                <w:bCs/>
                <w:iCs/>
              </w:rPr>
              <w:t>Нейросифилис ранний один курс Нейросифилис поздний два курса" (курсовое лечение 20 дней)</w:t>
            </w:r>
            <w:r>
              <w:rPr>
                <w:bCs/>
                <w:iCs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E967DD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35 000</w:t>
            </w:r>
          </w:p>
        </w:tc>
      </w:tr>
      <w:tr w:rsidR="00106788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106788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С1819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E967DD" w:rsidP="00E967DD">
            <w:pPr>
              <w:rPr>
                <w:bCs/>
                <w:iCs/>
              </w:rPr>
            </w:pPr>
            <w:r>
              <w:rPr>
                <w:bCs/>
                <w:iCs/>
              </w:rPr>
              <w:t>Стоимость стационарного лечения:</w:t>
            </w:r>
            <w:r w:rsidR="004D6065">
              <w:rPr>
                <w:bCs/>
                <w:iCs/>
              </w:rPr>
              <w:t xml:space="preserve"> «</w:t>
            </w:r>
            <w:r w:rsidR="004D6065" w:rsidRPr="004D6065">
              <w:rPr>
                <w:bCs/>
                <w:iCs/>
              </w:rPr>
              <w:t>Поздний скрытый, Неуточненный сифилис (второе курсовое лечение 14 дней)</w:t>
            </w:r>
            <w:r w:rsidR="004D6065">
              <w:rPr>
                <w:bCs/>
                <w:iCs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88" w:rsidRDefault="004D6065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19 300</w:t>
            </w:r>
          </w:p>
        </w:tc>
      </w:tr>
      <w:tr w:rsidR="00E30F2E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2E" w:rsidRDefault="00E30F2E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1820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2E" w:rsidRDefault="00E30F2E" w:rsidP="00E967DD">
            <w:pPr>
              <w:rPr>
                <w:bCs/>
                <w:iCs/>
              </w:rPr>
            </w:pPr>
            <w:r w:rsidRPr="00E30F2E">
              <w:rPr>
                <w:bCs/>
                <w:iCs/>
              </w:rPr>
              <w:t>Серорезистентность (курсовое лечение 20 дней)" лечение с применени</w:t>
            </w:r>
            <w:r w:rsidR="00B37764">
              <w:rPr>
                <w:bCs/>
                <w:iCs/>
              </w:rPr>
              <w:t>е</w:t>
            </w:r>
            <w:r w:rsidRPr="00E30F2E">
              <w:rPr>
                <w:bCs/>
                <w:iCs/>
              </w:rPr>
              <w:t>м препарата Цефтриаксон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2E" w:rsidRDefault="00E30F2E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25 500</w:t>
            </w:r>
          </w:p>
        </w:tc>
      </w:tr>
      <w:tr w:rsidR="00E30F2E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2E" w:rsidRDefault="00E30F2E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1821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2E" w:rsidRDefault="00E30F2E" w:rsidP="00E967DD">
            <w:pPr>
              <w:rPr>
                <w:bCs/>
                <w:iCs/>
              </w:rPr>
            </w:pPr>
            <w:r w:rsidRPr="00E30F2E">
              <w:rPr>
                <w:bCs/>
                <w:iCs/>
              </w:rPr>
              <w:t>Нейросифилис ранний один курс Нейросифилис поздний два курса" (курсовое лечение 20 дней)</w:t>
            </w:r>
            <w:proofErr w:type="gramStart"/>
            <w:r w:rsidRPr="00E30F2E">
              <w:rPr>
                <w:bCs/>
                <w:iCs/>
              </w:rPr>
              <w:t>"п</w:t>
            </w:r>
            <w:proofErr w:type="gramEnd"/>
            <w:r w:rsidRPr="00E30F2E">
              <w:rPr>
                <w:bCs/>
                <w:iCs/>
              </w:rPr>
              <w:t>репаратом цефтриаксон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2E" w:rsidRDefault="00E30F2E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30 000</w:t>
            </w:r>
          </w:p>
        </w:tc>
      </w:tr>
      <w:tr w:rsidR="001170FF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FF" w:rsidRDefault="001170FF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 1822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FF" w:rsidRPr="00E30F2E" w:rsidRDefault="001170FF" w:rsidP="00E967DD">
            <w:pPr>
              <w:rPr>
                <w:bCs/>
                <w:iCs/>
              </w:rPr>
            </w:pPr>
            <w:r w:rsidRPr="001170FF">
              <w:rPr>
                <w:bCs/>
                <w:iCs/>
              </w:rPr>
              <w:t>Стоимость дополнительного 1 койко-дня по Серорезистентности (необходимость продления 14 дневного курсового лечения)"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FF" w:rsidRDefault="001170FF" w:rsidP="006336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1 700</w:t>
            </w:r>
          </w:p>
        </w:tc>
      </w:tr>
      <w:tr w:rsidR="00B37764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4" w:rsidRPr="00B37764" w:rsidRDefault="00B37764" w:rsidP="00B37764">
            <w:pPr>
              <w:jc w:val="center"/>
              <w:rPr>
                <w:bCs/>
                <w:iCs/>
              </w:rPr>
            </w:pPr>
            <w:r w:rsidRPr="00B37764">
              <w:rPr>
                <w:bCs/>
                <w:iCs/>
              </w:rPr>
              <w:t>С1803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64" w:rsidRPr="00B37764" w:rsidRDefault="00B37764" w:rsidP="00B37764">
            <w:pPr>
              <w:rPr>
                <w:bCs/>
                <w:iCs/>
              </w:rPr>
            </w:pPr>
            <w:r w:rsidRPr="00B37764">
              <w:rPr>
                <w:bCs/>
                <w:iCs/>
              </w:rPr>
              <w:t>Сервисное обслуживание 1 койко-места в палате повышенной комфортности 1-й категории (</w:t>
            </w:r>
            <w:proofErr w:type="gramStart"/>
            <w:r w:rsidRPr="00B37764">
              <w:rPr>
                <w:bCs/>
                <w:iCs/>
              </w:rPr>
              <w:t>одноместная</w:t>
            </w:r>
            <w:proofErr w:type="gramEnd"/>
            <w:r w:rsidRPr="00B37764">
              <w:rPr>
                <w:bCs/>
                <w:iCs/>
              </w:rPr>
              <w:t>) (сутки)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64" w:rsidRPr="00B37764" w:rsidRDefault="00B37764" w:rsidP="00B37764">
            <w:pPr>
              <w:jc w:val="center"/>
              <w:rPr>
                <w:bCs/>
                <w:iCs/>
              </w:rPr>
            </w:pPr>
            <w:r w:rsidRPr="00B37764">
              <w:rPr>
                <w:bCs/>
                <w:iCs/>
              </w:rPr>
              <w:t>400</w:t>
            </w:r>
          </w:p>
        </w:tc>
      </w:tr>
      <w:tr w:rsidR="00B37764" w:rsidRPr="000D266D" w:rsidTr="00B37764">
        <w:trPr>
          <w:trHeight w:val="3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4" w:rsidRPr="00B37764" w:rsidRDefault="00B37764" w:rsidP="00B37764">
            <w:pPr>
              <w:jc w:val="center"/>
              <w:rPr>
                <w:bCs/>
                <w:iCs/>
              </w:rPr>
            </w:pPr>
            <w:r w:rsidRPr="00B37764">
              <w:rPr>
                <w:bCs/>
                <w:iCs/>
              </w:rPr>
              <w:t>С1804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64" w:rsidRPr="00B37764" w:rsidRDefault="00B37764" w:rsidP="00B37764">
            <w:pPr>
              <w:rPr>
                <w:bCs/>
                <w:iCs/>
              </w:rPr>
            </w:pPr>
            <w:r w:rsidRPr="00B37764">
              <w:rPr>
                <w:bCs/>
                <w:iCs/>
              </w:rPr>
              <w:t>Сервисное обслуживание 1 койко-места в палате повышенной комфортности 2-й категории (</w:t>
            </w:r>
            <w:proofErr w:type="gramStart"/>
            <w:r w:rsidRPr="00B37764">
              <w:rPr>
                <w:bCs/>
                <w:iCs/>
              </w:rPr>
              <w:t>двухместная</w:t>
            </w:r>
            <w:proofErr w:type="gramEnd"/>
            <w:r w:rsidRPr="00B37764">
              <w:rPr>
                <w:bCs/>
                <w:iCs/>
              </w:rPr>
              <w:t>) (сутки)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64" w:rsidRPr="00B37764" w:rsidRDefault="00B37764" w:rsidP="00B37764">
            <w:pPr>
              <w:jc w:val="center"/>
              <w:rPr>
                <w:bCs/>
                <w:iCs/>
              </w:rPr>
            </w:pPr>
            <w:r w:rsidRPr="00B37764">
              <w:rPr>
                <w:bCs/>
                <w:iCs/>
              </w:rPr>
              <w:t>350</w:t>
            </w:r>
          </w:p>
        </w:tc>
      </w:tr>
      <w:tr w:rsidR="00411B3C" w:rsidRPr="000D266D" w:rsidTr="00411B3C">
        <w:trPr>
          <w:trHeight w:val="47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3C" w:rsidRPr="00B37764" w:rsidRDefault="00411B3C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С1824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3C" w:rsidRPr="00B37764" w:rsidRDefault="00411B3C" w:rsidP="00B37764">
            <w:pPr>
              <w:rPr>
                <w:bCs/>
                <w:iCs/>
              </w:rPr>
            </w:pPr>
            <w:r>
              <w:rPr>
                <w:bCs/>
                <w:iCs/>
              </w:rPr>
              <w:t>Фототерапия ФБ 311 НМ с использованием ПУВА-кабины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3C" w:rsidRPr="00B37764" w:rsidRDefault="00411B3C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</w:tr>
      <w:tr w:rsidR="00F76B37" w:rsidRPr="000D266D" w:rsidTr="00411B3C">
        <w:trPr>
          <w:trHeight w:val="47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7" w:rsidRDefault="00F76B37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С1823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37" w:rsidRDefault="00F76B37" w:rsidP="00B37764">
            <w:pPr>
              <w:rPr>
                <w:bCs/>
                <w:iCs/>
              </w:rPr>
            </w:pPr>
            <w:r w:rsidRPr="00F76B37">
              <w:rPr>
                <w:bCs/>
                <w:iCs/>
              </w:rPr>
              <w:t>ПУВА-терапия с использованием фотосенсибилизатора, без стоимости препарата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37" w:rsidRDefault="00F76B37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</w:tr>
      <w:tr w:rsidR="00F76B37" w:rsidRPr="000D266D" w:rsidTr="00411B3C">
        <w:trPr>
          <w:trHeight w:val="47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7" w:rsidRDefault="00F76B37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С1825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37" w:rsidRDefault="00F76B37" w:rsidP="00B37764">
            <w:pPr>
              <w:rPr>
                <w:bCs/>
                <w:iCs/>
              </w:rPr>
            </w:pPr>
            <w:r w:rsidRPr="00F76B37">
              <w:rPr>
                <w:bCs/>
                <w:iCs/>
              </w:rPr>
              <w:t>ПУВА-терапия с использованием фотосенсибилизатора, включая стоимость препарата (раствор амифурина)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37" w:rsidRDefault="00F76B37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1 230</w:t>
            </w:r>
          </w:p>
        </w:tc>
      </w:tr>
      <w:tr w:rsidR="00823000" w:rsidRPr="000D266D" w:rsidTr="00411B3C">
        <w:trPr>
          <w:trHeight w:val="47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00" w:rsidRDefault="00823000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С1826</w:t>
            </w:r>
          </w:p>
        </w:tc>
        <w:tc>
          <w:tcPr>
            <w:tcW w:w="3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00" w:rsidRPr="00F76B37" w:rsidRDefault="00823000" w:rsidP="00B37764">
            <w:pPr>
              <w:rPr>
                <w:bCs/>
                <w:iCs/>
              </w:rPr>
            </w:pPr>
            <w:r>
              <w:rPr>
                <w:bCs/>
                <w:iCs/>
              </w:rPr>
              <w:t>Псориаз (курсовое лечение 14 дней)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00" w:rsidRDefault="00823000" w:rsidP="00B377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26 600</w:t>
            </w:r>
          </w:p>
        </w:tc>
      </w:tr>
    </w:tbl>
    <w:p w:rsidR="006336C5" w:rsidRDefault="006336C5"/>
    <w:sectPr w:rsidR="006336C5" w:rsidSect="00496C90">
      <w:headerReference w:type="even" r:id="rId6"/>
      <w:headerReference w:type="default" r:id="rId7"/>
      <w:pgSz w:w="11906" w:h="16838"/>
      <w:pgMar w:top="993" w:right="566" w:bottom="5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37" w:rsidRDefault="00F76B37">
      <w:r>
        <w:separator/>
      </w:r>
    </w:p>
  </w:endnote>
  <w:endnote w:type="continuationSeparator" w:id="0">
    <w:p w:rsidR="00F76B37" w:rsidRDefault="00F7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37" w:rsidRDefault="00F76B37">
      <w:r>
        <w:separator/>
      </w:r>
    </w:p>
  </w:footnote>
  <w:footnote w:type="continuationSeparator" w:id="0">
    <w:p w:rsidR="00F76B37" w:rsidRDefault="00F7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37" w:rsidRDefault="00C57853" w:rsidP="009770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6B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B37">
      <w:rPr>
        <w:rStyle w:val="a5"/>
        <w:noProof/>
      </w:rPr>
      <w:t>1</w:t>
    </w:r>
    <w:r>
      <w:rPr>
        <w:rStyle w:val="a5"/>
      </w:rPr>
      <w:fldChar w:fldCharType="end"/>
    </w:r>
  </w:p>
  <w:p w:rsidR="00F76B37" w:rsidRDefault="00F76B37" w:rsidP="009770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37" w:rsidRDefault="00F76B37" w:rsidP="0097700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76"/>
    <w:rsid w:val="00006851"/>
    <w:rsid w:val="0001002C"/>
    <w:rsid w:val="00017E6B"/>
    <w:rsid w:val="00022FA0"/>
    <w:rsid w:val="0002464B"/>
    <w:rsid w:val="0004040E"/>
    <w:rsid w:val="00046022"/>
    <w:rsid w:val="000845A7"/>
    <w:rsid w:val="00084995"/>
    <w:rsid w:val="00086CB7"/>
    <w:rsid w:val="00091A9F"/>
    <w:rsid w:val="000A011E"/>
    <w:rsid w:val="000A0DF9"/>
    <w:rsid w:val="000A3BCC"/>
    <w:rsid w:val="000B1B80"/>
    <w:rsid w:val="000B4E3A"/>
    <w:rsid w:val="000D0046"/>
    <w:rsid w:val="000D266D"/>
    <w:rsid w:val="000D7D28"/>
    <w:rsid w:val="000E3616"/>
    <w:rsid w:val="000E75B4"/>
    <w:rsid w:val="000F16BD"/>
    <w:rsid w:val="00103752"/>
    <w:rsid w:val="00106788"/>
    <w:rsid w:val="0011073A"/>
    <w:rsid w:val="00113D40"/>
    <w:rsid w:val="001170FF"/>
    <w:rsid w:val="001503BA"/>
    <w:rsid w:val="001539C4"/>
    <w:rsid w:val="001633B6"/>
    <w:rsid w:val="00171C04"/>
    <w:rsid w:val="001842E5"/>
    <w:rsid w:val="0019002A"/>
    <w:rsid w:val="0019152C"/>
    <w:rsid w:val="0019431A"/>
    <w:rsid w:val="00196CC7"/>
    <w:rsid w:val="001A1A76"/>
    <w:rsid w:val="001C65EA"/>
    <w:rsid w:val="001D50A0"/>
    <w:rsid w:val="001D568F"/>
    <w:rsid w:val="001D5BC3"/>
    <w:rsid w:val="001D7AEF"/>
    <w:rsid w:val="001D7F8C"/>
    <w:rsid w:val="001E7107"/>
    <w:rsid w:val="001F0444"/>
    <w:rsid w:val="002018D2"/>
    <w:rsid w:val="00203628"/>
    <w:rsid w:val="002208D5"/>
    <w:rsid w:val="00227E22"/>
    <w:rsid w:val="002526BA"/>
    <w:rsid w:val="00252874"/>
    <w:rsid w:val="00254773"/>
    <w:rsid w:val="002753A5"/>
    <w:rsid w:val="00286FAE"/>
    <w:rsid w:val="002A4F08"/>
    <w:rsid w:val="002C23F0"/>
    <w:rsid w:val="002C5DAA"/>
    <w:rsid w:val="002D4675"/>
    <w:rsid w:val="002E0AC4"/>
    <w:rsid w:val="002E0AE7"/>
    <w:rsid w:val="002E4797"/>
    <w:rsid w:val="00317B77"/>
    <w:rsid w:val="00331455"/>
    <w:rsid w:val="00345011"/>
    <w:rsid w:val="00351A50"/>
    <w:rsid w:val="003C31AE"/>
    <w:rsid w:val="003D46AF"/>
    <w:rsid w:val="003E0B2A"/>
    <w:rsid w:val="003F5389"/>
    <w:rsid w:val="00403403"/>
    <w:rsid w:val="004063EA"/>
    <w:rsid w:val="00411A8D"/>
    <w:rsid w:val="00411B3C"/>
    <w:rsid w:val="00413492"/>
    <w:rsid w:val="004305A2"/>
    <w:rsid w:val="0043164A"/>
    <w:rsid w:val="004403A4"/>
    <w:rsid w:val="00462D34"/>
    <w:rsid w:val="0047069D"/>
    <w:rsid w:val="00471875"/>
    <w:rsid w:val="00491947"/>
    <w:rsid w:val="00496C90"/>
    <w:rsid w:val="004A643F"/>
    <w:rsid w:val="004C4072"/>
    <w:rsid w:val="004D6065"/>
    <w:rsid w:val="00507E27"/>
    <w:rsid w:val="00511DB6"/>
    <w:rsid w:val="00525409"/>
    <w:rsid w:val="00552311"/>
    <w:rsid w:val="00553A5D"/>
    <w:rsid w:val="00556823"/>
    <w:rsid w:val="00576D9F"/>
    <w:rsid w:val="00594DE2"/>
    <w:rsid w:val="005E7076"/>
    <w:rsid w:val="005F3FC2"/>
    <w:rsid w:val="005F568A"/>
    <w:rsid w:val="00613AA1"/>
    <w:rsid w:val="00631CDE"/>
    <w:rsid w:val="006336C5"/>
    <w:rsid w:val="00647257"/>
    <w:rsid w:val="00660740"/>
    <w:rsid w:val="00662DB0"/>
    <w:rsid w:val="00665664"/>
    <w:rsid w:val="00697DC0"/>
    <w:rsid w:val="006A4D4E"/>
    <w:rsid w:val="006B4AB4"/>
    <w:rsid w:val="006B5348"/>
    <w:rsid w:val="006B61D5"/>
    <w:rsid w:val="006D403A"/>
    <w:rsid w:val="006E0F07"/>
    <w:rsid w:val="00712A73"/>
    <w:rsid w:val="007178C1"/>
    <w:rsid w:val="00725B21"/>
    <w:rsid w:val="007315FF"/>
    <w:rsid w:val="00735C2F"/>
    <w:rsid w:val="00764277"/>
    <w:rsid w:val="00764A0C"/>
    <w:rsid w:val="00766AE5"/>
    <w:rsid w:val="0077507D"/>
    <w:rsid w:val="007A07EB"/>
    <w:rsid w:val="007A5EAC"/>
    <w:rsid w:val="007B5D18"/>
    <w:rsid w:val="007D5AF0"/>
    <w:rsid w:val="007D7200"/>
    <w:rsid w:val="007F0D23"/>
    <w:rsid w:val="0081468B"/>
    <w:rsid w:val="00823000"/>
    <w:rsid w:val="00834B4D"/>
    <w:rsid w:val="008514D7"/>
    <w:rsid w:val="00852157"/>
    <w:rsid w:val="00862DB1"/>
    <w:rsid w:val="00890BB3"/>
    <w:rsid w:val="008957D9"/>
    <w:rsid w:val="008A0AA0"/>
    <w:rsid w:val="008E5430"/>
    <w:rsid w:val="00903C58"/>
    <w:rsid w:val="00917D87"/>
    <w:rsid w:val="00921CB4"/>
    <w:rsid w:val="00937D58"/>
    <w:rsid w:val="00937F43"/>
    <w:rsid w:val="0094072B"/>
    <w:rsid w:val="009608AD"/>
    <w:rsid w:val="00961C44"/>
    <w:rsid w:val="00974A6A"/>
    <w:rsid w:val="00975157"/>
    <w:rsid w:val="00975BFE"/>
    <w:rsid w:val="00976383"/>
    <w:rsid w:val="0097700E"/>
    <w:rsid w:val="0097713E"/>
    <w:rsid w:val="00985337"/>
    <w:rsid w:val="00993E8D"/>
    <w:rsid w:val="00996D58"/>
    <w:rsid w:val="009C3CCA"/>
    <w:rsid w:val="009C494D"/>
    <w:rsid w:val="009C4EE2"/>
    <w:rsid w:val="009C61E3"/>
    <w:rsid w:val="009C7D67"/>
    <w:rsid w:val="009D3AA4"/>
    <w:rsid w:val="00A04318"/>
    <w:rsid w:val="00A243CE"/>
    <w:rsid w:val="00A340D0"/>
    <w:rsid w:val="00A34586"/>
    <w:rsid w:val="00A506A4"/>
    <w:rsid w:val="00A97C5C"/>
    <w:rsid w:val="00AA3094"/>
    <w:rsid w:val="00AA7D97"/>
    <w:rsid w:val="00B12463"/>
    <w:rsid w:val="00B22574"/>
    <w:rsid w:val="00B31DD5"/>
    <w:rsid w:val="00B37764"/>
    <w:rsid w:val="00B56DDA"/>
    <w:rsid w:val="00B64F86"/>
    <w:rsid w:val="00B7057D"/>
    <w:rsid w:val="00B8699B"/>
    <w:rsid w:val="00B920F6"/>
    <w:rsid w:val="00B94113"/>
    <w:rsid w:val="00B97A3C"/>
    <w:rsid w:val="00BA1D46"/>
    <w:rsid w:val="00BC3253"/>
    <w:rsid w:val="00BE2801"/>
    <w:rsid w:val="00C03F84"/>
    <w:rsid w:val="00C14122"/>
    <w:rsid w:val="00C22021"/>
    <w:rsid w:val="00C57853"/>
    <w:rsid w:val="00C61A78"/>
    <w:rsid w:val="00CB1B23"/>
    <w:rsid w:val="00CB1C38"/>
    <w:rsid w:val="00CD479A"/>
    <w:rsid w:val="00CD480A"/>
    <w:rsid w:val="00D10A1D"/>
    <w:rsid w:val="00D12EF5"/>
    <w:rsid w:val="00D149D8"/>
    <w:rsid w:val="00D32D49"/>
    <w:rsid w:val="00D464D6"/>
    <w:rsid w:val="00D50F0B"/>
    <w:rsid w:val="00D5750D"/>
    <w:rsid w:val="00D679EC"/>
    <w:rsid w:val="00D86AD6"/>
    <w:rsid w:val="00D87A8A"/>
    <w:rsid w:val="00DA2F78"/>
    <w:rsid w:val="00DA3EA7"/>
    <w:rsid w:val="00DA7299"/>
    <w:rsid w:val="00DD7233"/>
    <w:rsid w:val="00DE5792"/>
    <w:rsid w:val="00DF1716"/>
    <w:rsid w:val="00DF2AA3"/>
    <w:rsid w:val="00E17878"/>
    <w:rsid w:val="00E2691D"/>
    <w:rsid w:val="00E30F2E"/>
    <w:rsid w:val="00E4090F"/>
    <w:rsid w:val="00E56C30"/>
    <w:rsid w:val="00E606D7"/>
    <w:rsid w:val="00E7712C"/>
    <w:rsid w:val="00E967DD"/>
    <w:rsid w:val="00EA0CD7"/>
    <w:rsid w:val="00EB09C5"/>
    <w:rsid w:val="00EB2779"/>
    <w:rsid w:val="00EB323B"/>
    <w:rsid w:val="00EB7D3B"/>
    <w:rsid w:val="00ED09D3"/>
    <w:rsid w:val="00ED2B6E"/>
    <w:rsid w:val="00EE49D2"/>
    <w:rsid w:val="00F241BA"/>
    <w:rsid w:val="00F40752"/>
    <w:rsid w:val="00F41620"/>
    <w:rsid w:val="00F43C4F"/>
    <w:rsid w:val="00F76B37"/>
    <w:rsid w:val="00F918A8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7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7076"/>
  </w:style>
  <w:style w:type="paragraph" w:styleId="a6">
    <w:name w:val="Body Text"/>
    <w:basedOn w:val="a"/>
    <w:rsid w:val="008514D7"/>
    <w:rPr>
      <w:sz w:val="28"/>
      <w:szCs w:val="28"/>
    </w:rPr>
  </w:style>
  <w:style w:type="paragraph" w:styleId="a7">
    <w:name w:val="Balloon Text"/>
    <w:basedOn w:val="a"/>
    <w:semiHidden/>
    <w:rsid w:val="008957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D50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D50A0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ОКВД</dc:creator>
  <cp:lastModifiedBy>user012</cp:lastModifiedBy>
  <cp:revision>4</cp:revision>
  <cp:lastPrinted>2019-04-22T04:39:00Z</cp:lastPrinted>
  <dcterms:created xsi:type="dcterms:W3CDTF">2019-04-22T04:36:00Z</dcterms:created>
  <dcterms:modified xsi:type="dcterms:W3CDTF">2019-07-09T03:28:00Z</dcterms:modified>
</cp:coreProperties>
</file>