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61" w:rsidRPr="00C35E61" w:rsidRDefault="00C35E61" w:rsidP="00C35E61">
      <w:pPr>
        <w:pStyle w:val="consplusnormal"/>
        <w:spacing w:before="0" w:beforeAutospacing="0" w:after="0" w:afterAutospacing="0"/>
        <w:jc w:val="center"/>
        <w:rPr>
          <w:color w:val="000000" w:themeColor="text1"/>
          <w:sz w:val="32"/>
        </w:rPr>
      </w:pPr>
      <w:r w:rsidRPr="00C35E61">
        <w:rPr>
          <w:color w:val="000000" w:themeColor="text1"/>
          <w:sz w:val="32"/>
        </w:rPr>
        <w:t>Порядок и условия предоставления медицинской помощи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jc w:val="center"/>
        <w:rPr>
          <w:color w:val="000000" w:themeColor="text1"/>
        </w:rPr>
      </w:pP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Медицинская помощь оказывается гражданам Российской Федерации, иностранным гражданам, лицам без гражданства при предоставлении документа, удостоверяющего личность, полиса ОМС.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Лицам, не имеющим вышеуказанных документов или имеющим документы, оформленные ненадлежащим образом, оказывается только экстренная и неотложная помощь.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1.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врача):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1.1. В соответствии со</w:t>
      </w:r>
      <w:r w:rsidRPr="00C35E61">
        <w:rPr>
          <w:rStyle w:val="apple-converted-space"/>
          <w:color w:val="000000" w:themeColor="text1"/>
        </w:rPr>
        <w:t> </w:t>
      </w:r>
      <w:hyperlink r:id="rId4" w:history="1">
        <w:r w:rsidRPr="00C35E61">
          <w:rPr>
            <w:rStyle w:val="a3"/>
            <w:color w:val="000000" w:themeColor="text1"/>
            <w:u w:val="none"/>
          </w:rPr>
          <w:t>статьей 21</w:t>
        </w:r>
      </w:hyperlink>
      <w:r w:rsidRPr="00C35E61">
        <w:rPr>
          <w:rStyle w:val="apple-converted-space"/>
          <w:color w:val="000000" w:themeColor="text1"/>
        </w:rPr>
        <w:t> </w:t>
      </w:r>
      <w:r w:rsidRPr="00C35E61">
        <w:rPr>
          <w:color w:val="000000" w:themeColor="text1"/>
        </w:rPr>
        <w:t>Федерального закона "Об основах охраны здоровья граждан в Российской Федерации" при оказании гражданину медицинской помощи в рамках</w:t>
      </w:r>
      <w:r w:rsidRPr="00C35E61">
        <w:rPr>
          <w:rStyle w:val="apple-converted-space"/>
          <w:color w:val="000000" w:themeColor="text1"/>
        </w:rPr>
        <w:t> </w:t>
      </w:r>
      <w:hyperlink r:id="rId5" w:history="1">
        <w:r w:rsidRPr="00C35E61">
          <w:rPr>
            <w:rStyle w:val="a3"/>
            <w:color w:val="000000" w:themeColor="text1"/>
            <w:u w:val="none"/>
          </w:rPr>
          <w:t>Программы</w:t>
        </w:r>
      </w:hyperlink>
      <w:r w:rsidRPr="00C35E61">
        <w:rPr>
          <w:rStyle w:val="apple-converted-space"/>
          <w:color w:val="000000" w:themeColor="text1"/>
        </w:rPr>
        <w:t> </w:t>
      </w:r>
      <w:r w:rsidRPr="00C35E61">
        <w:rPr>
          <w:color w:val="000000" w:themeColor="text1"/>
        </w:rPr>
        <w:t>государственных гарантий бесплатного оказания гражданам медицинской помощи гражданин имеет право на выбор медицинской организации и на выбор врача с учетом согласия врача.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1.2. Распределение населения по врачебным участкам в медицинских организациях осуществляется в соответствии с приказами руководителей медицинских организаций в зависимости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 xml:space="preserve">1.3. </w:t>
      </w:r>
      <w:proofErr w:type="gramStart"/>
      <w:r w:rsidRPr="00C35E61">
        <w:rPr>
          <w:color w:val="000000" w:themeColor="text1"/>
        </w:rPr>
        <w:t>При получении первичной медико-санитарной помощи в рамках территориальной программы ОМС гражданин имеет право на выбор врача-терапевта, врача-терапевта участкового, врача-педиатра, врача-педиатра участкового, врача общей практики (семейного врача) или фельдшера не чаще чем один раз в год в выбранной медицинской организации (за исключением случаев замены медицинской организации) путем подачи заявления лично или через своего представителя на имя руководителя медицинской организации.</w:t>
      </w:r>
      <w:proofErr w:type="gramEnd"/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В случае если застрахованный, выбравший участкового врача (терапевта, педиатра), врача общей практики, проживает на закрепленном за врачом участке, медицинская организация обязана прикрепить его к данному врачу. В случае если застрахованный не проживает на участке, закрепленном за врачом, вопрос о прикреплении к врачу решается руководителем медицинской организации (ее подразделения) совместно с врачом и пациентом с учетом кадровой обеспеченности организации, нагрузки на врача и согласия последнего.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В медицинской организации в доступной форме должен быть размещен перечень врачей-терапевтов, врачей-терапевтов участковых, врачей-педиатров, врачей-педиатров участковых, врачей общей практики (семейных врачей) или фельдшеров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1.4. На основании информации, представленной медицинской организацией, пациент осуществляет выбор врача с учетом согласия врача, отмеченного в письменном виде на заявлении.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1.5. При оказании специализированной медицинской помощи пациент имеет право на выбор лечащего врача, оперирующего хирурга.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Закрепление за пациентом лечащего врача, медицинского работника из числа среднего медицинского персонала, оперирующего хирурга, привлечение врачей-консультантов осуществляются в соответствии с клинической целесообразностью и распорядком работы структурного подразделения медицинской организации.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lastRenderedPageBreak/>
        <w:t>1.6. В случае требования гражданина о замене лечащего врача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Пациент осуществляет выбор врача с учетом согласия врача, отмеченного в письменном виде в заявлении.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2. Предоставление первичной медико-санитарной помощи в амбулаторных условиях, в том числе при вызове медицинского работника на дом, и условиях дневного стационара: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2.1. Первичная медико-санитарная помощь оказывается в плановой и неотложной форме, преимущественно по территориально-участковому принципу, за исключением медицинской помощи в консультативных поликлиниках, специализированных поликлиниках и диспансерах.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2.2. Первичная медико-санитарная помощь организуется и оказывается в соответствии с порядками оказания медицинской помощи и на основе стандартов медицинской помощи, утвержденных Министерством здравоохранения Российской Федерации, в случае их отсутствия - в соответствии с клиническими рекомендациями (протоколами лечения), другими нормативными правовыми документами.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 xml:space="preserve">2.3. Первичная медико-санитарная помощь в неотложной форме может оказываться </w:t>
      </w:r>
      <w:proofErr w:type="spellStart"/>
      <w:r w:rsidRPr="00C35E61">
        <w:rPr>
          <w:color w:val="000000" w:themeColor="text1"/>
        </w:rPr>
        <w:t>амбулаторно</w:t>
      </w:r>
      <w:proofErr w:type="spellEnd"/>
      <w:r w:rsidRPr="00C35E61">
        <w:rPr>
          <w:color w:val="000000" w:themeColor="text1"/>
        </w:rPr>
        <w:t xml:space="preserve"> и на дому при вызове медицинского работника в качестве первичной доврачебной медико-санитарной помощи, а также первичной врачебной и первичной специализированной медико-санитарной помощи.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Первичная медико-санитарная помощь в неотложной форме в праздничные и выходные дни осуществляется скорой медицинской помощью и травматологическими пунктами.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 xml:space="preserve">4. </w:t>
      </w:r>
      <w:proofErr w:type="gramStart"/>
      <w:r w:rsidRPr="00C35E61">
        <w:rPr>
          <w:color w:val="000000" w:themeColor="text1"/>
        </w:rPr>
        <w:t>Предоставление амбулаторной помощи по экстренным показаниям (острые и внезапные ухудшения в состоянии здоровья, а именно: высокая температура (38 градусов и выше); острые и внезапные боли любой локализации; судороги; нарушения сердечного ритма; кровотечения; иные состояния заболевания; отравления и травмы, требующие экстренной помощи и консультации врача) осуществляется вне очереди и без предварительной записи независимо от прикрепления пациента к поликлинике.</w:t>
      </w:r>
      <w:proofErr w:type="gramEnd"/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Отсутствие страхового полиса и личных документов не является причиной отказа в экстренном приеме.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2.5. Оказание медицинской помощи на дому предусматривает обслуживание вызова врачом-терапевтом участковым, врачом-педиатром участковым, врачом общей практики (семейным врачом) в день регистрации вызова; проведение консультаций врачами-специалистами осуществляется по назначению врача-терапевта участкового, врача-педиатра участкового, врача общей практики (семейного врача) в часы работы медицинской организации в день регистрации вызова.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proofErr w:type="gramStart"/>
      <w:r w:rsidRPr="00C35E61">
        <w:rPr>
          <w:color w:val="000000" w:themeColor="text1"/>
        </w:rPr>
        <w:t>Медицинская помощь на дому оказывается: при острых заболеваниях, сопровождающихся ухудшением состояния здоровья; состояниях, представляющих эпидемиологическую опасность для окружающих; хронических заболеваниях в стадии обострения; заболеваниях женщин во время беременности и после родов; осуществлении патронажа родильниц и детей первого года жизни (в том числе новорожденных) в установленном порядке; невозможности (ограниченности) пациентов к самостоятельному обращению (передвижению);</w:t>
      </w:r>
      <w:proofErr w:type="gramEnd"/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при необходимости соблюдения строгого домашнего режима, рекомендованного лечащим врачом;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при патронаже детей до одного года;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при необходимости наблюдения детей в возрасте до 3 лет до их выздоровления (при инфекционных заболеваниях - независимо от возраста).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lastRenderedPageBreak/>
        <w:t>Неотложная медицинская помощь на дому осуществляется в течение не более 2 часов после поступления обращения больного или иного лица об оказании медицинской помощи на дому.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2.6. Оказание первичной специализированной помощи осуществляется по направлению врача-терапевта участкового, врача-педиатра участкового, врача общей практики (семейного врача), фельдшера, врача-специалиста, а также при самостоятельном обращении пациента в медицинскую организацию.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2.7. Направление пациента на плановую госпитализацию в дневной стационар осуществляется лечащим врачом в соответствии с медицинскими показаниями.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2.8. В дневном стационаре медицинской организации больному предоставляются койко-место (кресло) на период не менее 3 часов, лекарственные препараты, физиотерапевтические процедуры, ежедневный врачебный осмотр.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В стационаре на дому пациенту предоставляются лекарственные препараты, ежедневный врачебный осмотр, транспорт для транспортировки в медицинское учреждение с целью проведения необходимых диагностических исследований, проведение которых на дому невозможно.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В центрах амбулаторной хирургии (амбулаторной гинекологии) пациенту предоставляются в соответствии с перечнем медицинских технологий для центров амбулаторной хирургии на территории Кемеровской области бесплатные оперативные вмешательства и послеоперационное наблюдение.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2.9. Лекарственное обеспечение осуществляется бесплатно: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при оказании медицинской помощи в амбулаторных условиях по видам, включенным в Территориальную программу, гражданам в случаях, установленных действующим законодательством;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при оказании экстренной и неотложной медицинской помощи, оказываемой в амбулаторных учреждениях и на дому.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2.10. Медицинские карты амбулаторных больных хранятся в медицинской организации. Медицинская организация несет ответственность за их сохранность в соответствии с законодательством.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3. Условия и сроки диспансеризации отдельных категорий населения: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3.1. Диспансеризация населения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3.2. Диспансеризации подлежат следующие категории граждан: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дети в возрасте от 0 до 18 лет (профилактические, предварительные медицинские осмотры проводятся при поступлении в образовательные организации, периодические медицинские осмотры - ежегодно в период обучения в них);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пребывающие в стационарных учреждениях дети-сироты и дети, находящиеся в трудной жизненной ситуации;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семью, в возрасте от 0 до 18 лет;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взрослое население в возрасте 21 года и старше, включая работающих и неработающих граждан, лиц, обучающихся в образовательных организациях по очной форме обучения.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3.3. Диспансеризация проводится при наличии информированного добровольного согласия, данного с соблюдением требований, установленных законодательством.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3</w:t>
      </w:r>
      <w:r w:rsidRPr="00C35E61">
        <w:rPr>
          <w:color w:val="000000" w:themeColor="text1"/>
        </w:rPr>
        <w:t>.4. Диспансеризация взрослого населения проводится 1 раз в 3 года. Первая диспансеризация проводится в календарный год, в котором гражданину исполняется 21 год, последующие - с трехлетним интервалом на протяжении всей жизни.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 xml:space="preserve">3.5. Диспансеризация инвалидов Великой Отечественной войны, участников Великой Отечественной войны и приравненных к ним категорий граждан, ветеранов боевых действий; лиц, награжденных знаком "Жителю блокадного Ленинграда", Героев Советского Союза, Героев Российской Федерации, полных кавалеров ордена Славы; </w:t>
      </w:r>
      <w:proofErr w:type="gramStart"/>
      <w:r w:rsidRPr="00C35E61">
        <w:rPr>
          <w:color w:val="000000" w:themeColor="text1"/>
        </w:rPr>
        <w:t>лиц, награжденных знаком "Почетный донор", граждан в соответствии с</w:t>
      </w:r>
      <w:r w:rsidRPr="00C35E61">
        <w:rPr>
          <w:rStyle w:val="apple-converted-space"/>
          <w:color w:val="000000" w:themeColor="text1"/>
        </w:rPr>
        <w:t> </w:t>
      </w:r>
      <w:hyperlink r:id="rId6" w:history="1">
        <w:r w:rsidRPr="00C35E61">
          <w:rPr>
            <w:rStyle w:val="a3"/>
            <w:color w:val="000000" w:themeColor="text1"/>
            <w:u w:val="none"/>
          </w:rPr>
          <w:t>Законом</w:t>
        </w:r>
      </w:hyperlink>
      <w:r w:rsidRPr="00C35E61">
        <w:rPr>
          <w:rStyle w:val="apple-converted-space"/>
          <w:color w:val="000000" w:themeColor="text1"/>
        </w:rPr>
        <w:t> </w:t>
      </w:r>
      <w:r w:rsidRPr="00C35E61">
        <w:rPr>
          <w:color w:val="000000" w:themeColor="text1"/>
        </w:rPr>
        <w:t>Российской Федерации "О социальной защите граждан, подвергшихся воздействию радиации вследствие катастрофы на Чернобыльской АЭС", Федеральным</w:t>
      </w:r>
      <w:r w:rsidRPr="00C35E61">
        <w:rPr>
          <w:rStyle w:val="apple-converted-space"/>
          <w:color w:val="000000" w:themeColor="text1"/>
        </w:rPr>
        <w:t> </w:t>
      </w:r>
      <w:hyperlink r:id="rId7" w:history="1">
        <w:r w:rsidRPr="00C35E61">
          <w:rPr>
            <w:rStyle w:val="a3"/>
            <w:color w:val="000000" w:themeColor="text1"/>
            <w:u w:val="none"/>
          </w:rPr>
          <w:t>законом</w:t>
        </w:r>
      </w:hyperlink>
      <w:r w:rsidRPr="00C35E61">
        <w:rPr>
          <w:rStyle w:val="apple-converted-space"/>
          <w:color w:val="000000" w:themeColor="text1"/>
        </w:rPr>
        <w:t> </w:t>
      </w:r>
      <w:r w:rsidRPr="00C35E61">
        <w:rPr>
          <w:color w:val="000000" w:themeColor="text1"/>
        </w:rPr>
        <w:t xml:space="preserve">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C35E61">
        <w:rPr>
          <w:color w:val="000000" w:themeColor="text1"/>
        </w:rPr>
        <w:t>Теча</w:t>
      </w:r>
      <w:proofErr w:type="spellEnd"/>
      <w:r w:rsidRPr="00C35E61">
        <w:rPr>
          <w:color w:val="000000" w:themeColor="text1"/>
        </w:rPr>
        <w:t>", Федеральным</w:t>
      </w:r>
      <w:r w:rsidRPr="00C35E61">
        <w:rPr>
          <w:rStyle w:val="apple-converted-space"/>
          <w:color w:val="000000" w:themeColor="text1"/>
        </w:rPr>
        <w:t> </w:t>
      </w:r>
      <w:hyperlink r:id="rId8" w:history="1">
        <w:r w:rsidRPr="00C35E61">
          <w:rPr>
            <w:rStyle w:val="a3"/>
            <w:color w:val="000000" w:themeColor="text1"/>
            <w:u w:val="none"/>
          </w:rPr>
          <w:t>законом</w:t>
        </w:r>
      </w:hyperlink>
      <w:r w:rsidRPr="00C35E61">
        <w:rPr>
          <w:rStyle w:val="apple-converted-space"/>
          <w:color w:val="000000" w:themeColor="text1"/>
        </w:rPr>
        <w:t> </w:t>
      </w:r>
      <w:r w:rsidRPr="00C35E61">
        <w:rPr>
          <w:color w:val="000000" w:themeColor="text1"/>
        </w:rPr>
        <w:t>"О социальных гарантиях гражданам, подвергшимся радиационному воздействию</w:t>
      </w:r>
      <w:proofErr w:type="gramEnd"/>
      <w:r w:rsidRPr="00C35E61">
        <w:rPr>
          <w:color w:val="000000" w:themeColor="text1"/>
        </w:rPr>
        <w:t xml:space="preserve"> </w:t>
      </w:r>
      <w:proofErr w:type="gramStart"/>
      <w:r w:rsidRPr="00C35E61">
        <w:rPr>
          <w:color w:val="000000" w:themeColor="text1"/>
        </w:rPr>
        <w:t>вследствие ядерных испытаний на Семипалатинском полигоне",</w:t>
      </w:r>
      <w:r w:rsidRPr="00C35E61">
        <w:rPr>
          <w:rStyle w:val="apple-converted-space"/>
          <w:color w:val="000000" w:themeColor="text1"/>
        </w:rPr>
        <w:t> </w:t>
      </w:r>
      <w:hyperlink r:id="rId9" w:history="1">
        <w:r w:rsidRPr="00C35E61">
          <w:rPr>
            <w:rStyle w:val="a3"/>
            <w:color w:val="000000" w:themeColor="text1"/>
            <w:u w:val="none"/>
          </w:rPr>
          <w:t>постановлением</w:t>
        </w:r>
      </w:hyperlink>
      <w:r w:rsidRPr="00C35E61">
        <w:rPr>
          <w:rStyle w:val="apple-converted-space"/>
          <w:color w:val="000000" w:themeColor="text1"/>
        </w:rPr>
        <w:t> </w:t>
      </w:r>
      <w:r w:rsidRPr="00C35E61">
        <w:rPr>
          <w:color w:val="000000" w:themeColor="text1"/>
        </w:rPr>
        <w:t>Верховного Совета Российской Федерации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риска", граждан в соответствии с</w:t>
      </w:r>
      <w:r w:rsidRPr="00C35E61">
        <w:rPr>
          <w:rStyle w:val="apple-converted-space"/>
          <w:color w:val="000000" w:themeColor="text1"/>
        </w:rPr>
        <w:t> </w:t>
      </w:r>
      <w:proofErr w:type="spellStart"/>
      <w:r w:rsidRPr="00C35E61">
        <w:rPr>
          <w:color w:val="000000" w:themeColor="text1"/>
        </w:rPr>
        <w:fldChar w:fldCharType="begin"/>
      </w:r>
      <w:r w:rsidRPr="00C35E61">
        <w:rPr>
          <w:color w:val="000000" w:themeColor="text1"/>
        </w:rPr>
        <w:instrText xml:space="preserve"> HYPERLINK "consultantplus://offline/ref=3D3A01A5319414F44C9EC83558346B44DE2525BF12F7099D20EFC277BD6FD871lBQ6E" </w:instrText>
      </w:r>
      <w:r w:rsidRPr="00C35E61">
        <w:rPr>
          <w:color w:val="000000" w:themeColor="text1"/>
        </w:rPr>
        <w:fldChar w:fldCharType="separate"/>
      </w:r>
      <w:r w:rsidRPr="00C35E61">
        <w:rPr>
          <w:rStyle w:val="a3"/>
          <w:color w:val="000000" w:themeColor="text1"/>
          <w:u w:val="none"/>
        </w:rPr>
        <w:t>Законом</w:t>
      </w:r>
      <w:r w:rsidRPr="00C35E61">
        <w:rPr>
          <w:color w:val="000000" w:themeColor="text1"/>
        </w:rPr>
        <w:fldChar w:fldCharType="end"/>
      </w:r>
      <w:r w:rsidRPr="00C35E61">
        <w:rPr>
          <w:color w:val="000000" w:themeColor="text1"/>
        </w:rPr>
        <w:t>Кемеровской</w:t>
      </w:r>
      <w:proofErr w:type="spellEnd"/>
      <w:r w:rsidRPr="00C35E61">
        <w:rPr>
          <w:color w:val="000000" w:themeColor="text1"/>
        </w:rPr>
        <w:t xml:space="preserve"> области "О мерах социальной поддержки реабилитированных лиц и лиц, признанных пострадавшими от политических репрессий" проводится ежегодно.</w:t>
      </w:r>
      <w:proofErr w:type="gramEnd"/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3.6. Больные, находящиеся на диспансерном учете, подлежат динамическому наблюдению лечащим врачом медицинской организации, оказывающей первичную медико-санитарную помощь, проведение лечебных, реабилитационных и профилактических мероприятий.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 xml:space="preserve">3.7. При выявлении у гражданина (в том числе детей до 18 лет) в процессе диспансеризации медицинских показаний к проведению исследований, осмотров и мероприятий, не входящих в перечень исследований, они назначаются и выполняются в соответствии с порядками оказания медицинской </w:t>
      </w:r>
      <w:proofErr w:type="gramStart"/>
      <w:r w:rsidRPr="00C35E61">
        <w:rPr>
          <w:color w:val="000000" w:themeColor="text1"/>
        </w:rPr>
        <w:t>помощи</w:t>
      </w:r>
      <w:proofErr w:type="gramEnd"/>
      <w:r w:rsidRPr="00C35E61">
        <w:rPr>
          <w:color w:val="000000" w:themeColor="text1"/>
        </w:rPr>
        <w:t xml:space="preserve"> по профилю выявленного или предполагаемого заболевания и действующими стандартами медицинской помощи.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4. Перечень мероприятий по профилактике заболеваний и формированию здорового образа жизни, осуществляемых в рамках Территориальной программы: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 xml:space="preserve">4.1. В рамках первичной медико-санитарной помощи проводятся мероприятия по профилактике, направленные на сохранение и укрепление здоровья и включающие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 устранение вредного </w:t>
      </w:r>
      <w:proofErr w:type="gramStart"/>
      <w:r w:rsidRPr="00C35E61">
        <w:rPr>
          <w:color w:val="000000" w:themeColor="text1"/>
        </w:rPr>
        <w:t>влияния</w:t>
      </w:r>
      <w:proofErr w:type="gramEnd"/>
      <w:r w:rsidRPr="00C35E61">
        <w:rPr>
          <w:color w:val="000000" w:themeColor="text1"/>
        </w:rPr>
        <w:t xml:space="preserve"> на здоровье человека факторов среды его обитания.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C35E61">
        <w:rPr>
          <w:color w:val="000000" w:themeColor="text1"/>
        </w:rPr>
        <w:t>.2. Профилактика заболеваний включает проведение следующих мероприятий, осуществляемых медицинскими организациями: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мероприятия при проведении профилактических прививок, включенных в национальный календарь профилактических прививок и календарь профилактических прививок по эпидемическим показаниям;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медицинские осмотры (профилактические, предварительные, периодические) детей в возрасте от 0 до 18 лет;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профилактические осмотры взрослого населения и диспансерное наблюдение женщин в период беременности;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проведение целевых профилактических обследований населения на туберкулез, вирус иммунодефицита человека и синдром приобретенного иммунодефицита человека, вирусные гепатиты</w:t>
      </w:r>
      <w:proofErr w:type="gramStart"/>
      <w:r w:rsidRPr="00C35E61">
        <w:rPr>
          <w:color w:val="000000" w:themeColor="text1"/>
        </w:rPr>
        <w:t xml:space="preserve"> В</w:t>
      </w:r>
      <w:proofErr w:type="gramEnd"/>
      <w:r w:rsidRPr="00C35E61">
        <w:rPr>
          <w:color w:val="000000" w:themeColor="text1"/>
        </w:rPr>
        <w:t xml:space="preserve"> и С, онкоцитологического скрининга, </w:t>
      </w:r>
      <w:proofErr w:type="spellStart"/>
      <w:r w:rsidRPr="00C35E61">
        <w:rPr>
          <w:color w:val="000000" w:themeColor="text1"/>
        </w:rPr>
        <w:t>пренатальной</w:t>
      </w:r>
      <w:proofErr w:type="spellEnd"/>
      <w:r w:rsidRPr="00C35E61">
        <w:rPr>
          <w:color w:val="000000" w:themeColor="text1"/>
        </w:rPr>
        <w:t xml:space="preserve"> диагностики, </w:t>
      </w:r>
      <w:proofErr w:type="spellStart"/>
      <w:r w:rsidRPr="00C35E61">
        <w:rPr>
          <w:color w:val="000000" w:themeColor="text1"/>
        </w:rPr>
        <w:t>неонатального</w:t>
      </w:r>
      <w:proofErr w:type="spellEnd"/>
      <w:r w:rsidRPr="00C35E61">
        <w:rPr>
          <w:color w:val="000000" w:themeColor="text1"/>
        </w:rPr>
        <w:t xml:space="preserve"> и </w:t>
      </w:r>
      <w:proofErr w:type="spellStart"/>
      <w:r w:rsidRPr="00C35E61">
        <w:rPr>
          <w:color w:val="000000" w:themeColor="text1"/>
        </w:rPr>
        <w:t>аудиологического</w:t>
      </w:r>
      <w:proofErr w:type="spellEnd"/>
      <w:r w:rsidRPr="00C35E61">
        <w:rPr>
          <w:color w:val="000000" w:themeColor="text1"/>
        </w:rPr>
        <w:t xml:space="preserve"> скрининга детей первого года жизни в соответствии с нормативными правовыми актами Министерства здравоохранения Российской Федерации;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lastRenderedPageBreak/>
        <w:t>мероприятия по профилактике абортов;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комплексное обследование и динамическое наблюдение в центрах здоровья;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мероприятия по профилактике наркологических расстройств и расстройств поведения, по сокращению потребления алкоголя и табака;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обучение пациентов в школах здоровья.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5. Предоставление специализированной медицинской помощи: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5.1. Специализированная медицинская помощь оказывается в экстренной, неотложной и плановой формах.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5.2. 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помощи, утвержденных Министерством здравоохранения Российской Федерации, в случае их отсутствия - в соответствии с клиническими рекомендациями (протоколами лечения), другими нормативными правовыми документами.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5.3. Госпитализация в стационар в экстренной форме осуществляется при внезапных острых заболеваниях (состояниях), обострении хронических заболеваний, представляющих угрозу жизни пациента, по направлению врача (фельдшера, акушерки), в том числе в порядке перевода из другой медицинской организации, врача (фельдшера) скорой медицинской помощи, а также при самостоятельном обращении больного.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5.4. Экстренная госпитализация осуществляется в дежурный стационар, а при состояниях, угрожающих жизни больного, - в ближайший стационар.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5.5. Госпитализация в стационар в плановой форме осуществляется по направлению лечащего врача медицинской организации, оказывающей первичную медико-санитарную помощь (в том числе первичную специализированную) при заболеваниях и состояниях, не сопровождающихся угрозой жизни пациента, не требующих оказания экстренной и неотложной помощи.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Перед направлением пациента на плановую госпитализацию должно быть проведено обследование в полном объеме в соответствии со стандартами медицинской помощи.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5.6. Направление пациента на плановую госпитализацию осуществляется лечащим врачом в соответствии с клиническими показаниями, требующими госпитального режима, активной терапии и круглосуточного врачебного наблюдения.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5.7. При плановой госпитализации больному предоставляется возможность выбора стационара среди медицинских организаций, включенных в Перечень медицинских организаций, участвующих в реализации Территориальной программы, в том числе территориальной программы ОМС, за исключением случаев необходимости оказания экстренной и неотложной помощи.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5.8. Проведение диагностических и лечебных мероприятий начинается в день госпитализации. В случае необходимости проведения пациенту диагностических исследований и при отсутствии возможности у медицинской организации, оказывающей медицинскую помощь в стационаре,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5.9. Объем диагностических и лечебных мероприятий для конкретного больного определяется лечащим врачом.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5.10. В случае невозможности оказания пациенту необходимой медицинской помощи в медицинской организации, расположенной в населенном пункте по месту жительства, пациент должен быть направлен в специализированное учреждение здравоохранения или специализированный межтерриториальный центр.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5.11. Медицинская помощь предоставляется за пределами Кемеровской области при отсутствии возможности оказания эффективной медицинской помощи в медицинских организациях, расположенных в Кемеровской области.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proofErr w:type="gramStart"/>
      <w:r w:rsidRPr="00C35E61">
        <w:rPr>
          <w:color w:val="000000" w:themeColor="text1"/>
        </w:rPr>
        <w:lastRenderedPageBreak/>
        <w:t xml:space="preserve">В случаях, когда эффективная медицинская помощь по жизненным показаниям не может быть оказана в медицинских организациях, расположенных на территории Кемеровской области, лечащий врач оформляет выписку из медицинской документации пациента и направление на госпитализацию в соответствии </w:t>
      </w:r>
      <w:proofErr w:type="spellStart"/>
      <w:r w:rsidRPr="00C35E61">
        <w:rPr>
          <w:color w:val="000000" w:themeColor="text1"/>
        </w:rPr>
        <w:t>с</w:t>
      </w:r>
      <w:hyperlink r:id="rId10" w:history="1">
        <w:r w:rsidRPr="00C35E61">
          <w:rPr>
            <w:rStyle w:val="a3"/>
            <w:color w:val="000000" w:themeColor="text1"/>
            <w:u w:val="none"/>
          </w:rPr>
          <w:t>положением</w:t>
        </w:r>
        <w:proofErr w:type="spellEnd"/>
      </w:hyperlink>
      <w:r w:rsidRPr="00C35E61">
        <w:rPr>
          <w:rStyle w:val="apple-converted-space"/>
          <w:color w:val="000000" w:themeColor="text1"/>
        </w:rPr>
        <w:t> </w:t>
      </w:r>
      <w:r w:rsidRPr="00C35E61">
        <w:rPr>
          <w:color w:val="000000" w:themeColor="text1"/>
        </w:rPr>
        <w:t>об организации оказания специализированной, в том числе высокотехнологичной, медицинской помощи, утвержденным приказом Министерства здравоохранения Российской Федерации от 02.12.2014 N 796н.</w:t>
      </w:r>
      <w:proofErr w:type="gramEnd"/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b/>
          <w:color w:val="000000" w:themeColor="text1"/>
        </w:rPr>
      </w:pPr>
      <w:r w:rsidRPr="00C35E61">
        <w:rPr>
          <w:b/>
          <w:color w:val="000000" w:themeColor="text1"/>
        </w:rPr>
        <w:t>6. Условия пребывания в медицинских организациях при оказании медицинской помощи в стационарных условиях: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6.1. Условия размещения пациентов в палатах осуществляются в соответствии с санитарно-эпидемиологическими правилами и нормативами (в палатах на 2 и более мест).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 xml:space="preserve">6.2. Дети до 4 лет, а при наличии медицинских показаний по заключению лечащего врача дети старше 4 лет госпитализируются с одним из родителей, иным членом семьи или их законным представителем. </w:t>
      </w:r>
      <w:proofErr w:type="gramStart"/>
      <w:r w:rsidRPr="00C35E61">
        <w:rPr>
          <w:color w:val="000000" w:themeColor="text1"/>
        </w:rPr>
        <w:t>При совместном нахождении указанных лиц в медицинской организации в стационарных условиях с ребенком независимо от его возраста</w:t>
      </w:r>
      <w:proofErr w:type="gramEnd"/>
      <w:r w:rsidRPr="00C35E61">
        <w:rPr>
          <w:color w:val="000000" w:themeColor="text1"/>
        </w:rPr>
        <w:t xml:space="preserve"> плата за предоставление спального места и питания не взимается в течение всего периода госпитализации.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 xml:space="preserve">6.3. Питание, проведение лечебно-диагностических манипуляций, лекарственное обеспечение производятся </w:t>
      </w:r>
      <w:proofErr w:type="gramStart"/>
      <w:r w:rsidRPr="00C35E61">
        <w:rPr>
          <w:color w:val="000000" w:themeColor="text1"/>
        </w:rPr>
        <w:t>с даты поступления</w:t>
      </w:r>
      <w:proofErr w:type="gramEnd"/>
      <w:r w:rsidRPr="00C35E61">
        <w:rPr>
          <w:color w:val="000000" w:themeColor="text1"/>
        </w:rPr>
        <w:t xml:space="preserve"> в стационар.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 xml:space="preserve">6.4. Отцу ребенка или иному члену семьи предоставляется право (при наличии согласия женщины, с учетом состояния ее здоровья) присутствовать при рождении ребенка, за исключением случаев оперативного </w:t>
      </w:r>
      <w:proofErr w:type="spellStart"/>
      <w:r w:rsidRPr="00C35E61">
        <w:rPr>
          <w:color w:val="000000" w:themeColor="text1"/>
        </w:rPr>
        <w:t>родоразрешения</w:t>
      </w:r>
      <w:proofErr w:type="spellEnd"/>
      <w:r w:rsidRPr="00C35E61">
        <w:rPr>
          <w:color w:val="000000" w:themeColor="text1"/>
        </w:rPr>
        <w:t>, при наличии в учреждении родовспоможения соответствующих условий (индивидуальных родильных залов) и отсутств</w:t>
      </w:r>
      <w:proofErr w:type="gramStart"/>
      <w:r w:rsidRPr="00C35E61">
        <w:rPr>
          <w:color w:val="000000" w:themeColor="text1"/>
        </w:rPr>
        <w:t>ии у о</w:t>
      </w:r>
      <w:proofErr w:type="gramEnd"/>
      <w:r w:rsidRPr="00C35E61">
        <w:rPr>
          <w:color w:val="000000" w:themeColor="text1"/>
        </w:rPr>
        <w:t>тца или иного члена семьи контагиозных инфекционных заболеваний. Реализация такого права осуществляется без взимания платы с отца или иного члена семьи.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7. Условия размещения пациентов в маломестных палатах (боксах)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Пациенты, имеющие медицинские и (или) эпидемиологические показания, установленные в соответствии с</w:t>
      </w:r>
      <w:r w:rsidRPr="00C35E61">
        <w:rPr>
          <w:rStyle w:val="apple-converted-space"/>
          <w:color w:val="000000" w:themeColor="text1"/>
        </w:rPr>
        <w:t> </w:t>
      </w:r>
      <w:hyperlink r:id="rId11" w:history="1">
        <w:r w:rsidRPr="00C35E61">
          <w:rPr>
            <w:rStyle w:val="a3"/>
            <w:color w:val="000000" w:themeColor="text1"/>
            <w:u w:val="none"/>
          </w:rPr>
          <w:t>приказом</w:t>
        </w:r>
      </w:hyperlink>
      <w:r w:rsidRPr="00C35E61">
        <w:rPr>
          <w:rStyle w:val="apple-converted-space"/>
          <w:color w:val="000000" w:themeColor="text1"/>
        </w:rPr>
        <w:t> </w:t>
      </w:r>
      <w:r w:rsidRPr="00C35E61">
        <w:rPr>
          <w:color w:val="000000" w:themeColor="text1"/>
        </w:rPr>
        <w:t>Министерства здравоохранения и социального развития Российской Федерации от 15.05.2012 N 535н "Об утверждении перечня медицинских и эпидемиологических показаний к размещению пациентов в маломестных палатах (боксах)", размещаются в маломестных палатах (или боксах) с соблюдением санитарно-эпидемиологических правил и нормативов бесплатно.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Обязательными условиями пребывания в маломестной палате (боксе) являются изоляция больных от внешних воздействующих факторов, а в случаях инфекционных заболеваний - предупреждение заражения окружающих, соблюдение действующих санитарно-гигиенических норм и правил при уборке и дезинфекции помещений и окружающих предметов в маломестных палатах (боксах).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8. Порядок предоставления транспортных услуг при сопровождении медицинским работником пациента, находящегося на лечении в стационарных условиях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proofErr w:type="gramStart"/>
      <w:r w:rsidRPr="00C35E61">
        <w:rPr>
          <w:color w:val="000000" w:themeColor="text1"/>
        </w:rPr>
        <w:t>Предоставление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исследований, оказания консультативной помощи при отсутствии возможности их проведения в медицинской организации, оказывающей медицинскую помощь пациенту, обеспечивается руководителем данной медицинской организации.</w:t>
      </w:r>
      <w:proofErr w:type="gramEnd"/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Транспортировка пациента осуществляется в сопровождении медицинского работника в другую медицинскую организацию и обратно.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Данная услуга оказывается пациенту без взимания платы.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lastRenderedPageBreak/>
        <w:t>Медицинский работник, сопровождающий пациента, ожидает пациента и сопровождает его в медицинскую организацию, где пациент находится на стационарном лечении.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9. Сроки ожидания медицинской помощи, оказываемой в плановой форме: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9.1. Плановая амбулаторная медицинская помощь, в том числе проведение отдельных диагностических исследований и консультаций врачей-специалистов, предоставляется с учетом наличия очередности и сроков ожидания, которые составляют: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к врачу-терапевту участковому, врачу общей практики (семейному врачу), к врачу-педиатру участковому - не более 24 часов с момента обращения пациента в медицинскую организацию;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проведение консультаций врачей-специалистов - не более 14 календарных дней со дня обращения пациента в медицинскую организацию;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проведение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- не более 14 календарных дней со дня назначения;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проведение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- не более 30 календарных дней со дня назначения;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на госпитализацию в дневной стационар всех типов - не более 10 календарных дней со дня выдачи направления;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на экстракорпоральное оплодотворение - не более 1 года.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 xml:space="preserve">Прием больных осуществляется по предварительной записи, в том числе путем </w:t>
      </w:r>
      <w:proofErr w:type="spellStart"/>
      <w:r w:rsidRPr="00C35E61">
        <w:rPr>
          <w:color w:val="000000" w:themeColor="text1"/>
        </w:rPr>
        <w:t>самозаписи</w:t>
      </w:r>
      <w:proofErr w:type="spellEnd"/>
      <w:r w:rsidRPr="00C35E61">
        <w:rPr>
          <w:color w:val="000000" w:themeColor="text1"/>
        </w:rPr>
        <w:t>, по телефону, с использованием информационно-телекоммуникационной сети "Интернет" и информационно-справочных сенсорных терминалов, установленных в медицинских организациях.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Время, отведенное на прием больного в поликлинике, определяется действующими расчетными нормативами. Время ожидания приема - не более 20 минут от времени, назначенного пациенту, за исключением случаев, когда врач участвует в оказании экстренной помощи другому пациенту.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При необходимости обеспечивается присутствие родителей или законных представителей при оказании медицинской помощи и консультативных услуг детям до 15 лет.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9.2. Плановая стационарная медицинская помощь предоставляется с учетом наличия очередности на госпитализацию плановых больных, соблюдения сроков ожидания: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proofErr w:type="gramStart"/>
      <w:r w:rsidRPr="00C35E61">
        <w:rPr>
          <w:color w:val="000000" w:themeColor="text1"/>
        </w:rPr>
        <w:t>госпитализация в профильное отделение осуществляется в течение часа с момента поступления пациента в приемное отделение стационара;</w:t>
      </w:r>
      <w:proofErr w:type="gramEnd"/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максимальное время ожидания оказания специализированной, за исключением высокотехнологичной, медицинской помощи в плановой форме определяется очередностью и не должно превышать 30 календарных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при госпитализации в плановой форме.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lastRenderedPageBreak/>
        <w:t>10.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Кемеровской области: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10.1. Медицинская помощь отдельным категориям граждан в медицинских организациях, включенных в Перечень медицинских организаций, участвующих в реализации Территориальной программы, в том числе территориальной программы ОМС, в соответствии с законодательством Российской Федерации и законодательством Кемеровской области предоставляется вне очереди.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 xml:space="preserve">10.2. Право на внеочередное оказание медицинской помощи имеют: инвалиды Великой Отечественной войны, участники Великой Отечественной войны и приравненные к ним категории граждан; ветераны боевых действий; лица, награжденные знаком "Жителю блокадного Ленинграда"; Герои Советского Союза, Герои Российской Федерации, полные кавалеры ордена Славы; лица, награжденные знаком "Почетный донор"; </w:t>
      </w:r>
      <w:proofErr w:type="gramStart"/>
      <w:r w:rsidRPr="00C35E61">
        <w:rPr>
          <w:color w:val="000000" w:themeColor="text1"/>
        </w:rPr>
        <w:t>граждане в соответствии с</w:t>
      </w:r>
      <w:r w:rsidRPr="00C35E61">
        <w:rPr>
          <w:rStyle w:val="apple-converted-space"/>
          <w:color w:val="000000" w:themeColor="text1"/>
        </w:rPr>
        <w:t> </w:t>
      </w:r>
      <w:hyperlink r:id="rId12" w:history="1">
        <w:r w:rsidRPr="00C35E61">
          <w:rPr>
            <w:rStyle w:val="a3"/>
            <w:color w:val="000000" w:themeColor="text1"/>
            <w:u w:val="none"/>
          </w:rPr>
          <w:t>Законом</w:t>
        </w:r>
      </w:hyperlink>
      <w:r w:rsidRPr="00C35E61">
        <w:rPr>
          <w:rStyle w:val="apple-converted-space"/>
          <w:color w:val="000000" w:themeColor="text1"/>
        </w:rPr>
        <w:t> </w:t>
      </w:r>
      <w:r w:rsidRPr="00C35E61">
        <w:rPr>
          <w:color w:val="000000" w:themeColor="text1"/>
        </w:rPr>
        <w:t>Российской Федерации "О социальной защите граждан, подвергшихся воздействию радиации вследствие катастрофы на Чернобыльской АЭС", Федеральным</w:t>
      </w:r>
      <w:r w:rsidRPr="00C35E61">
        <w:rPr>
          <w:rStyle w:val="apple-converted-space"/>
          <w:color w:val="000000" w:themeColor="text1"/>
        </w:rPr>
        <w:t> </w:t>
      </w:r>
      <w:hyperlink r:id="rId13" w:history="1">
        <w:r w:rsidRPr="00C35E61">
          <w:rPr>
            <w:rStyle w:val="a3"/>
            <w:color w:val="000000" w:themeColor="text1"/>
            <w:u w:val="none"/>
          </w:rPr>
          <w:t>законом</w:t>
        </w:r>
      </w:hyperlink>
      <w:r w:rsidRPr="00C35E61">
        <w:rPr>
          <w:rStyle w:val="apple-converted-space"/>
          <w:color w:val="000000" w:themeColor="text1"/>
        </w:rPr>
        <w:t> </w:t>
      </w:r>
      <w:r w:rsidRPr="00C35E61">
        <w:rPr>
          <w:color w:val="000000" w:themeColor="text1"/>
        </w:rPr>
        <w:t xml:space="preserve">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C35E61">
        <w:rPr>
          <w:color w:val="000000" w:themeColor="text1"/>
        </w:rPr>
        <w:t>Теча</w:t>
      </w:r>
      <w:proofErr w:type="spellEnd"/>
      <w:r w:rsidRPr="00C35E61">
        <w:rPr>
          <w:color w:val="000000" w:themeColor="text1"/>
        </w:rPr>
        <w:t xml:space="preserve">", </w:t>
      </w:r>
      <w:proofErr w:type="spellStart"/>
      <w:r w:rsidRPr="00C35E61">
        <w:rPr>
          <w:color w:val="000000" w:themeColor="text1"/>
        </w:rPr>
        <w:t>Федеральным</w:t>
      </w:r>
      <w:hyperlink r:id="rId14" w:history="1">
        <w:r w:rsidRPr="00C35E61">
          <w:rPr>
            <w:rStyle w:val="a3"/>
            <w:color w:val="000000" w:themeColor="text1"/>
            <w:u w:val="none"/>
          </w:rPr>
          <w:t>законом</w:t>
        </w:r>
        <w:proofErr w:type="spellEnd"/>
      </w:hyperlink>
      <w:r w:rsidRPr="00C35E61">
        <w:rPr>
          <w:rStyle w:val="apple-converted-space"/>
          <w:color w:val="000000" w:themeColor="text1"/>
        </w:rPr>
        <w:t> </w:t>
      </w:r>
      <w:r w:rsidRPr="00C35E61">
        <w:rPr>
          <w:color w:val="000000" w:themeColor="text1"/>
        </w:rPr>
        <w:t>"О социальных гарантиях гражданам, подвергшимся радиационному воздействию вследствие ядерных испытаний на Семипалатинском</w:t>
      </w:r>
      <w:proofErr w:type="gramEnd"/>
      <w:r w:rsidRPr="00C35E61">
        <w:rPr>
          <w:color w:val="000000" w:themeColor="text1"/>
        </w:rPr>
        <w:t xml:space="preserve"> </w:t>
      </w:r>
      <w:proofErr w:type="gramStart"/>
      <w:r w:rsidRPr="00C35E61">
        <w:rPr>
          <w:color w:val="000000" w:themeColor="text1"/>
        </w:rPr>
        <w:t>полигоне",</w:t>
      </w:r>
      <w:r w:rsidRPr="00C35E61">
        <w:rPr>
          <w:rStyle w:val="apple-converted-space"/>
          <w:color w:val="000000" w:themeColor="text1"/>
        </w:rPr>
        <w:t> </w:t>
      </w:r>
      <w:hyperlink r:id="rId15" w:history="1">
        <w:r w:rsidRPr="00C35E61">
          <w:rPr>
            <w:rStyle w:val="a3"/>
            <w:color w:val="000000" w:themeColor="text1"/>
            <w:u w:val="none"/>
          </w:rPr>
          <w:t>постановлением</w:t>
        </w:r>
      </w:hyperlink>
      <w:r w:rsidRPr="00C35E61">
        <w:rPr>
          <w:rStyle w:val="apple-converted-space"/>
          <w:color w:val="000000" w:themeColor="text1"/>
        </w:rPr>
        <w:t> </w:t>
      </w:r>
      <w:r w:rsidRPr="00C35E61">
        <w:rPr>
          <w:color w:val="000000" w:themeColor="text1"/>
        </w:rPr>
        <w:t>Верховного Совета Российской Федерации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 граждане в соответствии с</w:t>
      </w:r>
      <w:r w:rsidRPr="00C35E61">
        <w:rPr>
          <w:rStyle w:val="apple-converted-space"/>
          <w:color w:val="000000" w:themeColor="text1"/>
        </w:rPr>
        <w:t> </w:t>
      </w:r>
      <w:hyperlink r:id="rId16" w:history="1">
        <w:r w:rsidRPr="00C35E61">
          <w:rPr>
            <w:rStyle w:val="a3"/>
            <w:color w:val="000000" w:themeColor="text1"/>
            <w:u w:val="none"/>
          </w:rPr>
          <w:t>Законом</w:t>
        </w:r>
      </w:hyperlink>
      <w:r w:rsidRPr="00C35E61">
        <w:rPr>
          <w:rStyle w:val="apple-converted-space"/>
          <w:color w:val="000000" w:themeColor="text1"/>
        </w:rPr>
        <w:t> </w:t>
      </w:r>
      <w:r w:rsidRPr="00C35E61">
        <w:rPr>
          <w:color w:val="000000" w:themeColor="text1"/>
        </w:rPr>
        <w:t>Кемеровской области "О мерах социальной поддержки реабилитированных лиц и лиц, признанных пострадавшими от политических репрессий"; иные категории граждан в соответствии с действующим законодательством.</w:t>
      </w:r>
      <w:proofErr w:type="gramEnd"/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10.3. Основанием для оказания медицинской помощи в организациях здравоохранения вне очереди является документ, подтверждающий принадлежность гражданина к одной из категорий граждан, которым в соответствии с законодательством Российской Федерации и законодательством Кемеровской области предоставлено право на внеочередное оказание медицинской помощи.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10.4. Информация о категориях граждан, имеющих право на внеочередное оказание медицинской помощи, должна быть размещена организациями здравоохранения на стендах и в иных общедоступных местах.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10.5. Внеочередное оказание медицинской помощи осуществляется в следующем порядке: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 xml:space="preserve">плановая медицинская помощь в амбулаторных условиях оказывается гражданам во внеочередном порядке в медицинской организации, в которой гражданин находится на медицинском обслуживании. Плановые консультации, плановые диагностические и лабораторные исследования осуществляются в течение 5 календарных дней </w:t>
      </w:r>
      <w:proofErr w:type="gramStart"/>
      <w:r w:rsidRPr="00C35E61">
        <w:rPr>
          <w:color w:val="000000" w:themeColor="text1"/>
        </w:rPr>
        <w:t>с даты обращения</w:t>
      </w:r>
      <w:proofErr w:type="gramEnd"/>
      <w:r w:rsidRPr="00C35E61">
        <w:rPr>
          <w:color w:val="000000" w:themeColor="text1"/>
        </w:rPr>
        <w:t>;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при оказании плановой специализированной (за исключением высокотехнологичной) медицинской помощи срок ожидания плановой госпитализации не должен составлять более 20 календарных дней со дня выдачи направления;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медицинские организации, в которых гражданин находится на медицинском обслуживании, организуют в установленном в медицинской организации порядке учет льготных категорий граждан и динамическое наблюдение за состоянием их здоровья.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bookmarkStart w:id="0" w:name="P612"/>
      <w:bookmarkEnd w:id="0"/>
      <w:r w:rsidRPr="00C35E61">
        <w:rPr>
          <w:color w:val="000000" w:themeColor="text1"/>
        </w:rPr>
        <w:t xml:space="preserve">11. </w:t>
      </w:r>
      <w:proofErr w:type="gramStart"/>
      <w:r w:rsidRPr="00C35E61">
        <w:rPr>
          <w:color w:val="000000" w:themeColor="text1"/>
        </w:rPr>
        <w:t xml:space="preserve">Условия предоставления детям-сиротам и детям, оставшимся без попечения родителей, детям, находящимся в трудной жизненной ситуации, усыновленным (удочеренным) детям, детям, принятым под опеку (попечительство), в приемную или патронатную семью, в случае выявления у них заболеваний медицинской помощи всех </w:t>
      </w:r>
      <w:r w:rsidRPr="00C35E61">
        <w:rPr>
          <w:color w:val="000000" w:themeColor="text1"/>
        </w:rPr>
        <w:lastRenderedPageBreak/>
        <w:t>видов, включая специализированную, в том числе высокотехнологичную, медицинскую помощь:</w:t>
      </w:r>
      <w:proofErr w:type="gramEnd"/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11.1. Предоставление медицинской помощи осуществляется в объемах медицинской помощи, установленных Территориальной программой.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11.2. Оказание медицинской помощи осуществляется в следующие сроки: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проведение плановых консультаций врачей-специалистов - в течение 5 календарных дней со дня обращения в медицинскую организацию;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проведение диагностических инструментальных (рентгенографические исследования, функциональная диагностика, ультразвуковые исследования) и лабораторных исследований - не более 7 календарных дней со дня назначения;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проведение компьютерной томографии (включая однофотонную эмиссионную компьютерную томографию), магнитно-резонансной томографии и ангиографии - не более 20 календарных дней со дня назначения;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госпитализация в дневной стационар всех типов - не более 7 календарных дней со дня выдачи направления.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11.3. При оказании плановой специализированной (за исключением высокотехнологичной) медицинской помощи срок ожидания плановой госпитализации не должен составлять более 10 календарных дней со дня выдачи направления.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Плановая госпитализация в стационар осуществляется в течение часа с момента поступления.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При необходимости обеспечивается присутствие законных представителей при оказании медицинской помощи и консультативных услуг детям до 15 лет.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11.4. Медицинские организации, в которых указанные в</w:t>
      </w:r>
      <w:r w:rsidRPr="00C35E61">
        <w:rPr>
          <w:rStyle w:val="apple-converted-space"/>
          <w:color w:val="000000" w:themeColor="text1"/>
        </w:rPr>
        <w:t> </w:t>
      </w:r>
      <w:hyperlink r:id="rId17" w:anchor="P612" w:history="1">
        <w:r w:rsidRPr="00C35E61">
          <w:rPr>
            <w:rStyle w:val="a3"/>
            <w:color w:val="000000" w:themeColor="text1"/>
            <w:u w:val="none"/>
          </w:rPr>
          <w:t>пункте 8.11</w:t>
        </w:r>
      </w:hyperlink>
      <w:r w:rsidRPr="00C35E61">
        <w:rPr>
          <w:rStyle w:val="apple-converted-space"/>
          <w:color w:val="000000" w:themeColor="text1"/>
        </w:rPr>
        <w:t> </w:t>
      </w:r>
      <w:r w:rsidRPr="00C35E61">
        <w:rPr>
          <w:color w:val="000000" w:themeColor="text1"/>
        </w:rPr>
        <w:t>дети находятся на медицинском обслуживании, организуют в установленном в медицинской организации порядке учет этих детей и динамическое наблюдение за состоянием их здоровья.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jc w:val="both"/>
        <w:rPr>
          <w:color w:val="000000" w:themeColor="text1"/>
        </w:rPr>
      </w:pPr>
      <w:r w:rsidRPr="00C35E61">
        <w:rPr>
          <w:color w:val="000000" w:themeColor="text1"/>
        </w:rPr>
        <w:t>(</w:t>
      </w:r>
      <w:proofErr w:type="gramStart"/>
      <w:r w:rsidRPr="00C35E61">
        <w:rPr>
          <w:color w:val="000000" w:themeColor="text1"/>
        </w:rPr>
        <w:t>в</w:t>
      </w:r>
      <w:proofErr w:type="gramEnd"/>
      <w:r w:rsidRPr="00C35E61">
        <w:rPr>
          <w:color w:val="000000" w:themeColor="text1"/>
        </w:rPr>
        <w:t xml:space="preserve"> ред.</w:t>
      </w:r>
      <w:r w:rsidRPr="00C35E61">
        <w:rPr>
          <w:rStyle w:val="apple-converted-space"/>
          <w:color w:val="000000" w:themeColor="text1"/>
        </w:rPr>
        <w:t> </w:t>
      </w:r>
      <w:hyperlink r:id="rId18" w:history="1">
        <w:r w:rsidRPr="00C35E61">
          <w:rPr>
            <w:rStyle w:val="a3"/>
            <w:color w:val="000000" w:themeColor="text1"/>
            <w:u w:val="none"/>
          </w:rPr>
          <w:t>Закона</w:t>
        </w:r>
      </w:hyperlink>
      <w:r w:rsidRPr="00C35E61">
        <w:rPr>
          <w:rStyle w:val="apple-converted-space"/>
          <w:color w:val="000000" w:themeColor="text1"/>
        </w:rPr>
        <w:t> </w:t>
      </w:r>
      <w:r w:rsidRPr="00C35E61">
        <w:rPr>
          <w:color w:val="000000" w:themeColor="text1"/>
        </w:rPr>
        <w:t>Кемеровской области от 19.07.2017 N 63-ОЗ)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 xml:space="preserve">12. </w:t>
      </w:r>
      <w:proofErr w:type="gramStart"/>
      <w:r w:rsidRPr="00C35E61">
        <w:rPr>
          <w:color w:val="000000" w:themeColor="text1"/>
        </w:rPr>
        <w:t>Обеспечение граждан лекарственными препаратами для медицинского применения, медицинскими изделиями, имплантируемыми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специализированными продуктами лечебного</w:t>
      </w:r>
      <w:proofErr w:type="gramEnd"/>
      <w:r w:rsidRPr="00C35E61">
        <w:rPr>
          <w:color w:val="000000" w:themeColor="text1"/>
        </w:rPr>
        <w:t xml:space="preserve"> питания по желанию пациента, осуществляется в следующем порядке: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jc w:val="both"/>
        <w:rPr>
          <w:color w:val="000000" w:themeColor="text1"/>
        </w:rPr>
      </w:pPr>
      <w:r w:rsidRPr="00C35E61">
        <w:rPr>
          <w:color w:val="000000" w:themeColor="text1"/>
        </w:rPr>
        <w:t>(п. 8.12 в ред.</w:t>
      </w:r>
      <w:r w:rsidRPr="00C35E61">
        <w:rPr>
          <w:rStyle w:val="apple-converted-space"/>
          <w:color w:val="000000" w:themeColor="text1"/>
        </w:rPr>
        <w:t> </w:t>
      </w:r>
      <w:hyperlink r:id="rId19" w:history="1">
        <w:r w:rsidRPr="00C35E61">
          <w:rPr>
            <w:rStyle w:val="a3"/>
            <w:color w:val="000000" w:themeColor="text1"/>
            <w:u w:val="none"/>
          </w:rPr>
          <w:t>Закона</w:t>
        </w:r>
      </w:hyperlink>
      <w:r w:rsidRPr="00C35E61">
        <w:rPr>
          <w:rStyle w:val="apple-converted-space"/>
          <w:color w:val="000000" w:themeColor="text1"/>
        </w:rPr>
        <w:t> </w:t>
      </w:r>
      <w:r w:rsidRPr="00C35E61">
        <w:rPr>
          <w:color w:val="000000" w:themeColor="text1"/>
        </w:rPr>
        <w:t>Кемеровской области от 19.07.2017 N 63-ОЗ)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 xml:space="preserve">12.1. </w:t>
      </w:r>
      <w:proofErr w:type="gramStart"/>
      <w:r w:rsidRPr="00C35E61">
        <w:rPr>
          <w:color w:val="000000" w:themeColor="text1"/>
        </w:rPr>
        <w:t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применения, включенными в</w:t>
      </w:r>
      <w:r w:rsidRPr="00C35E61">
        <w:rPr>
          <w:rStyle w:val="apple-converted-space"/>
          <w:color w:val="000000" w:themeColor="text1"/>
        </w:rPr>
        <w:t> </w:t>
      </w:r>
      <w:hyperlink r:id="rId20" w:history="1">
        <w:r w:rsidRPr="00C35E61">
          <w:rPr>
            <w:rStyle w:val="a3"/>
            <w:color w:val="000000" w:themeColor="text1"/>
            <w:u w:val="none"/>
          </w:rPr>
          <w:t>перечень</w:t>
        </w:r>
      </w:hyperlink>
      <w:r w:rsidRPr="00C35E61">
        <w:rPr>
          <w:rStyle w:val="apple-converted-space"/>
          <w:color w:val="000000" w:themeColor="text1"/>
        </w:rPr>
        <w:t> </w:t>
      </w:r>
      <w:r w:rsidRPr="00C35E61">
        <w:rPr>
          <w:color w:val="000000" w:themeColor="text1"/>
        </w:rPr>
        <w:t>жизненно необходимых и важнейших лекарственных препаратов медицинского применения на 2017</w:t>
      </w:r>
      <w:proofErr w:type="gramEnd"/>
      <w:r w:rsidRPr="00C35E61">
        <w:rPr>
          <w:color w:val="000000" w:themeColor="text1"/>
        </w:rPr>
        <w:t xml:space="preserve"> </w:t>
      </w:r>
      <w:proofErr w:type="gramStart"/>
      <w:r w:rsidRPr="00C35E61">
        <w:rPr>
          <w:color w:val="000000" w:themeColor="text1"/>
        </w:rPr>
        <w:t>год, утвержденный распоряжением Правительства Российской Федерации от 28.12.2016 N 2885-р, медицинскими изделиями, имплантируемыми в организм человека при оказании медицинской помощи в рамках Программы государственных гарантий,</w:t>
      </w:r>
      <w:r w:rsidRPr="00C35E61">
        <w:rPr>
          <w:rStyle w:val="apple-converted-space"/>
          <w:color w:val="000000" w:themeColor="text1"/>
        </w:rPr>
        <w:t> </w:t>
      </w:r>
      <w:hyperlink r:id="rId21" w:history="1">
        <w:r w:rsidRPr="00C35E61">
          <w:rPr>
            <w:rStyle w:val="a3"/>
            <w:color w:val="000000" w:themeColor="text1"/>
            <w:u w:val="none"/>
          </w:rPr>
          <w:t>перечень</w:t>
        </w:r>
      </w:hyperlink>
      <w:r w:rsidRPr="00C35E61">
        <w:rPr>
          <w:rStyle w:val="apple-converted-space"/>
          <w:color w:val="000000" w:themeColor="text1"/>
        </w:rPr>
        <w:t> </w:t>
      </w:r>
      <w:r w:rsidRPr="00C35E61">
        <w:rPr>
          <w:color w:val="000000" w:themeColor="text1"/>
        </w:rPr>
        <w:t>которых утвержден распоряжением Правительства Российской Федерации от 22.10.2016 N 2229-р, а также донорской кровью и ее компонентами, лечебным питанием, в том числе специализированными продуктами лечебного питания.</w:t>
      </w:r>
      <w:proofErr w:type="gramEnd"/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 xml:space="preserve">Назначение и применение лекарственных препаратов, медицинских изделий и специализированных продуктов лечебного питания сверх утвержденных перечней возможно по жизненным и медицинским показаниям по решению врачебной комиссии </w:t>
      </w:r>
      <w:r w:rsidRPr="00C35E61">
        <w:rPr>
          <w:color w:val="000000" w:themeColor="text1"/>
        </w:rPr>
        <w:lastRenderedPageBreak/>
        <w:t>(консилиума) медицинской организации, которое должно быть зафиксировано в медицинских документах пациента и журнале врачебной комиссии (консилиума).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jc w:val="both"/>
        <w:rPr>
          <w:color w:val="000000" w:themeColor="text1"/>
        </w:rPr>
      </w:pPr>
      <w:r w:rsidRPr="00C35E61">
        <w:rPr>
          <w:color w:val="000000" w:themeColor="text1"/>
        </w:rPr>
        <w:t>(п. 8.12.1 в ред.</w:t>
      </w:r>
      <w:r w:rsidRPr="00C35E61">
        <w:rPr>
          <w:rStyle w:val="apple-converted-space"/>
          <w:color w:val="000000" w:themeColor="text1"/>
        </w:rPr>
        <w:t> </w:t>
      </w:r>
      <w:hyperlink r:id="rId22" w:history="1">
        <w:r w:rsidRPr="00C35E61">
          <w:rPr>
            <w:rStyle w:val="a3"/>
            <w:color w:val="000000" w:themeColor="text1"/>
            <w:u w:val="none"/>
          </w:rPr>
          <w:t>Закона</w:t>
        </w:r>
      </w:hyperlink>
      <w:r w:rsidRPr="00C35E61">
        <w:rPr>
          <w:rStyle w:val="apple-converted-space"/>
          <w:color w:val="000000" w:themeColor="text1"/>
        </w:rPr>
        <w:t> </w:t>
      </w:r>
      <w:r w:rsidRPr="00C35E61">
        <w:rPr>
          <w:color w:val="000000" w:themeColor="text1"/>
        </w:rPr>
        <w:t>Кемеровской области от 19.07.2017 N 63-ОЗ)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 xml:space="preserve">12.2. </w:t>
      </w:r>
      <w:proofErr w:type="gramStart"/>
      <w:r w:rsidRPr="00C35E61">
        <w:rPr>
          <w:color w:val="000000" w:themeColor="text1"/>
        </w:rPr>
        <w:t>При оказании первичной медико-санитарной помощи в амбулаторных условиях обеспечение лекарственными препаратами, медицинскими изделиями осуществляется за счет личных средств граждан, за исключением случаев оказания медицинской помощи гражданам, которым в соответствии с действующим законодательством предусмотрено безвозмездное обеспечение лекарственными препаратами и медицинскими изделиями, а также в случаях оказания медицинской помощи в экстренной и неотложной формах.</w:t>
      </w:r>
      <w:proofErr w:type="gramEnd"/>
    </w:p>
    <w:p w:rsidR="00C35E61" w:rsidRPr="00C35E61" w:rsidRDefault="00C35E61" w:rsidP="00C35E61">
      <w:pPr>
        <w:pStyle w:val="consplusnormal"/>
        <w:spacing w:before="0" w:beforeAutospacing="0" w:after="0" w:afterAutospacing="0"/>
        <w:jc w:val="both"/>
        <w:rPr>
          <w:color w:val="000000" w:themeColor="text1"/>
        </w:rPr>
      </w:pPr>
      <w:r w:rsidRPr="00C35E61">
        <w:rPr>
          <w:color w:val="000000" w:themeColor="text1"/>
        </w:rPr>
        <w:t>(п. 8.12.2 в ред.</w:t>
      </w:r>
      <w:r w:rsidRPr="00C35E61">
        <w:rPr>
          <w:rStyle w:val="apple-converted-space"/>
          <w:color w:val="000000" w:themeColor="text1"/>
        </w:rPr>
        <w:t> </w:t>
      </w:r>
      <w:hyperlink r:id="rId23" w:history="1">
        <w:r w:rsidRPr="00C35E61">
          <w:rPr>
            <w:rStyle w:val="a3"/>
            <w:color w:val="000000" w:themeColor="text1"/>
            <w:u w:val="none"/>
          </w:rPr>
          <w:t>Закона</w:t>
        </w:r>
      </w:hyperlink>
      <w:r w:rsidRPr="00C35E61">
        <w:rPr>
          <w:rStyle w:val="apple-converted-space"/>
          <w:color w:val="000000" w:themeColor="text1"/>
        </w:rPr>
        <w:t> </w:t>
      </w:r>
      <w:r w:rsidRPr="00C35E61">
        <w:rPr>
          <w:color w:val="000000" w:themeColor="text1"/>
        </w:rPr>
        <w:t>Кемеровской области от 19.07.2017 N 63-ОЗ)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 xml:space="preserve">12.3. Граждане, больные злокачественными новообразованиями лимфоидной, кроветворной и родственных им тканей, гемофилией, </w:t>
      </w:r>
      <w:proofErr w:type="spellStart"/>
      <w:r w:rsidRPr="00C35E61">
        <w:rPr>
          <w:color w:val="000000" w:themeColor="text1"/>
        </w:rPr>
        <w:t>муковисцидозом</w:t>
      </w:r>
      <w:proofErr w:type="spellEnd"/>
      <w:r w:rsidRPr="00C35E61">
        <w:rPr>
          <w:color w:val="000000" w:themeColor="text1"/>
        </w:rPr>
        <w:t>, гипофизарным нанизмом, болезнью Гоше, рассеянным склерозом, а также после трансплантации органов и (или) тканей бесплатно обеспечиваются лекарственными препаратами в соответствии с</w:t>
      </w:r>
      <w:r w:rsidRPr="00C35E61">
        <w:rPr>
          <w:rStyle w:val="apple-converted-space"/>
          <w:color w:val="000000" w:themeColor="text1"/>
        </w:rPr>
        <w:t> </w:t>
      </w:r>
      <w:hyperlink r:id="rId24" w:history="1">
        <w:r w:rsidRPr="00C35E61">
          <w:rPr>
            <w:rStyle w:val="a3"/>
            <w:color w:val="000000" w:themeColor="text1"/>
            <w:u w:val="none"/>
          </w:rPr>
          <w:t>перечнем</w:t>
        </w:r>
      </w:hyperlink>
      <w:r w:rsidRPr="00C35E61">
        <w:rPr>
          <w:rStyle w:val="apple-converted-space"/>
          <w:color w:val="000000" w:themeColor="text1"/>
        </w:rPr>
        <w:t> </w:t>
      </w:r>
      <w:r w:rsidRPr="00C35E61">
        <w:rPr>
          <w:color w:val="000000" w:themeColor="text1"/>
        </w:rPr>
        <w:t xml:space="preserve">лекарственных препаратов, предназначенных для обеспечения лиц, больных гемофилией, </w:t>
      </w:r>
      <w:proofErr w:type="spellStart"/>
      <w:r w:rsidRPr="00C35E61">
        <w:rPr>
          <w:color w:val="000000" w:themeColor="text1"/>
        </w:rPr>
        <w:t>муковисцидозом</w:t>
      </w:r>
      <w:proofErr w:type="spellEnd"/>
      <w:r w:rsidRPr="00C35E61">
        <w:rPr>
          <w:color w:val="000000" w:themeColor="text1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утвержденным распоряжением Правительства Российской Федерации от 26.12.2015 N 2724-р.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jc w:val="both"/>
        <w:rPr>
          <w:color w:val="000000" w:themeColor="text1"/>
        </w:rPr>
      </w:pPr>
      <w:r w:rsidRPr="00C35E61">
        <w:rPr>
          <w:color w:val="000000" w:themeColor="text1"/>
        </w:rPr>
        <w:t>(п. 8.12.3 в ред.</w:t>
      </w:r>
      <w:r w:rsidRPr="00C35E61">
        <w:rPr>
          <w:rStyle w:val="apple-converted-space"/>
          <w:color w:val="000000" w:themeColor="text1"/>
        </w:rPr>
        <w:t> </w:t>
      </w:r>
      <w:hyperlink r:id="rId25" w:history="1">
        <w:r w:rsidRPr="00C35E61">
          <w:rPr>
            <w:rStyle w:val="a3"/>
            <w:color w:val="000000" w:themeColor="text1"/>
            <w:u w:val="none"/>
          </w:rPr>
          <w:t>Закона</w:t>
        </w:r>
      </w:hyperlink>
      <w:r w:rsidRPr="00C35E61">
        <w:rPr>
          <w:rStyle w:val="apple-converted-space"/>
          <w:color w:val="000000" w:themeColor="text1"/>
        </w:rPr>
        <w:t> </w:t>
      </w:r>
      <w:r w:rsidRPr="00C35E61">
        <w:rPr>
          <w:color w:val="000000" w:themeColor="text1"/>
        </w:rPr>
        <w:t>Кемеровской области от 19.07.2017 N 63-ОЗ)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 xml:space="preserve">12.4. </w:t>
      </w:r>
      <w:proofErr w:type="gramStart"/>
      <w:r w:rsidRPr="00C35E61">
        <w:rPr>
          <w:color w:val="000000" w:themeColor="text1"/>
        </w:rPr>
        <w:t>В рамках оказания государственной социальной помощи отдельные категории граждан, определенные Федеральным</w:t>
      </w:r>
      <w:r w:rsidRPr="00C35E61">
        <w:rPr>
          <w:rStyle w:val="apple-converted-space"/>
          <w:color w:val="000000" w:themeColor="text1"/>
        </w:rPr>
        <w:t> </w:t>
      </w:r>
      <w:hyperlink r:id="rId26" w:history="1">
        <w:r w:rsidRPr="00C35E61">
          <w:rPr>
            <w:rStyle w:val="a3"/>
            <w:color w:val="000000" w:themeColor="text1"/>
            <w:u w:val="none"/>
          </w:rPr>
          <w:t>законом</w:t>
        </w:r>
      </w:hyperlink>
      <w:r w:rsidRPr="00C35E61">
        <w:rPr>
          <w:rStyle w:val="apple-converted-space"/>
          <w:color w:val="000000" w:themeColor="text1"/>
        </w:rPr>
        <w:t> </w:t>
      </w:r>
      <w:r w:rsidRPr="00C35E61">
        <w:rPr>
          <w:color w:val="000000" w:themeColor="text1"/>
        </w:rPr>
        <w:t>"О государственной социальной помощи", бесплатно обеспечиваются лекарственными препаратами в соответствии с</w:t>
      </w:r>
      <w:r w:rsidRPr="00C35E61">
        <w:rPr>
          <w:rStyle w:val="apple-converted-space"/>
          <w:color w:val="000000" w:themeColor="text1"/>
        </w:rPr>
        <w:t> </w:t>
      </w:r>
      <w:hyperlink r:id="rId27" w:history="1">
        <w:r w:rsidRPr="00C35E61">
          <w:rPr>
            <w:rStyle w:val="a3"/>
            <w:color w:val="000000" w:themeColor="text1"/>
            <w:u w:val="none"/>
          </w:rPr>
          <w:t>перечнем</w:t>
        </w:r>
      </w:hyperlink>
      <w:r w:rsidRPr="00C35E61">
        <w:rPr>
          <w:rStyle w:val="apple-converted-space"/>
          <w:color w:val="000000" w:themeColor="text1"/>
        </w:rPr>
        <w:t> </w:t>
      </w:r>
      <w:r w:rsidRPr="00C35E61">
        <w:rPr>
          <w:color w:val="000000" w:themeColor="text1"/>
        </w:rPr>
        <w:t>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утвержденным распоряжением Правительства Российской Федерации от 26.12.2015 N 2724-р, медицинскими изделиями, отпускаемыми по рецептам врачей на</w:t>
      </w:r>
      <w:proofErr w:type="gramEnd"/>
      <w:r w:rsidRPr="00C35E61">
        <w:rPr>
          <w:color w:val="000000" w:themeColor="text1"/>
        </w:rPr>
        <w:t xml:space="preserve"> медицинские изделия при предоставлении набора социальных услуг,</w:t>
      </w:r>
      <w:r w:rsidRPr="00C35E61">
        <w:rPr>
          <w:rStyle w:val="apple-converted-space"/>
          <w:color w:val="000000" w:themeColor="text1"/>
        </w:rPr>
        <w:t> </w:t>
      </w:r>
      <w:hyperlink r:id="rId28" w:history="1">
        <w:r w:rsidRPr="00C35E61">
          <w:rPr>
            <w:rStyle w:val="a3"/>
            <w:color w:val="000000" w:themeColor="text1"/>
            <w:u w:val="none"/>
          </w:rPr>
          <w:t>перечень</w:t>
        </w:r>
      </w:hyperlink>
      <w:r w:rsidRPr="00C35E61">
        <w:rPr>
          <w:rStyle w:val="apple-converted-space"/>
          <w:color w:val="000000" w:themeColor="text1"/>
        </w:rPr>
        <w:t> </w:t>
      </w:r>
      <w:r w:rsidRPr="00C35E61">
        <w:rPr>
          <w:color w:val="000000" w:themeColor="text1"/>
        </w:rPr>
        <w:t>которых утвержден распоряжением Правительства Российской Федерации от 22.10.2016 N 2229-р, а также специализированными продуктами лечебного питания для детей-инвалидов,</w:t>
      </w:r>
      <w:r w:rsidRPr="00C35E61">
        <w:rPr>
          <w:rStyle w:val="apple-converted-space"/>
          <w:color w:val="000000" w:themeColor="text1"/>
        </w:rPr>
        <w:t> </w:t>
      </w:r>
      <w:hyperlink r:id="rId29" w:history="1">
        <w:r w:rsidRPr="00C35E61">
          <w:rPr>
            <w:rStyle w:val="a3"/>
            <w:color w:val="000000" w:themeColor="text1"/>
            <w:u w:val="none"/>
          </w:rPr>
          <w:t>перечень</w:t>
        </w:r>
      </w:hyperlink>
      <w:r w:rsidRPr="00C35E61">
        <w:rPr>
          <w:rStyle w:val="apple-converted-space"/>
          <w:color w:val="000000" w:themeColor="text1"/>
        </w:rPr>
        <w:t> </w:t>
      </w:r>
      <w:r w:rsidRPr="00C35E61">
        <w:rPr>
          <w:color w:val="000000" w:themeColor="text1"/>
        </w:rPr>
        <w:t>которых на 2017 год утвержден распоряжением Правительства Российской Федерации от 08.12.2016 N 2622-р.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jc w:val="both"/>
        <w:rPr>
          <w:color w:val="000000" w:themeColor="text1"/>
        </w:rPr>
      </w:pPr>
      <w:r w:rsidRPr="00C35E61">
        <w:rPr>
          <w:color w:val="000000" w:themeColor="text1"/>
        </w:rPr>
        <w:t>(п. 8.12.4 в ред.</w:t>
      </w:r>
      <w:r w:rsidRPr="00C35E61">
        <w:rPr>
          <w:rStyle w:val="apple-converted-space"/>
          <w:color w:val="000000" w:themeColor="text1"/>
        </w:rPr>
        <w:t> </w:t>
      </w:r>
      <w:hyperlink r:id="rId30" w:history="1">
        <w:r w:rsidRPr="00C35E61">
          <w:rPr>
            <w:rStyle w:val="a3"/>
            <w:color w:val="000000" w:themeColor="text1"/>
            <w:u w:val="none"/>
          </w:rPr>
          <w:t>Закона</w:t>
        </w:r>
      </w:hyperlink>
      <w:r w:rsidRPr="00C35E61">
        <w:rPr>
          <w:rStyle w:val="apple-converted-space"/>
          <w:color w:val="000000" w:themeColor="text1"/>
        </w:rPr>
        <w:t> </w:t>
      </w:r>
      <w:r w:rsidRPr="00C35E61">
        <w:rPr>
          <w:color w:val="000000" w:themeColor="text1"/>
        </w:rPr>
        <w:t>Кемеровской области от 19.07.2017 N 63-ОЗ)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 xml:space="preserve">12.5. </w:t>
      </w:r>
      <w:proofErr w:type="gramStart"/>
      <w:r w:rsidRPr="00C35E61">
        <w:rPr>
          <w:color w:val="000000" w:themeColor="text1"/>
        </w:rPr>
        <w:t xml:space="preserve">Граждане, страдающие </w:t>
      </w:r>
      <w:proofErr w:type="spellStart"/>
      <w:r w:rsidRPr="00C35E61">
        <w:rPr>
          <w:color w:val="000000" w:themeColor="text1"/>
        </w:rPr>
        <w:t>жизнеугрожающими</w:t>
      </w:r>
      <w:proofErr w:type="spellEnd"/>
      <w:r w:rsidRPr="00C35E61">
        <w:rPr>
          <w:color w:val="000000" w:themeColor="text1"/>
        </w:rPr>
        <w:t xml:space="preserve"> и хроническими прогрессирующими редкими (</w:t>
      </w:r>
      <w:proofErr w:type="spellStart"/>
      <w:r w:rsidRPr="00C35E61">
        <w:rPr>
          <w:color w:val="000000" w:themeColor="text1"/>
        </w:rPr>
        <w:t>орфанными</w:t>
      </w:r>
      <w:proofErr w:type="spellEnd"/>
      <w:r w:rsidRPr="00C35E61">
        <w:rPr>
          <w:color w:val="000000" w:themeColor="text1"/>
        </w:rPr>
        <w:t>) заболеваниями, приводящими к сокращению продолжительности жизни или инвалидности, в соответствии с</w:t>
      </w:r>
      <w:r w:rsidRPr="00C35E61">
        <w:rPr>
          <w:rStyle w:val="apple-converted-space"/>
          <w:color w:val="000000" w:themeColor="text1"/>
        </w:rPr>
        <w:t> </w:t>
      </w:r>
      <w:hyperlink r:id="rId31" w:history="1">
        <w:r w:rsidRPr="00C35E61">
          <w:rPr>
            <w:rStyle w:val="a3"/>
            <w:color w:val="000000" w:themeColor="text1"/>
            <w:u w:val="none"/>
          </w:rPr>
          <w:t>перечнем</w:t>
        </w:r>
      </w:hyperlink>
      <w:r w:rsidRPr="00C35E61">
        <w:rPr>
          <w:rStyle w:val="apple-converted-space"/>
          <w:color w:val="000000" w:themeColor="text1"/>
        </w:rPr>
        <w:t> </w:t>
      </w:r>
      <w:proofErr w:type="spellStart"/>
      <w:r w:rsidRPr="00C35E61">
        <w:rPr>
          <w:color w:val="000000" w:themeColor="text1"/>
        </w:rPr>
        <w:t>жизнеугрожающих</w:t>
      </w:r>
      <w:proofErr w:type="spellEnd"/>
      <w:r w:rsidRPr="00C35E61">
        <w:rPr>
          <w:color w:val="000000" w:themeColor="text1"/>
        </w:rPr>
        <w:t xml:space="preserve"> и хронических прогрессирующих редких (</w:t>
      </w:r>
      <w:proofErr w:type="spellStart"/>
      <w:r w:rsidRPr="00C35E61">
        <w:rPr>
          <w:color w:val="000000" w:themeColor="text1"/>
        </w:rPr>
        <w:t>орфанных</w:t>
      </w:r>
      <w:proofErr w:type="spellEnd"/>
      <w:r w:rsidRPr="00C35E61">
        <w:rPr>
          <w:color w:val="000000" w:themeColor="text1"/>
        </w:rPr>
        <w:t xml:space="preserve">) заболеваний, приводящих к сокращению продолжительности жизни граждан или инвалидности, утвержденным постановлением Правительства Российской Федерации от 26.04.2012 N 403 "О порядке ведения Федерального регистра лиц, страдающих </w:t>
      </w:r>
      <w:proofErr w:type="spellStart"/>
      <w:r w:rsidRPr="00C35E61">
        <w:rPr>
          <w:color w:val="000000" w:themeColor="text1"/>
        </w:rPr>
        <w:t>жизнеугрожающими</w:t>
      </w:r>
      <w:proofErr w:type="spellEnd"/>
      <w:r w:rsidRPr="00C35E61">
        <w:rPr>
          <w:color w:val="000000" w:themeColor="text1"/>
        </w:rPr>
        <w:t xml:space="preserve"> и хроническими прогрессирующими редкими (</w:t>
      </w:r>
      <w:proofErr w:type="spellStart"/>
      <w:r w:rsidRPr="00C35E61">
        <w:rPr>
          <w:color w:val="000000" w:themeColor="text1"/>
        </w:rPr>
        <w:t>орфанными</w:t>
      </w:r>
      <w:proofErr w:type="spellEnd"/>
      <w:r w:rsidRPr="00C35E61">
        <w:rPr>
          <w:color w:val="000000" w:themeColor="text1"/>
        </w:rPr>
        <w:t>) заболеваниями, приводящими к</w:t>
      </w:r>
      <w:proofErr w:type="gramEnd"/>
      <w:r w:rsidRPr="00C35E61">
        <w:rPr>
          <w:color w:val="000000" w:themeColor="text1"/>
        </w:rPr>
        <w:t xml:space="preserve"> сокращению продолжительности жизни граждан или их инвалидности, и его регионального сегмента", бесплатно обеспечиваются лекарственными препаратами для медицинского применения, включенными в</w:t>
      </w:r>
      <w:r w:rsidRPr="00C35E61">
        <w:rPr>
          <w:rStyle w:val="apple-converted-space"/>
          <w:color w:val="000000" w:themeColor="text1"/>
        </w:rPr>
        <w:t> </w:t>
      </w:r>
      <w:hyperlink r:id="rId32" w:history="1">
        <w:r w:rsidRPr="00C35E61">
          <w:rPr>
            <w:rStyle w:val="a3"/>
            <w:color w:val="000000" w:themeColor="text1"/>
            <w:u w:val="none"/>
          </w:rPr>
          <w:t>перечень</w:t>
        </w:r>
      </w:hyperlink>
      <w:r w:rsidRPr="00C35E61">
        <w:rPr>
          <w:rStyle w:val="apple-converted-space"/>
          <w:color w:val="000000" w:themeColor="text1"/>
        </w:rPr>
        <w:t> </w:t>
      </w:r>
      <w:r w:rsidRPr="00C35E61">
        <w:rPr>
          <w:color w:val="000000" w:themeColor="text1"/>
        </w:rPr>
        <w:t>жизненно необходимых и важнейших лекарственных препаратов медицинского применения на 2017 год, утвержденный распоряжением Правительства Российской Федерации от 28.12.2016 N 2885-р.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jc w:val="both"/>
        <w:rPr>
          <w:color w:val="000000" w:themeColor="text1"/>
        </w:rPr>
      </w:pPr>
      <w:r w:rsidRPr="00C35E61">
        <w:rPr>
          <w:color w:val="000000" w:themeColor="text1"/>
        </w:rPr>
        <w:t>(п. 8.12.5 в ред.</w:t>
      </w:r>
      <w:r w:rsidRPr="00C35E61">
        <w:rPr>
          <w:rStyle w:val="apple-converted-space"/>
          <w:color w:val="000000" w:themeColor="text1"/>
        </w:rPr>
        <w:t> </w:t>
      </w:r>
      <w:hyperlink r:id="rId33" w:history="1">
        <w:r w:rsidRPr="00C35E61">
          <w:rPr>
            <w:rStyle w:val="a3"/>
            <w:color w:val="000000" w:themeColor="text1"/>
            <w:u w:val="none"/>
          </w:rPr>
          <w:t>Закона</w:t>
        </w:r>
      </w:hyperlink>
      <w:r w:rsidRPr="00C35E61">
        <w:rPr>
          <w:rStyle w:val="apple-converted-space"/>
          <w:color w:val="000000" w:themeColor="text1"/>
        </w:rPr>
        <w:t> </w:t>
      </w:r>
      <w:r w:rsidRPr="00C35E61">
        <w:rPr>
          <w:color w:val="000000" w:themeColor="text1"/>
        </w:rPr>
        <w:t>Кемеровской области от 19.07.2017 N 63-ОЗ)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 xml:space="preserve">12.6. </w:t>
      </w:r>
      <w:proofErr w:type="gramStart"/>
      <w:r w:rsidRPr="00C35E61">
        <w:rPr>
          <w:color w:val="000000" w:themeColor="text1"/>
        </w:rPr>
        <w:t>Обеспечение лекарственными препаратами, отпускаемыми населению в соответствии с утвержденными</w:t>
      </w:r>
      <w:r w:rsidRPr="00C35E61">
        <w:rPr>
          <w:rStyle w:val="apple-converted-space"/>
          <w:color w:val="000000" w:themeColor="text1"/>
        </w:rPr>
        <w:t> </w:t>
      </w:r>
      <w:hyperlink r:id="rId34" w:history="1">
        <w:r w:rsidRPr="00C35E61">
          <w:rPr>
            <w:rStyle w:val="a3"/>
            <w:color w:val="000000" w:themeColor="text1"/>
            <w:u w:val="none"/>
          </w:rPr>
          <w:t>постановлением</w:t>
        </w:r>
      </w:hyperlink>
      <w:r w:rsidRPr="00C35E61">
        <w:rPr>
          <w:rStyle w:val="apple-converted-space"/>
          <w:color w:val="000000" w:themeColor="text1"/>
        </w:rPr>
        <w:t> </w:t>
      </w:r>
      <w:r w:rsidRPr="00C35E61">
        <w:rPr>
          <w:color w:val="000000" w:themeColor="text1"/>
        </w:rPr>
        <w:t xml:space="preserve">Правительства Российской Федерации от 30.07.94 N 890 "О государственной поддержке развития медицинской промышленности и </w:t>
      </w:r>
      <w:r w:rsidRPr="00C35E61">
        <w:rPr>
          <w:color w:val="000000" w:themeColor="text1"/>
        </w:rPr>
        <w:lastRenderedPageBreak/>
        <w:t>улучшении обеспечения населения и учреждений здравоохранения лекарственными средствами и изделиями медицинского назначения"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и перечнем групп населения</w:t>
      </w:r>
      <w:proofErr w:type="gramEnd"/>
      <w:r w:rsidRPr="00C35E61">
        <w:rPr>
          <w:color w:val="000000" w:themeColor="text1"/>
        </w:rPr>
        <w:t xml:space="preserve">, при амбулаторном </w:t>
      </w:r>
      <w:proofErr w:type="gramStart"/>
      <w:r w:rsidRPr="00C35E61">
        <w:rPr>
          <w:color w:val="000000" w:themeColor="text1"/>
        </w:rPr>
        <w:t>лечении</w:t>
      </w:r>
      <w:proofErr w:type="gramEnd"/>
      <w:r w:rsidRPr="00C35E61">
        <w:rPr>
          <w:color w:val="000000" w:themeColor="text1"/>
        </w:rPr>
        <w:t xml:space="preserve"> которых лекарственные препараты отпускаются по рецептам врачей с 50-процентной скидкой, осуществляется в соответствии с</w:t>
      </w:r>
      <w:r w:rsidRPr="00C35E61">
        <w:rPr>
          <w:rStyle w:val="apple-converted-space"/>
          <w:color w:val="000000" w:themeColor="text1"/>
        </w:rPr>
        <w:t> </w:t>
      </w:r>
      <w:hyperlink r:id="rId35" w:anchor="P2650" w:history="1">
        <w:r w:rsidRPr="00C35E61">
          <w:rPr>
            <w:rStyle w:val="a3"/>
            <w:color w:val="000000" w:themeColor="text1"/>
            <w:u w:val="none"/>
          </w:rPr>
          <w:t>приложением 5</w:t>
        </w:r>
      </w:hyperlink>
      <w:r w:rsidRPr="00C35E61">
        <w:rPr>
          <w:rStyle w:val="apple-converted-space"/>
          <w:color w:val="000000" w:themeColor="text1"/>
        </w:rPr>
        <w:t> </w:t>
      </w:r>
      <w:r w:rsidRPr="00C35E61">
        <w:rPr>
          <w:color w:val="000000" w:themeColor="text1"/>
        </w:rPr>
        <w:t>к Территориальной программе.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jc w:val="both"/>
        <w:rPr>
          <w:color w:val="000000" w:themeColor="text1"/>
        </w:rPr>
      </w:pPr>
      <w:r w:rsidRPr="00C35E61">
        <w:rPr>
          <w:color w:val="000000" w:themeColor="text1"/>
        </w:rPr>
        <w:t>(п. 8.12.6 в ред.</w:t>
      </w:r>
      <w:r w:rsidRPr="00C35E61">
        <w:rPr>
          <w:rStyle w:val="apple-converted-space"/>
          <w:color w:val="000000" w:themeColor="text1"/>
        </w:rPr>
        <w:t> </w:t>
      </w:r>
      <w:hyperlink r:id="rId36" w:history="1">
        <w:r w:rsidRPr="00C35E61">
          <w:rPr>
            <w:rStyle w:val="a3"/>
            <w:color w:val="000000" w:themeColor="text1"/>
            <w:u w:val="none"/>
          </w:rPr>
          <w:t>закона</w:t>
        </w:r>
      </w:hyperlink>
      <w:r w:rsidRPr="00C35E61">
        <w:rPr>
          <w:rStyle w:val="apple-converted-space"/>
          <w:color w:val="000000" w:themeColor="text1"/>
        </w:rPr>
        <w:t> </w:t>
      </w:r>
      <w:r w:rsidRPr="00C35E61">
        <w:rPr>
          <w:color w:val="000000" w:themeColor="text1"/>
        </w:rPr>
        <w:t>Кемеровской области от 19.07.2017 N 63-ОЗ)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12.7. Обеспечение донорской кровью и (или) ее компонентами для клинического использования при оказании стационарной медицинской помощи (за исключением стационара на дому) гражданам осуществляется на безвозмездной основе.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 xml:space="preserve">12.8. Вид и объем </w:t>
      </w:r>
      <w:proofErr w:type="spellStart"/>
      <w:r w:rsidRPr="00C35E61">
        <w:rPr>
          <w:color w:val="000000" w:themeColor="text1"/>
        </w:rPr>
        <w:t>трансфузионной</w:t>
      </w:r>
      <w:proofErr w:type="spellEnd"/>
      <w:r w:rsidRPr="00C35E61">
        <w:rPr>
          <w:color w:val="000000" w:themeColor="text1"/>
        </w:rPr>
        <w:t xml:space="preserve"> терапии определяются лечащим врачом. Переливание компонентов донорской крови возможно только с письменного согласия пациента, при бессознательном его состоянии решение о необходимости гемотрансфузии принимается консилиумом врачей. При переливании донорской крови и ее компонентов строго соблюдаются правила подготовки, непосредственной процедуры переливания и наблюдения за реципиентом после гемотрансфузии.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12.9. Обеспечение медицинских организаций донорской кровью и (или) ее компонентами для клинического использования при оказании медицинской помощи в рамках реализации Территориальной программы осуществляется безвозмездно.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12.10. Получение и клиническое использование донорской крови и ее компонентов осуществляются медицинскими организациями, имеющими лицензию на осуществление медицинской деятельности, связанной с выполнением работ (услуг) по трансфузиологии.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12.11. Непосредственное переливание компонентов крови пациентам осуществляется врачом, прошедшим соответствующее обучение.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12.12. Необходимым предварительным условием гемотрансфузии является добровольное согласие реципиента или его законного представителя на медицинское вмешательство.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13.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программы: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 xml:space="preserve">13.1. </w:t>
      </w:r>
      <w:proofErr w:type="gramStart"/>
      <w:r w:rsidRPr="00C35E61">
        <w:rPr>
          <w:color w:val="000000" w:themeColor="text1"/>
        </w:rPr>
        <w:t>При оказании бесплатной медицинской помощи в экстренной форме медицинской организацией, не участвующей в реализации Территориальной программы, расходы на оказание медицинской помощи гражданам возмещаются медицинской организацией по месту прикрепления для медицинского обслуживания (далее - обслуживающая медицинская организация) в соответствии с договором, заключенным между медицинской организацией, не участвующей в реализации Территориальной программы, и обслуживающей медицинской организацией, согласно Федеральному</w:t>
      </w:r>
      <w:r w:rsidRPr="00C35E61">
        <w:rPr>
          <w:rStyle w:val="apple-converted-space"/>
          <w:color w:val="000000" w:themeColor="text1"/>
        </w:rPr>
        <w:t> </w:t>
      </w:r>
      <w:hyperlink r:id="rId37" w:history="1">
        <w:r w:rsidRPr="00C35E61">
          <w:rPr>
            <w:rStyle w:val="a3"/>
            <w:color w:val="000000" w:themeColor="text1"/>
            <w:u w:val="none"/>
          </w:rPr>
          <w:t>закону</w:t>
        </w:r>
      </w:hyperlink>
      <w:r w:rsidRPr="00C35E61">
        <w:rPr>
          <w:rStyle w:val="apple-converted-space"/>
          <w:color w:val="000000" w:themeColor="text1"/>
        </w:rPr>
        <w:t> </w:t>
      </w:r>
      <w:r w:rsidRPr="00C35E61">
        <w:rPr>
          <w:color w:val="000000" w:themeColor="text1"/>
        </w:rPr>
        <w:t>"О контрактной системе в</w:t>
      </w:r>
      <w:proofErr w:type="gramEnd"/>
      <w:r w:rsidRPr="00C35E61">
        <w:rPr>
          <w:color w:val="000000" w:themeColor="text1"/>
        </w:rPr>
        <w:t xml:space="preserve"> сфере закупок товаров, работ, услуг для обеспечения государственных и муниципальных нужд".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 xml:space="preserve">13.2. </w:t>
      </w:r>
      <w:proofErr w:type="gramStart"/>
      <w:r w:rsidRPr="00C35E61">
        <w:rPr>
          <w:color w:val="000000" w:themeColor="text1"/>
        </w:rPr>
        <w:t>Медицинская организация, не участвующая в реализации Территориальной программы,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болезней, счет-фактуру в связи с оказанием медицинской помощи и направляет их в соответствующую обслуживающую медицинскую организацию, с которой заключен договор.</w:t>
      </w:r>
      <w:proofErr w:type="gramEnd"/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13.3. Возмещение расходов осуществляется в размере 403,9 рубля за один случай оказания экстренной медицинской помощи.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t>13.4. Врачебная комиссия обслуживающей медицинской организации, с которой заключен договор, осуществляет проверку счетов-фактур, сведений об оказанной гражданам медицинской помощи, качества оказанной медицинской помощи.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5E61">
        <w:rPr>
          <w:color w:val="000000" w:themeColor="text1"/>
        </w:rPr>
        <w:lastRenderedPageBreak/>
        <w:t xml:space="preserve">14. Время </w:t>
      </w:r>
      <w:proofErr w:type="spellStart"/>
      <w:r w:rsidRPr="00C35E61">
        <w:rPr>
          <w:color w:val="000000" w:themeColor="text1"/>
        </w:rPr>
        <w:t>доезда</w:t>
      </w:r>
      <w:proofErr w:type="spellEnd"/>
      <w:r w:rsidRPr="00C35E61">
        <w:rPr>
          <w:color w:val="000000" w:themeColor="text1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C35E61" w:rsidRPr="00C35E61" w:rsidRDefault="00C35E61" w:rsidP="00C35E61">
      <w:pPr>
        <w:pStyle w:val="consplusnormal"/>
        <w:spacing w:before="0" w:beforeAutospacing="0" w:after="0" w:afterAutospacing="0"/>
        <w:jc w:val="both"/>
        <w:rPr>
          <w:color w:val="000000" w:themeColor="text1"/>
        </w:rPr>
      </w:pPr>
      <w:r w:rsidRPr="00C35E61">
        <w:rPr>
          <w:color w:val="000000" w:themeColor="text1"/>
        </w:rPr>
        <w:t> </w:t>
      </w:r>
    </w:p>
    <w:p w:rsidR="00B14BA7" w:rsidRPr="00C35E61" w:rsidRDefault="00B14BA7" w:rsidP="00C35E6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14BA7" w:rsidRPr="00C35E61" w:rsidSect="00B1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35E61"/>
    <w:rsid w:val="0028310B"/>
    <w:rsid w:val="00365A1B"/>
    <w:rsid w:val="003D7C2A"/>
    <w:rsid w:val="004D0AFA"/>
    <w:rsid w:val="005B07FA"/>
    <w:rsid w:val="00676832"/>
    <w:rsid w:val="006C003F"/>
    <w:rsid w:val="00A4767E"/>
    <w:rsid w:val="00B14BA7"/>
    <w:rsid w:val="00C35E61"/>
    <w:rsid w:val="00C9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35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5E61"/>
  </w:style>
  <w:style w:type="character" w:styleId="a3">
    <w:name w:val="Hyperlink"/>
    <w:basedOn w:val="a0"/>
    <w:uiPriority w:val="99"/>
    <w:semiHidden/>
    <w:unhideWhenUsed/>
    <w:rsid w:val="00C35E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3A01A5319414F44C9ED6384E583741D82E72B014F107CE75B0992AEAl6Q6E" TargetMode="External"/><Relationship Id="rId13" Type="http://schemas.openxmlformats.org/officeDocument/2006/relationships/hyperlink" Target="consultantplus://offline/ref=3D3A01A5319414F44C9ED6384E583741D82E7BBB16F707CE75B0992AEAl6Q6E" TargetMode="External"/><Relationship Id="rId18" Type="http://schemas.openxmlformats.org/officeDocument/2006/relationships/hyperlink" Target="consultantplus://offline/ref=3D3A01A5319414F44C9EC83558346B44DE2525BF1DF1049B2FEFC277BD6FD871B6DE536E7409D853ECD64ElCQ9E" TargetMode="External"/><Relationship Id="rId26" Type="http://schemas.openxmlformats.org/officeDocument/2006/relationships/hyperlink" Target="consultantplus://offline/ref=3D3A01A5319414F44C9ED6384E583741D82F72B310F107CE75B0992AEAl6Q6E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D3A01A5319414F44C9ED6384E583741D82C7AB410F307CE75B0992AEA66D226F1910A2C3004D953lEQ5E" TargetMode="External"/><Relationship Id="rId34" Type="http://schemas.openxmlformats.org/officeDocument/2006/relationships/hyperlink" Target="consultantplus://offline/ref=3D3A01A5319414F44C9ED6384E583741D92B7EB216FB5AC47DE99528lEQDE" TargetMode="External"/><Relationship Id="rId7" Type="http://schemas.openxmlformats.org/officeDocument/2006/relationships/hyperlink" Target="consultantplus://offline/ref=3D3A01A5319414F44C9ED6384E583741D82E7BBB16F707CE75B0992AEAl6Q6E" TargetMode="External"/><Relationship Id="rId12" Type="http://schemas.openxmlformats.org/officeDocument/2006/relationships/hyperlink" Target="consultantplus://offline/ref=3D3A01A5319414F44C9ED6384E583741D82E72BB1CF507CE75B0992AEAl6Q6E" TargetMode="External"/><Relationship Id="rId17" Type="http://schemas.openxmlformats.org/officeDocument/2006/relationships/hyperlink" Target="https://www.kemoms.ru/dokumenty/regionalnye/2560/" TargetMode="External"/><Relationship Id="rId25" Type="http://schemas.openxmlformats.org/officeDocument/2006/relationships/hyperlink" Target="consultantplus://offline/ref=3D3A01A5319414F44C9EC83558346B44DE2525BF1DF1049B2FEFC277BD6FD871B6DE536E7409D853ECD64DlCQBE" TargetMode="External"/><Relationship Id="rId33" Type="http://schemas.openxmlformats.org/officeDocument/2006/relationships/hyperlink" Target="consultantplus://offline/ref=3D3A01A5319414F44C9EC83558346B44DE2525BF1DF1049B2FEFC277BD6FD871B6DE536E7409D853ECD64DlCQ7E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3A01A5319414F44C9EC83558346B44DE2525BF12F7099D20EFC277BD6FD871lBQ6E" TargetMode="External"/><Relationship Id="rId20" Type="http://schemas.openxmlformats.org/officeDocument/2006/relationships/hyperlink" Target="consultantplus://offline/ref=3D3A01A5319414F44C9ED6384E583741D82F7BB01CF207CE75B0992AEA66D226F1910A2C3004D953lEQAE" TargetMode="External"/><Relationship Id="rId29" Type="http://schemas.openxmlformats.org/officeDocument/2006/relationships/hyperlink" Target="consultantplus://offline/ref=3D3A01A5319414F44C9ED6384E583741D82E73B61CF307CE75B0992AEA66D226F1910A2C3004D953lEQ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3A01A5319414F44C9ED6384E583741D82E72BB1CF507CE75B0992AEAl6Q6E" TargetMode="External"/><Relationship Id="rId11" Type="http://schemas.openxmlformats.org/officeDocument/2006/relationships/hyperlink" Target="consultantplus://offline/ref=3D3A01A5319414F44C9ED6384E583741DB2D7AB210F607CE75B0992AEAl6Q6E" TargetMode="External"/><Relationship Id="rId24" Type="http://schemas.openxmlformats.org/officeDocument/2006/relationships/hyperlink" Target="consultantplus://offline/ref=3D3A01A5319414F44C9ED6384E583741DB2779B216F607CE75B0992AEA66D226F1910A2C3007D052lEQAE" TargetMode="External"/><Relationship Id="rId32" Type="http://schemas.openxmlformats.org/officeDocument/2006/relationships/hyperlink" Target="consultantplus://offline/ref=3D3A01A5319414F44C9ED6384E583741D82F7BB01CF207CE75B0992AEA66D226F1910A2C3004D953lEQAE" TargetMode="External"/><Relationship Id="rId37" Type="http://schemas.openxmlformats.org/officeDocument/2006/relationships/hyperlink" Target="consultantplus://offline/ref=3D3A01A5319414F44C9ED6384E583741D82C7AB11DF807CE75B0992AEAl6Q6E" TargetMode="External"/><Relationship Id="rId5" Type="http://schemas.openxmlformats.org/officeDocument/2006/relationships/hyperlink" Target="consultantplus://offline/ref=3D3A01A5319414F44C9ED6384E583741D82E72B613F507CE75B0992AEA66D226F1910A2C3004D952lEQAE" TargetMode="External"/><Relationship Id="rId15" Type="http://schemas.openxmlformats.org/officeDocument/2006/relationships/hyperlink" Target="consultantplus://offline/ref=3D3A01A5319414F44C9ED6384E583741DB267ABB12F707CE75B0992AEAl6Q6E" TargetMode="External"/><Relationship Id="rId23" Type="http://schemas.openxmlformats.org/officeDocument/2006/relationships/hyperlink" Target="consultantplus://offline/ref=3D3A01A5319414F44C9EC83558346B44DE2525BF1DF1049B2FEFC277BD6FD871B6DE536E7409D853ECD64DlCQDE" TargetMode="External"/><Relationship Id="rId28" Type="http://schemas.openxmlformats.org/officeDocument/2006/relationships/hyperlink" Target="consultantplus://offline/ref=3D3A01A5319414F44C9ED6384E583741D82C7AB410F307CE75B0992AEA66D226F1910A2C3004DE50lEQFE" TargetMode="External"/><Relationship Id="rId36" Type="http://schemas.openxmlformats.org/officeDocument/2006/relationships/hyperlink" Target="consultantplus://offline/ref=3D3A01A5319414F44C9EC83558346B44DE2525BF1DF1049B2FEFC277BD6FD871B6DE536E7409D853ECD64ClCQFE" TargetMode="External"/><Relationship Id="rId10" Type="http://schemas.openxmlformats.org/officeDocument/2006/relationships/hyperlink" Target="consultantplus://offline/ref=3D3A01A5319414F44C9ED6384E583741DB267EBB11F707CE75B0992AEA66D226F1910A2C3004D952lEQCE" TargetMode="External"/><Relationship Id="rId19" Type="http://schemas.openxmlformats.org/officeDocument/2006/relationships/hyperlink" Target="consultantplus://offline/ref=3D3A01A5319414F44C9EC83558346B44DE2525BF1DF1049B2FEFC277BD6FD871B6DE536E7409D853ECD64ElCQ6E" TargetMode="External"/><Relationship Id="rId31" Type="http://schemas.openxmlformats.org/officeDocument/2006/relationships/hyperlink" Target="consultantplus://offline/ref=3D3A01A5319414F44C9ED6384E583741DB2D7EB010F307CE75B0992AEA66D226F1910A2C3004D956lEQDE" TargetMode="External"/><Relationship Id="rId4" Type="http://schemas.openxmlformats.org/officeDocument/2006/relationships/hyperlink" Target="consultantplus://offline/ref=3D3A01A5319414F44C9ED6384E583741D82C7AB115F207CE75B0992AEA66D226F1910A2C3004DB54lEQFE" TargetMode="External"/><Relationship Id="rId9" Type="http://schemas.openxmlformats.org/officeDocument/2006/relationships/hyperlink" Target="consultantplus://offline/ref=3D3A01A5319414F44C9ED6384E583741DB267ABB12F707CE75B0992AEAl6Q6E" TargetMode="External"/><Relationship Id="rId14" Type="http://schemas.openxmlformats.org/officeDocument/2006/relationships/hyperlink" Target="consultantplus://offline/ref=3D3A01A5319414F44C9ED6384E583741D82E72B014F107CE75B0992AEAl6Q6E" TargetMode="External"/><Relationship Id="rId22" Type="http://schemas.openxmlformats.org/officeDocument/2006/relationships/hyperlink" Target="consultantplus://offline/ref=3D3A01A5319414F44C9EC83558346B44DE2525BF1DF1049B2FEFC277BD6FD871B6DE536E7409D853ECD64DlCQEE" TargetMode="External"/><Relationship Id="rId27" Type="http://schemas.openxmlformats.org/officeDocument/2006/relationships/hyperlink" Target="consultantplus://offline/ref=3D3A01A5319414F44C9ED6384E583741DB2779B216F607CE75B0992AEA66D226F1910A2C3006DD53lEQ4E" TargetMode="External"/><Relationship Id="rId30" Type="http://schemas.openxmlformats.org/officeDocument/2006/relationships/hyperlink" Target="consultantplus://offline/ref=3D3A01A5319414F44C9EC83558346B44DE2525BF1DF1049B2FEFC277BD6FD871B6DE536E7409D853ECD64DlCQ9E" TargetMode="External"/><Relationship Id="rId35" Type="http://schemas.openxmlformats.org/officeDocument/2006/relationships/hyperlink" Target="https://www.kemoms.ru/dokumenty/regionalnye/25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6385</Words>
  <Characters>36399</Characters>
  <Application>Microsoft Office Word</Application>
  <DocSecurity>0</DocSecurity>
  <Lines>303</Lines>
  <Paragraphs>85</Paragraphs>
  <ScaleCrop>false</ScaleCrop>
  <Company>Microsoft</Company>
  <LinksUpToDate>false</LinksUpToDate>
  <CharactersWithSpaces>42699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2017-11-07T07:28:00Z</cp:lastPrinted>
  <dcterms:created xsi:type="dcterms:W3CDTF">2017-11-07T07:17:00Z</dcterms:created>
  <dcterms:modified xsi:type="dcterms:W3CDTF">2017-11-07T07:37:00Z</dcterms:modified>
</cp:coreProperties>
</file>