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57" w:rsidRPr="005D3157" w:rsidRDefault="005D3157" w:rsidP="005D3157">
      <w:r w:rsidRPr="005D3157">
        <w:t>Оказание медицинской помощи по программе ОМС осуществляется в объемах утвержденного плана-заказа.</w:t>
      </w:r>
    </w:p>
    <w:p w:rsidR="005D3157" w:rsidRPr="005D3157" w:rsidRDefault="005D3157" w:rsidP="005D3157">
      <w:r w:rsidRPr="005D3157">
        <w:t xml:space="preserve">План-заказ для учреждения по предоставлению стационарной медицинской помощи в рамках Территориальной программы государственных гарантий оказания </w:t>
      </w:r>
      <w:proofErr w:type="gramStart"/>
      <w:r w:rsidRPr="005D3157">
        <w:t>населению  бесплатной</w:t>
      </w:r>
      <w:proofErr w:type="gramEnd"/>
      <w:r w:rsidRPr="005D3157">
        <w:t xml:space="preserve"> медицинской помощи на текущий год (в части ОМС) утвержденный в размере стационарной помощи, в том числе:</w:t>
      </w:r>
    </w:p>
    <w:p w:rsidR="005D3157" w:rsidRPr="005D3157" w:rsidRDefault="005D3157" w:rsidP="005D3157">
      <w:r w:rsidRPr="005D3157">
        <w:br/>
      </w:r>
    </w:p>
    <w:p w:rsidR="005D3157" w:rsidRPr="005D3157" w:rsidRDefault="005D3157" w:rsidP="005D3157">
      <w:r w:rsidRPr="005D3157">
        <w:t>- терапевтическом отделении</w:t>
      </w:r>
    </w:p>
    <w:p w:rsidR="005D3157" w:rsidRPr="005D3157" w:rsidRDefault="005D3157" w:rsidP="005D3157">
      <w:r w:rsidRPr="005D3157">
        <w:t>- хирургическом отделении</w:t>
      </w:r>
    </w:p>
    <w:p w:rsidR="005D3157" w:rsidRPr="005D3157" w:rsidRDefault="005D3157" w:rsidP="005D3157">
      <w:r w:rsidRPr="005D3157">
        <w:t>- гинекологическом отделении</w:t>
      </w:r>
    </w:p>
    <w:p w:rsidR="005D3157" w:rsidRPr="005D3157" w:rsidRDefault="005D3157" w:rsidP="005D3157">
      <w:r w:rsidRPr="005D3157">
        <w:t>- детском отделении</w:t>
      </w:r>
    </w:p>
    <w:p w:rsidR="005D3157" w:rsidRPr="005D3157" w:rsidRDefault="005D3157" w:rsidP="005D3157">
      <w:r w:rsidRPr="005D3157">
        <w:t>- инфекционном отделении </w:t>
      </w:r>
    </w:p>
    <w:p w:rsidR="005D3157" w:rsidRPr="005D3157" w:rsidRDefault="005D3157" w:rsidP="005D3157">
      <w:r w:rsidRPr="005D3157">
        <w:t>- родильном отделение</w:t>
      </w:r>
    </w:p>
    <w:p w:rsidR="005D3157" w:rsidRPr="005D3157" w:rsidRDefault="005D3157" w:rsidP="005D3157">
      <w:r w:rsidRPr="005D3157">
        <w:br/>
      </w:r>
    </w:p>
    <w:p w:rsidR="005D3157" w:rsidRPr="005D3157" w:rsidRDefault="005D3157" w:rsidP="005D3157">
      <w:r w:rsidRPr="005D3157">
        <w:t xml:space="preserve">Госпитализация пациентов по программе ОМС осуществляется в соответствии с действующей лицензией на медицинскую деятельность, условиями и порядком оказания медицинской помощи населению Хабаровского </w:t>
      </w:r>
      <w:proofErr w:type="gramStart"/>
      <w:r w:rsidRPr="005D3157">
        <w:t>края  в</w:t>
      </w:r>
      <w:proofErr w:type="gramEnd"/>
      <w:r w:rsidRPr="005D3157">
        <w:t> медицинских учреждениях, участвующих в реализации Программы:</w:t>
      </w:r>
    </w:p>
    <w:p w:rsidR="005D3157" w:rsidRPr="005D3157" w:rsidRDefault="005D3157" w:rsidP="005D3157">
      <w:r w:rsidRPr="005D3157">
        <w:br/>
      </w:r>
    </w:p>
    <w:p w:rsidR="005D3157" w:rsidRPr="005D3157" w:rsidRDefault="005D3157" w:rsidP="005D3157">
      <w:r w:rsidRPr="005D3157">
        <w:t xml:space="preserve">-  при наличии показаний к экстренной госпитализации она обеспечивается круглосуточно, что определено положением об оказании экстренной помощи </w:t>
      </w:r>
      <w:proofErr w:type="gramStart"/>
      <w:r w:rsidRPr="005D3157">
        <w:t>в  КГБУЗ</w:t>
      </w:r>
      <w:proofErr w:type="gramEnd"/>
      <w:r w:rsidRPr="005D3157">
        <w:t xml:space="preserve"> «ВЦРБ»;</w:t>
      </w:r>
    </w:p>
    <w:p w:rsidR="005D3157" w:rsidRPr="005D3157" w:rsidRDefault="005D3157" w:rsidP="005D3157">
      <w:r w:rsidRPr="005D3157">
        <w:t>-  плановая госпитализация осуществляется в рабочие дни с 10-00 до 16-00 по предварительной записи.</w:t>
      </w:r>
    </w:p>
    <w:p w:rsidR="005D3157" w:rsidRPr="005D3157" w:rsidRDefault="005D3157" w:rsidP="005D3157">
      <w:r w:rsidRPr="005D3157">
        <w:t> Направление пациентов на плановую госпитализацию осуществляется лечащим врачом поликлиники в соответствии с клиническим показаниями, требующими круглосуточного медицинского наблюдения, соблюдения госпитального режима, проведения активной терапии. </w:t>
      </w:r>
    </w:p>
    <w:p w:rsidR="005D3157" w:rsidRPr="005D3157" w:rsidRDefault="005D3157" w:rsidP="005D3157">
      <w:r w:rsidRPr="005D3157">
        <w:br/>
      </w:r>
    </w:p>
    <w:p w:rsidR="005D3157" w:rsidRPr="005D3157" w:rsidRDefault="005D3157" w:rsidP="005D3157">
      <w:r w:rsidRPr="005D3157">
        <w:t>Максимальные сроки ожидания плановой госпитализации не могут превышать 45 дней при оказании первичной медико-санитарной помощи.</w:t>
      </w:r>
    </w:p>
    <w:p w:rsidR="005D3157" w:rsidRPr="005D3157" w:rsidRDefault="005D3157" w:rsidP="005D3157">
      <w:r w:rsidRPr="005D3157">
        <w:rPr>
          <w:b/>
          <w:bCs/>
        </w:rPr>
        <w:t>Для плановой госпитализации в стационар по программе ОМС Вам необходимо:</w:t>
      </w:r>
    </w:p>
    <w:p w:rsidR="005D3157" w:rsidRPr="005D3157" w:rsidRDefault="005D3157" w:rsidP="005D3157">
      <w:pPr>
        <w:numPr>
          <w:ilvl w:val="0"/>
          <w:numId w:val="1"/>
        </w:numPr>
      </w:pPr>
      <w:r w:rsidRPr="005D3157">
        <w:t>получить у лечащего врача поликлиники, в которой вы </w:t>
      </w:r>
      <w:proofErr w:type="spellStart"/>
      <w:r w:rsidRPr="005D3157">
        <w:t>обслуживаетесь</w:t>
      </w:r>
      <w:proofErr w:type="spellEnd"/>
      <w:r w:rsidRPr="005D3157">
        <w:t xml:space="preserve">, направление на госпитализацию </w:t>
      </w:r>
      <w:proofErr w:type="gramStart"/>
      <w:r w:rsidRPr="005D3157">
        <w:t>в  стационар</w:t>
      </w:r>
      <w:proofErr w:type="gramEnd"/>
      <w:r w:rsidRPr="005D3157">
        <w:t xml:space="preserve"> с результатами амбулаторного обследования;</w:t>
      </w:r>
    </w:p>
    <w:p w:rsidR="005D3157" w:rsidRPr="005D3157" w:rsidRDefault="005D3157" w:rsidP="005D3157">
      <w:pPr>
        <w:numPr>
          <w:ilvl w:val="0"/>
          <w:numId w:val="1"/>
        </w:numPr>
      </w:pPr>
      <w:r w:rsidRPr="005D3157">
        <w:t xml:space="preserve">при </w:t>
      </w:r>
      <w:proofErr w:type="gramStart"/>
      <w:r w:rsidRPr="005D3157">
        <w:t>госпитализации  в</w:t>
      </w:r>
      <w:proofErr w:type="gramEnd"/>
      <w:r w:rsidRPr="005D3157">
        <w:t> стационар (при себе иметь паспорт, полис и направление на госпитализацию с результатами амбулаторного обследования.</w:t>
      </w:r>
    </w:p>
    <w:p w:rsidR="005D3157" w:rsidRPr="005D3157" w:rsidRDefault="005D3157" w:rsidP="005D3157">
      <w:pPr>
        <w:numPr>
          <w:ilvl w:val="0"/>
          <w:numId w:val="1"/>
        </w:numPr>
      </w:pPr>
      <w:r w:rsidRPr="005D3157">
        <w:lastRenderedPageBreak/>
        <w:t>в назначенный день с 10-00 до 16-00 необходимо явиться в приемное отделение для оформления на госпитализацию. </w:t>
      </w:r>
    </w:p>
    <w:p w:rsidR="005D3157" w:rsidRPr="005D3157" w:rsidRDefault="005D3157" w:rsidP="005D3157">
      <w:pPr>
        <w:numPr>
          <w:ilvl w:val="0"/>
          <w:numId w:val="1"/>
        </w:numPr>
      </w:pPr>
      <w:r w:rsidRPr="005D3157">
        <w:rPr>
          <w:b/>
          <w:bCs/>
        </w:rPr>
        <w:t>При себе необходимо иметь:</w:t>
      </w:r>
    </w:p>
    <w:p w:rsidR="005D3157" w:rsidRPr="005D3157" w:rsidRDefault="005D3157" w:rsidP="005D3157">
      <w:r w:rsidRPr="005D3157">
        <w:t>                         -  Паспорт (для детей до 14 лет – свидетельство о рождении),</w:t>
      </w:r>
      <w:r w:rsidRPr="005D3157">
        <w:br/>
        <w:t>                         -  страховой полис ОМС,</w:t>
      </w:r>
      <w:r w:rsidRPr="005D3157">
        <w:br/>
        <w:t>                         -  Направление на госпитализацию с результатами амбулаторного обследования или выпиской из амбулаторной карты,</w:t>
      </w:r>
      <w:r w:rsidRPr="005D3157">
        <w:br/>
        <w:t>                         -  Страховое пенсионное свидетельство (СНИЛС),</w:t>
      </w:r>
    </w:p>
    <w:p w:rsidR="005D3157" w:rsidRPr="005D3157" w:rsidRDefault="005D3157" w:rsidP="005D3157">
      <w:r w:rsidRPr="005D3157">
        <w:rPr>
          <w:b/>
          <w:bCs/>
        </w:rPr>
        <w:t>Критерии выписки из стационара:</w:t>
      </w:r>
    </w:p>
    <w:p w:rsidR="005D3157" w:rsidRPr="005D3157" w:rsidRDefault="005D3157" w:rsidP="005D3157">
      <w:r w:rsidRPr="005D3157">
        <w:t>Критериями окончания периода активного лечения являются: </w:t>
      </w:r>
    </w:p>
    <w:p w:rsidR="005D3157" w:rsidRPr="005D3157" w:rsidRDefault="005D3157" w:rsidP="005D3157">
      <w:r w:rsidRPr="005D3157">
        <w:t>общепринятые исходы лечения (выздоровление, улучшение, без перемен, ухудшение, смерть); </w:t>
      </w:r>
    </w:p>
    <w:p w:rsidR="005D3157" w:rsidRPr="005D3157" w:rsidRDefault="005D3157" w:rsidP="005D3157">
      <w:r w:rsidRPr="005D3157">
        <w:t>отсутствие показаний к активному динамическому наблюдению; </w:t>
      </w:r>
    </w:p>
    <w:p w:rsidR="005D3157" w:rsidRPr="005D3157" w:rsidRDefault="005D3157" w:rsidP="005D3157">
      <w:r w:rsidRPr="005D3157">
        <w:t>отсутствие необходимости изоляции; </w:t>
      </w:r>
    </w:p>
    <w:p w:rsidR="005D3157" w:rsidRPr="005D3157" w:rsidRDefault="005D3157" w:rsidP="005D3157">
      <w:r w:rsidRPr="005D3157">
        <w:t>завершение проведения специальных видов обследования.</w:t>
      </w:r>
    </w:p>
    <w:p w:rsidR="00D16FF4" w:rsidRDefault="00D16FF4">
      <w:bookmarkStart w:id="0" w:name="_GoBack"/>
      <w:bookmarkEnd w:id="0"/>
    </w:p>
    <w:sectPr w:rsidR="00D1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495E"/>
    <w:multiLevelType w:val="multilevel"/>
    <w:tmpl w:val="CCFE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0C"/>
    <w:rsid w:val="005D3157"/>
    <w:rsid w:val="0070510C"/>
    <w:rsid w:val="00D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4531-FC0D-42B2-AA9A-160C415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2019-08-07T19:13:00Z</dcterms:created>
  <dcterms:modified xsi:type="dcterms:W3CDTF">2019-08-07T19:13:00Z</dcterms:modified>
</cp:coreProperties>
</file>