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5"/>
      </w:tblGrid>
      <w:tr w:rsidR="00D06AA7" w:rsidRPr="00D06AA7" w14:paraId="4EA6C17A" w14:textId="77777777" w:rsidTr="00D06AA7">
        <w:tc>
          <w:tcPr>
            <w:tcW w:w="9795" w:type="dxa"/>
            <w:shd w:val="clear" w:color="auto" w:fill="FFFFFF"/>
            <w:vAlign w:val="center"/>
            <w:hideMark/>
          </w:tcPr>
          <w:p w14:paraId="36DA2E4B" w14:textId="77777777" w:rsidR="00D06AA7" w:rsidRPr="00D06AA7" w:rsidRDefault="00D06AA7" w:rsidP="00D06AA7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«УТВЕРЖДАЮ»</w:t>
            </w:r>
          </w:p>
          <w:p w14:paraId="6B2ED58D" w14:textId="77777777" w:rsidR="00D06AA7" w:rsidRPr="00D06AA7" w:rsidRDefault="00D06AA7" w:rsidP="00D06AA7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Врио главного врача</w:t>
            </w:r>
          </w:p>
          <w:p w14:paraId="7EC3680C" w14:textId="77777777" w:rsidR="00D06AA7" w:rsidRPr="00D06AA7" w:rsidRDefault="00D06AA7" w:rsidP="00D06AA7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КГБУЗ «Уссурийская</w:t>
            </w:r>
          </w:p>
          <w:p w14:paraId="297B8EDE" w14:textId="77777777" w:rsidR="00D06AA7" w:rsidRPr="00D06AA7" w:rsidRDefault="00D06AA7" w:rsidP="00D06AA7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стоматологическая поликлиника»</w:t>
            </w:r>
          </w:p>
          <w:p w14:paraId="0424B3E4" w14:textId="77777777" w:rsidR="00D06AA7" w:rsidRPr="00D06AA7" w:rsidRDefault="00D06AA7" w:rsidP="00D06AA7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0F15F21F" w14:textId="77777777" w:rsidR="00D06AA7" w:rsidRPr="00D06AA7" w:rsidRDefault="00D06AA7" w:rsidP="00D06AA7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 И.В.Орешкин</w:t>
            </w:r>
          </w:p>
          <w:p w14:paraId="57F63CE4" w14:textId="77777777" w:rsidR="00D06AA7" w:rsidRPr="00D06AA7" w:rsidRDefault="00D06AA7" w:rsidP="00D06AA7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1C8AE86C" w14:textId="77777777" w:rsidR="00D06AA7" w:rsidRPr="00D06AA7" w:rsidRDefault="00D06AA7" w:rsidP="00D06AA7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Приложение 2</w:t>
            </w:r>
          </w:p>
          <w:p w14:paraId="180338CD" w14:textId="77777777" w:rsidR="00D06AA7" w:rsidRPr="00D06AA7" w:rsidRDefault="00D06AA7" w:rsidP="00D06AA7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 приказу от «29» декабря 2017г. № 247-П</w:t>
            </w:r>
          </w:p>
        </w:tc>
      </w:tr>
    </w:tbl>
    <w:p w14:paraId="6E593737" w14:textId="77777777" w:rsidR="00D06AA7" w:rsidRPr="00D06AA7" w:rsidRDefault="00D06AA7" w:rsidP="00D06A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A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264"/>
        <w:gridCol w:w="9386"/>
      </w:tblGrid>
      <w:tr w:rsidR="00D06AA7" w:rsidRPr="00D06AA7" w14:paraId="20F790A8" w14:textId="77777777" w:rsidTr="00D06AA7">
        <w:trPr>
          <w:trHeight w:val="630"/>
        </w:trPr>
        <w:tc>
          <w:tcPr>
            <w:tcW w:w="9825" w:type="dxa"/>
            <w:gridSpan w:val="3"/>
            <w:shd w:val="clear" w:color="auto" w:fill="FFFFFF"/>
            <w:vAlign w:val="center"/>
            <w:hideMark/>
          </w:tcPr>
          <w:p w14:paraId="6FA82746" w14:textId="77777777" w:rsidR="00D06AA7" w:rsidRPr="00D06AA7" w:rsidRDefault="00D06AA7" w:rsidP="00D0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Прейскурант цен на стоматологические услуги, оказываемые населению</w:t>
            </w:r>
            <w:r w:rsidRPr="00D06AA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br/>
              <w:t> краевым государственным бюджетным учреждением здравоохранения </w:t>
            </w:r>
          </w:p>
        </w:tc>
      </w:tr>
      <w:tr w:rsidR="00D06AA7" w:rsidRPr="00D06AA7" w14:paraId="32A410EE" w14:textId="77777777" w:rsidTr="00D06AA7">
        <w:trPr>
          <w:trHeight w:val="810"/>
        </w:trPr>
        <w:tc>
          <w:tcPr>
            <w:tcW w:w="9825" w:type="dxa"/>
            <w:gridSpan w:val="3"/>
            <w:shd w:val="clear" w:color="auto" w:fill="FFFFFF"/>
            <w:vAlign w:val="center"/>
            <w:hideMark/>
          </w:tcPr>
          <w:p w14:paraId="547549FB" w14:textId="77777777" w:rsidR="00D06AA7" w:rsidRPr="00D06AA7" w:rsidRDefault="00D06AA7" w:rsidP="00D0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«Уссурийская стоматологическая поликлиника» за счет личных средств граждан и</w:t>
            </w:r>
            <w:r w:rsidRPr="00D06AA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br/>
              <w:t>по договорам с хозяйствующими субъектами любой формы собственности </w:t>
            </w:r>
          </w:p>
        </w:tc>
      </w:tr>
      <w:tr w:rsidR="00D06AA7" w:rsidRPr="00D06AA7" w14:paraId="3FA6319F" w14:textId="77777777" w:rsidTr="00D06AA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B2A3FC5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DD431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14:paraId="0963404B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65CA7953" w14:textId="77777777" w:rsidR="00D06AA7" w:rsidRPr="00D06AA7" w:rsidRDefault="00D06AA7" w:rsidP="00D06A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9016"/>
        <w:gridCol w:w="1493"/>
      </w:tblGrid>
      <w:tr w:rsidR="00D06AA7" w:rsidRPr="00D06AA7" w14:paraId="51880F27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239D59D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668B79A5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услуг (работ)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FC69D2A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Цена, руб.</w:t>
            </w:r>
          </w:p>
        </w:tc>
      </w:tr>
      <w:tr w:rsidR="00D06AA7" w:rsidRPr="00D06AA7" w14:paraId="71328CB6" w14:textId="77777777" w:rsidTr="00D06AA7">
        <w:trPr>
          <w:trHeight w:val="255"/>
        </w:trPr>
        <w:tc>
          <w:tcPr>
            <w:tcW w:w="915" w:type="dxa"/>
            <w:shd w:val="clear" w:color="auto" w:fill="FFFFFF"/>
            <w:vAlign w:val="center"/>
            <w:hideMark/>
          </w:tcPr>
          <w:p w14:paraId="6BBA1C2A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5DD75EA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A57465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D06AA7" w:rsidRPr="00D06AA7" w14:paraId="1616D8F9" w14:textId="77777777" w:rsidTr="00D06AA7">
        <w:trPr>
          <w:trHeight w:val="315"/>
        </w:trPr>
        <w:tc>
          <w:tcPr>
            <w:tcW w:w="11955" w:type="dxa"/>
            <w:gridSpan w:val="3"/>
            <w:shd w:val="clear" w:color="auto" w:fill="FFFFFF"/>
            <w:vAlign w:val="center"/>
            <w:hideMark/>
          </w:tcPr>
          <w:p w14:paraId="3B4D0DCA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Общие виды услуг на приеме больных стоматологического профиля</w:t>
            </w:r>
          </w:p>
        </w:tc>
      </w:tr>
      <w:tr w:rsidR="00D06AA7" w:rsidRPr="00D06AA7" w14:paraId="17E22DED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058E931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49AD898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Осмотр полости рта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1821EB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75</w:t>
            </w:r>
          </w:p>
        </w:tc>
      </w:tr>
      <w:tr w:rsidR="00D06AA7" w:rsidRPr="00D06AA7" w14:paraId="1F4AD267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5B089AD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7428F75B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Консультация врача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2A6425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130</w:t>
            </w:r>
          </w:p>
        </w:tc>
      </w:tr>
      <w:tr w:rsidR="00D06AA7" w:rsidRPr="00D06AA7" w14:paraId="03669FAC" w14:textId="77777777" w:rsidTr="00D06AA7">
        <w:trPr>
          <w:trHeight w:val="660"/>
        </w:trPr>
        <w:tc>
          <w:tcPr>
            <w:tcW w:w="915" w:type="dxa"/>
            <w:shd w:val="clear" w:color="auto" w:fill="FFFFFF"/>
            <w:vAlign w:val="center"/>
            <w:hideMark/>
          </w:tcPr>
          <w:p w14:paraId="14767D0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20A6630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Проведение анестезии с применением скандонеста (по карпульной технологии)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A330C2B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170</w:t>
            </w:r>
          </w:p>
        </w:tc>
      </w:tr>
      <w:tr w:rsidR="00D06AA7" w:rsidRPr="00D06AA7" w14:paraId="3CEC01A9" w14:textId="77777777" w:rsidTr="00D06AA7">
        <w:trPr>
          <w:trHeight w:val="360"/>
        </w:trPr>
        <w:tc>
          <w:tcPr>
            <w:tcW w:w="915" w:type="dxa"/>
            <w:shd w:val="clear" w:color="auto" w:fill="FFFFFF"/>
            <w:vAlign w:val="center"/>
            <w:hideMark/>
          </w:tcPr>
          <w:p w14:paraId="130838F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3D7F21E5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Проведение анестезии с применением септанеста (по карпульной технологии)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1441BD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170</w:t>
            </w:r>
          </w:p>
        </w:tc>
      </w:tr>
      <w:tr w:rsidR="00D06AA7" w:rsidRPr="00D06AA7" w14:paraId="4B2E4AA9" w14:textId="77777777" w:rsidTr="00D06AA7">
        <w:trPr>
          <w:trHeight w:val="585"/>
        </w:trPr>
        <w:tc>
          <w:tcPr>
            <w:tcW w:w="915" w:type="dxa"/>
            <w:shd w:val="clear" w:color="auto" w:fill="FFFFFF"/>
            <w:vAlign w:val="center"/>
            <w:hideMark/>
          </w:tcPr>
          <w:p w14:paraId="450876FA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70C932B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Проведение анестезии с применением ультракаина (по карпульной технологии)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1AB141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170</w:t>
            </w:r>
          </w:p>
        </w:tc>
      </w:tr>
      <w:tr w:rsidR="00D06AA7" w:rsidRPr="00D06AA7" w14:paraId="08DBBF4C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49F317ED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0DE9B37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Проведение анестезии аппликационной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996CA4D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45</w:t>
            </w:r>
          </w:p>
        </w:tc>
      </w:tr>
      <w:tr w:rsidR="00D06AA7" w:rsidRPr="00D06AA7" w14:paraId="29B40C27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7146797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37AF70B3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Проведение анестезии с применением 2% раствора лидокаина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083572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90</w:t>
            </w:r>
          </w:p>
        </w:tc>
      </w:tr>
      <w:tr w:rsidR="00D06AA7" w:rsidRPr="00D06AA7" w14:paraId="2DB419A4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7B42ED7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519DAC8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Стерилизация 1 бикса медицинского из других ЛПУ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8F081E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240</w:t>
            </w:r>
          </w:p>
        </w:tc>
      </w:tr>
      <w:tr w:rsidR="00D06AA7" w:rsidRPr="00D06AA7" w14:paraId="3A2FC8F2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71486E2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02B7F77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Снятие одного силиконового слепка в области трех зубов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69D436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160</w:t>
            </w:r>
          </w:p>
        </w:tc>
      </w:tr>
      <w:tr w:rsidR="00D06AA7" w:rsidRPr="00D06AA7" w14:paraId="74952D9E" w14:textId="77777777" w:rsidTr="00D06AA7">
        <w:trPr>
          <w:trHeight w:val="315"/>
        </w:trPr>
        <w:tc>
          <w:tcPr>
            <w:tcW w:w="11955" w:type="dxa"/>
            <w:gridSpan w:val="3"/>
            <w:shd w:val="clear" w:color="auto" w:fill="FFFFFF"/>
            <w:vAlign w:val="center"/>
            <w:hideMark/>
          </w:tcPr>
          <w:p w14:paraId="563CC66D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Услуги при приеме больных специалистами по стоматологии терапевтической</w:t>
            </w:r>
          </w:p>
        </w:tc>
      </w:tr>
      <w:tr w:rsidR="00D06AA7" w:rsidRPr="00D06AA7" w14:paraId="272BF29F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1A04076D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279DB25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Лечение поверхностного, среднего кариеса (без наложения пломбы)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7CFBA53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120</w:t>
            </w:r>
          </w:p>
        </w:tc>
      </w:tr>
      <w:tr w:rsidR="00D06AA7" w:rsidRPr="00D06AA7" w14:paraId="61242C80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5C0789E3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2841B84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Лечение глубокого кариеса (без наложения пломбы)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C4794CB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170</w:t>
            </w:r>
          </w:p>
        </w:tc>
      </w:tr>
      <w:tr w:rsidR="00D06AA7" w:rsidRPr="00D06AA7" w14:paraId="106FD651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43CC14F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074D729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Лечение пульпита, периодонтита однокорневого зуба (без учета  анестезии и наложения пломбы)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13103E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340</w:t>
            </w:r>
          </w:p>
        </w:tc>
      </w:tr>
      <w:tr w:rsidR="00D06AA7" w:rsidRPr="00D06AA7" w14:paraId="111B567A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2D7D9EA5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473BE2C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Лечение пульпита, периодонтита двухкорневого зуба (без учета  анестезии и наложения пломбы)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F77C70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420</w:t>
            </w:r>
          </w:p>
        </w:tc>
      </w:tr>
      <w:tr w:rsidR="00D06AA7" w:rsidRPr="00D06AA7" w14:paraId="66A67D5B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60D12E4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53E86CB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Лечение пульпита, периодонтита трехкорневого зуба (без учета  анестезии и наложения пломбы)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69ED6E3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480</w:t>
            </w:r>
          </w:p>
        </w:tc>
      </w:tr>
      <w:tr w:rsidR="00D06AA7" w:rsidRPr="00D06AA7" w14:paraId="4681D8FB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1C24036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2CA4074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Восстановление зубов пломбированием: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BB7D56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06AA7" w:rsidRPr="00D06AA7" w14:paraId="0BF426FB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7E6E00DA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5D23AC1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Наложение одной изолирующей прокладки из цемента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C8D189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</w:t>
            </w:r>
          </w:p>
        </w:tc>
      </w:tr>
      <w:tr w:rsidR="00D06AA7" w:rsidRPr="00D06AA7" w14:paraId="674A66AB" w14:textId="77777777" w:rsidTr="00D06AA7">
        <w:trPr>
          <w:trHeight w:val="3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3088166B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6FD0D94A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Наложение одной пломбы из цементных пломбировочных материалов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A2CE49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</w:t>
            </w:r>
          </w:p>
        </w:tc>
      </w:tr>
      <w:tr w:rsidR="00D06AA7" w:rsidRPr="00D06AA7" w14:paraId="01F5621A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2C51AAF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2.6.3.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54181DA5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Наложение одной пломбы из композита химического отверждения при восстановлении зуба до 1/2 коронки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C3615F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D06AA7" w:rsidRPr="00D06AA7" w14:paraId="77A029F8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3DC129DB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366F890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Наложение одной пломбы из композита химического отверждения при восстановлении зуба до 2/3 коронки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FE9CE6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</w:t>
            </w:r>
          </w:p>
        </w:tc>
      </w:tr>
      <w:tr w:rsidR="00D06AA7" w:rsidRPr="00D06AA7" w14:paraId="1898B9A5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5677064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2.6.5.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2F39B7E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Наложение одной пломбы из светоотверждаемого композита при  восстановлении зуба до 1/3 коронки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44FE88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560</w:t>
            </w:r>
          </w:p>
        </w:tc>
      </w:tr>
      <w:tr w:rsidR="00D06AA7" w:rsidRPr="00D06AA7" w14:paraId="4D289406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3616BBAB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2.6.6.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212A68F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Наложение одной пломбы из светоотверждаемого композита при  восстановлении зуба до 1/2 коронки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309770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800</w:t>
            </w:r>
          </w:p>
        </w:tc>
      </w:tr>
      <w:tr w:rsidR="00D06AA7" w:rsidRPr="00D06AA7" w14:paraId="7159788B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28C3787B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2.6.7.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6DF1D96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Наложение одной пломбы из светоотверждаемого композита при  восстановлении зуба до 2/3 коронки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22E32A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960</w:t>
            </w:r>
          </w:p>
        </w:tc>
      </w:tr>
      <w:tr w:rsidR="00D06AA7" w:rsidRPr="00D06AA7" w14:paraId="27FD181F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10726AE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2.6.8.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107BE3E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Реставрация зубных рядов фотокомпозитом: за каждый зуб (тремы, диастемы,режущий  край, аномалия формы зуба)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BE1FEE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800</w:t>
            </w:r>
          </w:p>
        </w:tc>
      </w:tr>
      <w:tr w:rsidR="00D06AA7" w:rsidRPr="00D06AA7" w14:paraId="7C472F4A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3393314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2.6.9.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30D57C35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Восстановление цвета эмали одного зуба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90ABED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810</w:t>
            </w:r>
          </w:p>
        </w:tc>
      </w:tr>
      <w:tr w:rsidR="00D06AA7" w:rsidRPr="00D06AA7" w14:paraId="4984726D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51EE222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2.6.10.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37A0AD73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Восстановление цвета и формы зуба при некариозных поражениях  твердых тканей зуба (эрозия, клиновидный дефект, гипоплазия)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A2ADD9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540</w:t>
            </w:r>
          </w:p>
        </w:tc>
      </w:tr>
      <w:tr w:rsidR="00D06AA7" w:rsidRPr="00D06AA7" w14:paraId="09107164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7926A7B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2.6.11.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5AFE36A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Наложение лечебной прокладки светового отверждения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583B70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160</w:t>
            </w:r>
          </w:p>
        </w:tc>
      </w:tr>
      <w:tr w:rsidR="00D06AA7" w:rsidRPr="00D06AA7" w14:paraId="248C9AD1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56DABC8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2.6.12.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207E7D0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Наложение девитализирующей пасты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F8F390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70</w:t>
            </w:r>
          </w:p>
        </w:tc>
      </w:tr>
      <w:tr w:rsidR="00D06AA7" w:rsidRPr="00D06AA7" w14:paraId="32E6889D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411BF76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2.6.13.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68EEFC1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Установление матрицы на один контакт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349D7B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  <w:tr w:rsidR="00D06AA7" w:rsidRPr="00D06AA7" w14:paraId="051441EF" w14:textId="77777777" w:rsidTr="00D06AA7">
        <w:trPr>
          <w:trHeight w:val="375"/>
        </w:trPr>
        <w:tc>
          <w:tcPr>
            <w:tcW w:w="915" w:type="dxa"/>
            <w:shd w:val="clear" w:color="auto" w:fill="FFFFFF"/>
            <w:vAlign w:val="center"/>
            <w:hideMark/>
          </w:tcPr>
          <w:p w14:paraId="5113BAC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7CF1A35B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Пломбирование  канала: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D14E14D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06AA7" w:rsidRPr="00D06AA7" w14:paraId="52AD817A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7532241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1F9EB3DD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Пломбирование одного корневого канала с использованием  гуттаперчевых штифтов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666D95D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</w:t>
            </w:r>
          </w:p>
        </w:tc>
      </w:tr>
      <w:tr w:rsidR="00D06AA7" w:rsidRPr="00D06AA7" w14:paraId="0C7DECC9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654D041A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2.7.2.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56A3510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Пломбирование одного корневого канала с использованием  эндометазона,крезопасты и их аналогов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26875D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140</w:t>
            </w:r>
          </w:p>
        </w:tc>
      </w:tr>
      <w:tr w:rsidR="00D06AA7" w:rsidRPr="00D06AA7" w14:paraId="6B8957B1" w14:textId="77777777" w:rsidTr="00D06AA7">
        <w:trPr>
          <w:trHeight w:val="600"/>
        </w:trPr>
        <w:tc>
          <w:tcPr>
            <w:tcW w:w="915" w:type="dxa"/>
            <w:shd w:val="clear" w:color="auto" w:fill="FFFFFF"/>
            <w:vAlign w:val="center"/>
            <w:hideMark/>
          </w:tcPr>
          <w:p w14:paraId="55F1A48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2.7.3.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324189CA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Пломбирование корневого канала зуба с использованием полипропиленового, стекловолоконного штифта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74FCD7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65</w:t>
            </w:r>
          </w:p>
        </w:tc>
      </w:tr>
      <w:tr w:rsidR="00D06AA7" w:rsidRPr="00D06AA7" w14:paraId="2A81101C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0EF613D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2.7.4.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1164FB2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Временное пломбирование одного корневого канала метапексом и его аналогами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A03AFED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290</w:t>
            </w:r>
          </w:p>
        </w:tc>
      </w:tr>
      <w:tr w:rsidR="00D06AA7" w:rsidRPr="00D06AA7" w14:paraId="0FE78C24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3453C31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2.7.5.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0C6EFBD5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Медикаментозная обработка одного корневого канала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8BFC4A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D06AA7" w:rsidRPr="00D06AA7" w14:paraId="5ED23742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40F7FC4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2.7.6.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0495CFF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Внутриканальное отбеливание (один зуб)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257011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</w:t>
            </w:r>
          </w:p>
        </w:tc>
      </w:tr>
      <w:tr w:rsidR="00D06AA7" w:rsidRPr="00D06AA7" w14:paraId="297E9E92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419EBFA3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022AA6D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Снятие пломбы, трепанация коронки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94F125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90</w:t>
            </w:r>
          </w:p>
        </w:tc>
      </w:tr>
      <w:tr w:rsidR="00D06AA7" w:rsidRPr="00D06AA7" w14:paraId="5579CB17" w14:textId="77777777" w:rsidTr="00D06AA7">
        <w:trPr>
          <w:trHeight w:val="435"/>
        </w:trPr>
        <w:tc>
          <w:tcPr>
            <w:tcW w:w="915" w:type="dxa"/>
            <w:shd w:val="clear" w:color="auto" w:fill="FFFFFF"/>
            <w:vAlign w:val="center"/>
            <w:hideMark/>
          </w:tcPr>
          <w:p w14:paraId="79961C2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0EC3119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Извлечение фиксированного инородного тела из корневого канала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C856B7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490</w:t>
            </w:r>
          </w:p>
        </w:tc>
      </w:tr>
      <w:tr w:rsidR="00D06AA7" w:rsidRPr="00D06AA7" w14:paraId="7709A404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3C71172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59933A2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Восстановление зуба с использованием анкерного штифта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02A6FA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110</w:t>
            </w:r>
          </w:p>
        </w:tc>
      </w:tr>
      <w:tr w:rsidR="00D06AA7" w:rsidRPr="00D06AA7" w14:paraId="598C6F1A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47E62B8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6421E9C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Фиксация анкерного штифта  на "Коремакс" или его аналоги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4129FE3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  <w:tr w:rsidR="00D06AA7" w:rsidRPr="00D06AA7" w14:paraId="18D99806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7B8F15A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3B3EA65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Распломбировка одного корневого канала, пломбированного фосфат – цементом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D816A5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460</w:t>
            </w:r>
          </w:p>
        </w:tc>
      </w:tr>
      <w:tr w:rsidR="00D06AA7" w:rsidRPr="00D06AA7" w14:paraId="79973CFC" w14:textId="77777777" w:rsidTr="00D06AA7">
        <w:trPr>
          <w:trHeight w:val="660"/>
        </w:trPr>
        <w:tc>
          <w:tcPr>
            <w:tcW w:w="915" w:type="dxa"/>
            <w:shd w:val="clear" w:color="auto" w:fill="FFFFFF"/>
            <w:vAlign w:val="center"/>
            <w:hideMark/>
          </w:tcPr>
          <w:p w14:paraId="6EA9E0F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06275153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Распломбировка одного корневого канала, пломбированного цинк - эвгеноловой пастой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D6793A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D06AA7" w:rsidRPr="00D06AA7" w14:paraId="6121F434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3A0B83E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66D05EE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Распломбировка одного корневого канала, пломбированного резорцин -  формалиновой пастой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2D6AFC5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410</w:t>
            </w:r>
          </w:p>
        </w:tc>
      </w:tr>
      <w:tr w:rsidR="00D06AA7" w:rsidRPr="00D06AA7" w14:paraId="75AA1E54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6EA24E5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63A495E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Медикаментозная обработка патологических десневых карманов,  обработка слизистой оболочки полости рта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C17BC93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120</w:t>
            </w:r>
          </w:p>
        </w:tc>
      </w:tr>
      <w:tr w:rsidR="00D06AA7" w:rsidRPr="00D06AA7" w14:paraId="06762FC8" w14:textId="77777777" w:rsidTr="00D06AA7">
        <w:trPr>
          <w:trHeight w:val="3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1A5A6EE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1A5E886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Проведение одной инъекции линкомицина с лидокаином, алое, витамина С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7A31555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55</w:t>
            </w:r>
          </w:p>
        </w:tc>
      </w:tr>
      <w:tr w:rsidR="00D06AA7" w:rsidRPr="00D06AA7" w14:paraId="4BAC86AC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7F13AD3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30E94BE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Проведение одной инъекции тимогена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112DCC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D06AA7" w:rsidRPr="00D06AA7" w14:paraId="7E6374BF" w14:textId="77777777" w:rsidTr="00D06AA7">
        <w:trPr>
          <w:trHeight w:val="375"/>
        </w:trPr>
        <w:tc>
          <w:tcPr>
            <w:tcW w:w="915" w:type="dxa"/>
            <w:shd w:val="clear" w:color="auto" w:fill="FFFFFF"/>
            <w:vAlign w:val="center"/>
            <w:hideMark/>
          </w:tcPr>
          <w:p w14:paraId="34B7602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79F0C48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Проведение одного сеанса вакуум - терапии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4AF913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D06AA7" w:rsidRPr="00D06AA7" w14:paraId="672BA653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4882CE4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5D31572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зубных  отложений (вручную) у всех зубов (без учета  анестезии)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8EA7F8A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440</w:t>
            </w:r>
          </w:p>
        </w:tc>
      </w:tr>
      <w:tr w:rsidR="00D06AA7" w:rsidRPr="00D06AA7" w14:paraId="0570EA1C" w14:textId="77777777" w:rsidTr="00D06AA7">
        <w:trPr>
          <w:trHeight w:val="300"/>
        </w:trPr>
        <w:tc>
          <w:tcPr>
            <w:tcW w:w="915" w:type="dxa"/>
            <w:shd w:val="clear" w:color="auto" w:fill="FFFFFF"/>
            <w:vAlign w:val="center"/>
            <w:hideMark/>
          </w:tcPr>
          <w:p w14:paraId="1098AC2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2.20.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4C10FA2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Полировка с использованием пасты "Детартрин" в области 6 зубов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259ADE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90</w:t>
            </w:r>
          </w:p>
        </w:tc>
      </w:tr>
      <w:tr w:rsidR="00D06AA7" w:rsidRPr="00D06AA7" w14:paraId="59D4BB8E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57D1E553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2A5780FD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Снятие зубных отложений у всех зубов, с помощью ультразвуковой аппаратуры (Airflow)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9FC299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360</w:t>
            </w:r>
          </w:p>
        </w:tc>
      </w:tr>
      <w:tr w:rsidR="00D06AA7" w:rsidRPr="00D06AA7" w14:paraId="2A0AC79C" w14:textId="77777777" w:rsidTr="00D06AA7">
        <w:trPr>
          <w:trHeight w:val="450"/>
        </w:trPr>
        <w:tc>
          <w:tcPr>
            <w:tcW w:w="915" w:type="dxa"/>
            <w:shd w:val="clear" w:color="auto" w:fill="FFFFFF"/>
            <w:vAlign w:val="center"/>
            <w:hideMark/>
          </w:tcPr>
          <w:p w14:paraId="512C22DB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25421775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Покрытие зубов фторлаком (аппликация в области 6 зубов)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38AAC8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70</w:t>
            </w:r>
          </w:p>
        </w:tc>
      </w:tr>
      <w:tr w:rsidR="00D06AA7" w:rsidRPr="00D06AA7" w14:paraId="6ECDB493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7A98879B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489740A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Иссечение гипертрофированного десневого сосочка (без учета  анестезии)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D97ACD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270</w:t>
            </w:r>
          </w:p>
        </w:tc>
      </w:tr>
      <w:tr w:rsidR="00D06AA7" w:rsidRPr="00D06AA7" w14:paraId="7189081B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649565E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527374E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Определение гигиенических индексов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257E8C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125</w:t>
            </w:r>
          </w:p>
        </w:tc>
      </w:tr>
      <w:tr w:rsidR="00D06AA7" w:rsidRPr="00D06AA7" w14:paraId="0954401F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3108E56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3D5561FB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Кюретаж пародонтальных карманов в области двух зубов (без учета  анестезии)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F9CB18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120</w:t>
            </w:r>
          </w:p>
        </w:tc>
      </w:tr>
      <w:tr w:rsidR="00D06AA7" w:rsidRPr="00D06AA7" w14:paraId="72887508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002CAD3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4CFD190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Наложение лечебной повязки общеукрепляющей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4B5EE6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D06AA7" w:rsidRPr="00D06AA7" w14:paraId="4896D6B6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77FE9EE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7E22EC7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Наложение повязки с пленкой  "Диплен" в области 6 зубов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CD593E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140</w:t>
            </w:r>
          </w:p>
        </w:tc>
      </w:tr>
      <w:tr w:rsidR="00D06AA7" w:rsidRPr="00D06AA7" w14:paraId="2A1C88BE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5DB7D1E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6FFC067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Проведение профессиональной гигиены одного зуба при заболеваниях  пародонта (снятие над/поддесневого зубного камня, полировка)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2921AD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D06AA7" w:rsidRPr="00D06AA7" w14:paraId="4A283CE2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23B6A45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30CA48E3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Лечение заболеваний пародонта в области одного зуба с  использованием системы "Вектор"  (1 сеанс)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B5AEC4D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190</w:t>
            </w:r>
          </w:p>
        </w:tc>
      </w:tr>
      <w:tr w:rsidR="00D06AA7" w:rsidRPr="00D06AA7" w14:paraId="3DA962AE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04B48E0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1DBA94C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Глубокое фторирование зубов одной челюсти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9E9E95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680</w:t>
            </w:r>
          </w:p>
        </w:tc>
      </w:tr>
      <w:tr w:rsidR="00D06AA7" w:rsidRPr="00D06AA7" w14:paraId="183A8FCC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263B9045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561A5F7D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Шинирование зубов с применением стекловолоконных материалов  (гласспан, риббонд), крепление к коронке одного зуба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CCE0FA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1030</w:t>
            </w:r>
          </w:p>
        </w:tc>
      </w:tr>
      <w:tr w:rsidR="00D06AA7" w:rsidRPr="00D06AA7" w14:paraId="07875A05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19AB45B3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5A9DAD8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Шинирование зубов с применением фотокомпозита (в области одного зуба)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E171B83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420</w:t>
            </w:r>
          </w:p>
        </w:tc>
      </w:tr>
      <w:tr w:rsidR="00D06AA7" w:rsidRPr="00D06AA7" w14:paraId="6F7B6132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6E9514C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684C1C5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Вскрытие пародонтального абсцесса (без учета анестезии)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AE933F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D06AA7" w:rsidRPr="00D06AA7" w14:paraId="18CB9621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6B4CAC8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2.34.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7783B08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Профессиональное отбеливание зубов системой  "Zoom "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217094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9400</w:t>
            </w:r>
          </w:p>
        </w:tc>
      </w:tr>
      <w:tr w:rsidR="00D06AA7" w:rsidRPr="00D06AA7" w14:paraId="4E09A9C6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554B1F5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2.35. 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3DFE450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Наложение лечебной повязки RESO-PAC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EAA805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</w:t>
            </w:r>
          </w:p>
        </w:tc>
      </w:tr>
      <w:tr w:rsidR="00D06AA7" w:rsidRPr="00D06AA7" w14:paraId="332DA866" w14:textId="77777777" w:rsidTr="00D06AA7">
        <w:trPr>
          <w:trHeight w:val="675"/>
        </w:trPr>
        <w:tc>
          <w:tcPr>
            <w:tcW w:w="915" w:type="dxa"/>
            <w:shd w:val="clear" w:color="auto" w:fill="FFFFFF"/>
            <w:vAlign w:val="center"/>
            <w:hideMark/>
          </w:tcPr>
          <w:p w14:paraId="63C2DE8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2.36.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45E0CE5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Коагуляция десневого сосочка аппаратом Электрокоагулятор портативный "Ортос" ЭКпс-20-1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C57E65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240</w:t>
            </w:r>
          </w:p>
        </w:tc>
      </w:tr>
      <w:tr w:rsidR="00D06AA7" w:rsidRPr="00D06AA7" w14:paraId="53E7FFF8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79A21B6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2.37. 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5B015FA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Распломбировка одного корневого канала аппаратом WOODPECKER UDS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EBEAC6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165</w:t>
            </w:r>
          </w:p>
        </w:tc>
      </w:tr>
      <w:tr w:rsidR="00D06AA7" w:rsidRPr="00D06AA7" w14:paraId="15B3CD05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0653BB2B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2.38.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55400D9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Ретракция десны в области одного зуба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555C00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95</w:t>
            </w:r>
          </w:p>
        </w:tc>
      </w:tr>
      <w:tr w:rsidR="00D06AA7" w:rsidRPr="00D06AA7" w14:paraId="18590140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2DCCE673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2.39.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28B1950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Шлифовка и полировка реставрированного зуба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FAE2F4A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D06AA7" w:rsidRPr="00D06AA7" w14:paraId="2264048F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2991C62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2.40.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586B67B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Бюретаж в области одного зуба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B777F8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D06AA7" w:rsidRPr="00D06AA7" w14:paraId="5CFAF037" w14:textId="77777777" w:rsidTr="00D06AA7">
        <w:trPr>
          <w:trHeight w:val="390"/>
        </w:trPr>
        <w:tc>
          <w:tcPr>
            <w:tcW w:w="11955" w:type="dxa"/>
            <w:gridSpan w:val="3"/>
            <w:shd w:val="clear" w:color="auto" w:fill="FFFFFF"/>
            <w:vAlign w:val="center"/>
            <w:hideMark/>
          </w:tcPr>
          <w:p w14:paraId="720FA35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Услуги при приеме больных специалистами по стоматологии хирургической</w:t>
            </w:r>
          </w:p>
        </w:tc>
      </w:tr>
      <w:tr w:rsidR="00D06AA7" w:rsidRPr="00D06AA7" w14:paraId="3EE7F383" w14:textId="77777777" w:rsidTr="00D06AA7">
        <w:trPr>
          <w:trHeight w:val="6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21DE481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6781947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  зубов: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128A25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06AA7" w:rsidRPr="00D06AA7" w14:paraId="70949352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6375CC9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3937B60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зуба простое (без учета анестезии)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94FAC5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180</w:t>
            </w:r>
          </w:p>
        </w:tc>
      </w:tr>
      <w:tr w:rsidR="00D06AA7" w:rsidRPr="00D06AA7" w14:paraId="7D335A02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0EE4B6B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7741483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зуба сложное (без учета анестезии)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E7B59D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</w:t>
            </w:r>
          </w:p>
        </w:tc>
      </w:tr>
      <w:tr w:rsidR="00D06AA7" w:rsidRPr="00D06AA7" w14:paraId="7FDBAD11" w14:textId="77777777" w:rsidTr="00D06AA7">
        <w:trPr>
          <w:trHeight w:val="750"/>
        </w:trPr>
        <w:tc>
          <w:tcPr>
            <w:tcW w:w="915" w:type="dxa"/>
            <w:shd w:val="clear" w:color="auto" w:fill="FFFFFF"/>
            <w:vAlign w:val="center"/>
            <w:hideMark/>
          </w:tcPr>
          <w:p w14:paraId="3611000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453BE05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Сложное удаление  зуба с отслаиванием слизисто-надкостничного лоскута, и удалением фрагмента кортикальной пластинки (без учета анестезии)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51A5FD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900</w:t>
            </w:r>
          </w:p>
        </w:tc>
      </w:tr>
      <w:tr w:rsidR="00D06AA7" w:rsidRPr="00D06AA7" w14:paraId="79152B15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298B6FF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655259A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ретенированного зуба (без учета анестезии)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347159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800</w:t>
            </w:r>
          </w:p>
        </w:tc>
      </w:tr>
      <w:tr w:rsidR="00D06AA7" w:rsidRPr="00D06AA7" w14:paraId="57CAAB85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3C22B8EB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1B1CE59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Внутриротовой разрез с дренированием раны (без учета анестезии)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EA1947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160</w:t>
            </w:r>
          </w:p>
        </w:tc>
      </w:tr>
      <w:tr w:rsidR="00D06AA7" w:rsidRPr="00D06AA7" w14:paraId="6C4BA741" w14:textId="77777777" w:rsidTr="00D06AA7">
        <w:trPr>
          <w:trHeight w:val="3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1522EFED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785B0C1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Медикаментозная обработка лунки, кюретаж лунки (без учета  анестезии)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7EAF87D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140</w:t>
            </w:r>
          </w:p>
        </w:tc>
      </w:tr>
      <w:tr w:rsidR="00D06AA7" w:rsidRPr="00D06AA7" w14:paraId="0F1B0636" w14:textId="77777777" w:rsidTr="00D06AA7">
        <w:trPr>
          <w:trHeight w:val="600"/>
        </w:trPr>
        <w:tc>
          <w:tcPr>
            <w:tcW w:w="915" w:type="dxa"/>
            <w:shd w:val="clear" w:color="auto" w:fill="FFFFFF"/>
            <w:vAlign w:val="center"/>
            <w:hideMark/>
          </w:tcPr>
          <w:p w14:paraId="2D5C4C45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48E6BD05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Остановка кровотечения после хирургического вмешательства (без учета анестезии)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6EE4D5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290</w:t>
            </w:r>
          </w:p>
        </w:tc>
      </w:tr>
      <w:tr w:rsidR="00D06AA7" w:rsidRPr="00D06AA7" w14:paraId="38326A28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1ACA112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550095E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Операция - резекции верхушки корня однокорневого зуба с цистэктомией (без учета анестезии)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2829FA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1400</w:t>
            </w:r>
          </w:p>
        </w:tc>
      </w:tr>
      <w:tr w:rsidR="00D06AA7" w:rsidRPr="00D06AA7" w14:paraId="6307E431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011F60B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2BCF153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Операция - резекции  верхушки  корня двухкорневого зуба с цистэктомией  (без  учета  анестезии)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26CCD2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1610</w:t>
            </w:r>
          </w:p>
        </w:tc>
      </w:tr>
      <w:tr w:rsidR="00D06AA7" w:rsidRPr="00D06AA7" w14:paraId="2C319DE8" w14:textId="77777777" w:rsidTr="00D06AA7">
        <w:trPr>
          <w:trHeight w:val="1005"/>
        </w:trPr>
        <w:tc>
          <w:tcPr>
            <w:tcW w:w="915" w:type="dxa"/>
            <w:shd w:val="clear" w:color="auto" w:fill="FFFFFF"/>
            <w:vAlign w:val="center"/>
            <w:hideMark/>
          </w:tcPr>
          <w:p w14:paraId="40CA0DC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2280882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Операция - иссечение доброкачественного новобразования мягких   тканей полости рта (папилома, фиброма, эпулис, гипертрофический гингивит) (без учета анестезии)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7F424B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440</w:t>
            </w:r>
          </w:p>
        </w:tc>
      </w:tr>
      <w:tr w:rsidR="00D06AA7" w:rsidRPr="00D06AA7" w14:paraId="0DECE07B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068398D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018A1AA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Операция - вестибулопластика (устранение рецессии десны на одной челюсти), (без учета анестезии)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A2CA61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10300</w:t>
            </w:r>
          </w:p>
        </w:tc>
      </w:tr>
      <w:tr w:rsidR="00D06AA7" w:rsidRPr="00D06AA7" w14:paraId="4360F6B2" w14:textId="77777777" w:rsidTr="00D06AA7">
        <w:trPr>
          <w:trHeight w:val="390"/>
        </w:trPr>
        <w:tc>
          <w:tcPr>
            <w:tcW w:w="915" w:type="dxa"/>
            <w:shd w:val="clear" w:color="auto" w:fill="FFFFFF"/>
            <w:vAlign w:val="center"/>
            <w:hideMark/>
          </w:tcPr>
          <w:p w14:paraId="536C940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0777C1BA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Операция - вылущивание ретенционной кисты (без учета анестезии)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84FAB0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480</w:t>
            </w:r>
          </w:p>
        </w:tc>
      </w:tr>
      <w:tr w:rsidR="00D06AA7" w:rsidRPr="00D06AA7" w14:paraId="25D21D41" w14:textId="77777777" w:rsidTr="00D06AA7">
        <w:trPr>
          <w:trHeight w:val="405"/>
        </w:trPr>
        <w:tc>
          <w:tcPr>
            <w:tcW w:w="915" w:type="dxa"/>
            <w:shd w:val="clear" w:color="auto" w:fill="FFFFFF"/>
            <w:vAlign w:val="center"/>
            <w:hideMark/>
          </w:tcPr>
          <w:p w14:paraId="79E4EB9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5E300E3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Операция - удаление камня из протока слюнной железы (без учета  анестезии)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49F7ED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650</w:t>
            </w:r>
          </w:p>
        </w:tc>
      </w:tr>
      <w:tr w:rsidR="00D06AA7" w:rsidRPr="00D06AA7" w14:paraId="08F22998" w14:textId="77777777" w:rsidTr="00D06AA7">
        <w:trPr>
          <w:trHeight w:val="3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08B918F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3FFF60B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Операция - бужирование протока слюнной железы (без учета  анестезии)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32F4EE3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140</w:t>
            </w:r>
          </w:p>
        </w:tc>
      </w:tr>
      <w:tr w:rsidR="00D06AA7" w:rsidRPr="00D06AA7" w14:paraId="2E04169D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4D32588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1F7A0DC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Пластика уздечки языка, губы (без учета анестезии)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86E642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440</w:t>
            </w:r>
          </w:p>
        </w:tc>
      </w:tr>
      <w:tr w:rsidR="00D06AA7" w:rsidRPr="00D06AA7" w14:paraId="6FBEDC21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6DE4499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69E82DC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Рассечение уздечки языка,  губы (без учета  анестезии)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B30F1F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170</w:t>
            </w:r>
          </w:p>
        </w:tc>
      </w:tr>
      <w:tr w:rsidR="00D06AA7" w:rsidRPr="00D06AA7" w14:paraId="60A22F52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080FCA9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60DAB16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Шинирование при переломах челюстей без смещения отломков (без учета анестезии)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0D5AEDD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1000</w:t>
            </w:r>
          </w:p>
        </w:tc>
      </w:tr>
      <w:tr w:rsidR="00D06AA7" w:rsidRPr="00D06AA7" w14:paraId="03584CBB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48FE513A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5F7F023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Повторное посещение при переломах челюстей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686257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170</w:t>
            </w:r>
          </w:p>
        </w:tc>
      </w:tr>
      <w:tr w:rsidR="00D06AA7" w:rsidRPr="00D06AA7" w14:paraId="79E6032F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6D84572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090F8BD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Шинирование при переломах челюстей со смещением отломков (без учета анестезии)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474A4E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1110</w:t>
            </w:r>
          </w:p>
        </w:tc>
      </w:tr>
      <w:tr w:rsidR="00D06AA7" w:rsidRPr="00D06AA7" w14:paraId="26BBCC0D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08150BCD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2A72765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Применение костнопластических материалов для восстановления костной ткани (Коллапан- Л)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432AA4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400</w:t>
            </w:r>
          </w:p>
        </w:tc>
      </w:tr>
      <w:tr w:rsidR="00D06AA7" w:rsidRPr="00D06AA7" w14:paraId="10760175" w14:textId="77777777" w:rsidTr="00D06AA7">
        <w:trPr>
          <w:trHeight w:val="645"/>
        </w:trPr>
        <w:tc>
          <w:tcPr>
            <w:tcW w:w="915" w:type="dxa"/>
            <w:shd w:val="clear" w:color="auto" w:fill="FFFFFF"/>
            <w:vAlign w:val="center"/>
            <w:hideMark/>
          </w:tcPr>
          <w:p w14:paraId="0D8FC92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6025442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Применение костнопластических материалов  для восстановления  костной ткани (Церазорб)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0B525C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3400</w:t>
            </w:r>
          </w:p>
        </w:tc>
      </w:tr>
      <w:tr w:rsidR="00D06AA7" w:rsidRPr="00D06AA7" w14:paraId="5CDAAA70" w14:textId="77777777" w:rsidTr="00D06AA7">
        <w:trPr>
          <w:trHeight w:val="375"/>
        </w:trPr>
        <w:tc>
          <w:tcPr>
            <w:tcW w:w="915" w:type="dxa"/>
            <w:shd w:val="clear" w:color="auto" w:fill="FFFFFF"/>
            <w:vAlign w:val="center"/>
            <w:hideMark/>
          </w:tcPr>
          <w:p w14:paraId="1A229CA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3CE08085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Наложение одного шва (Викрил)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BAF3D9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360</w:t>
            </w:r>
          </w:p>
        </w:tc>
      </w:tr>
      <w:tr w:rsidR="00D06AA7" w:rsidRPr="00D06AA7" w14:paraId="3A7C483A" w14:textId="77777777" w:rsidTr="00D06AA7">
        <w:trPr>
          <w:trHeight w:val="375"/>
        </w:trPr>
        <w:tc>
          <w:tcPr>
            <w:tcW w:w="915" w:type="dxa"/>
            <w:shd w:val="clear" w:color="auto" w:fill="FFFFFF"/>
            <w:vAlign w:val="center"/>
            <w:hideMark/>
          </w:tcPr>
          <w:p w14:paraId="4BC969B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08E8B7C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Наложение одного шва (Кетгут)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2DFB053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45</w:t>
            </w:r>
          </w:p>
        </w:tc>
      </w:tr>
      <w:tr w:rsidR="00D06AA7" w:rsidRPr="00D06AA7" w14:paraId="5534B12C" w14:textId="77777777" w:rsidTr="00D06AA7">
        <w:trPr>
          <w:trHeight w:val="375"/>
        </w:trPr>
        <w:tc>
          <w:tcPr>
            <w:tcW w:w="915" w:type="dxa"/>
            <w:shd w:val="clear" w:color="auto" w:fill="FFFFFF"/>
            <w:vAlign w:val="center"/>
            <w:hideMark/>
          </w:tcPr>
          <w:p w14:paraId="4CEBBE5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0AF3328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Операция - иссечение  капюшона (без учета анестезии)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EE6541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D06AA7" w:rsidRPr="00D06AA7" w14:paraId="075A1AC2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617DD56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336FAF6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Снятие шины с одной челюсти (без учета анестезии)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EA8A8A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190</w:t>
            </w:r>
          </w:p>
        </w:tc>
      </w:tr>
      <w:tr w:rsidR="00D06AA7" w:rsidRPr="00D06AA7" w14:paraId="1D124392" w14:textId="77777777" w:rsidTr="00D06AA7">
        <w:trPr>
          <w:trHeight w:val="405"/>
        </w:trPr>
        <w:tc>
          <w:tcPr>
            <w:tcW w:w="915" w:type="dxa"/>
            <w:shd w:val="clear" w:color="auto" w:fill="FFFFFF"/>
            <w:vAlign w:val="center"/>
            <w:hideMark/>
          </w:tcPr>
          <w:p w14:paraId="26C1380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5D8F3D2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Снятие одного шва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B2B095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</w:t>
            </w:r>
          </w:p>
        </w:tc>
      </w:tr>
      <w:tr w:rsidR="00D06AA7" w:rsidRPr="00D06AA7" w14:paraId="011DBD59" w14:textId="77777777" w:rsidTr="00D06AA7">
        <w:trPr>
          <w:trHeight w:val="435"/>
        </w:trPr>
        <w:tc>
          <w:tcPr>
            <w:tcW w:w="915" w:type="dxa"/>
            <w:shd w:val="clear" w:color="auto" w:fill="FFFFFF"/>
            <w:vAlign w:val="center"/>
            <w:hideMark/>
          </w:tcPr>
          <w:p w14:paraId="60B70045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679234CD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F007F3A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860</w:t>
            </w:r>
          </w:p>
        </w:tc>
      </w:tr>
      <w:tr w:rsidR="00D06AA7" w:rsidRPr="00D06AA7" w14:paraId="5E9C5338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6CF5BAB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3.25.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2A0A332A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Компактостеотомия в области двух зубов - удаление экзостозов (без учета анестезии)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459A85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260</w:t>
            </w:r>
          </w:p>
        </w:tc>
      </w:tr>
      <w:tr w:rsidR="00D06AA7" w:rsidRPr="00D06AA7" w14:paraId="4CC792D4" w14:textId="77777777" w:rsidTr="00D06AA7">
        <w:trPr>
          <w:trHeight w:val="360"/>
        </w:trPr>
        <w:tc>
          <w:tcPr>
            <w:tcW w:w="915" w:type="dxa"/>
            <w:shd w:val="clear" w:color="auto" w:fill="FFFFFF"/>
            <w:vAlign w:val="center"/>
            <w:hideMark/>
          </w:tcPr>
          <w:p w14:paraId="2E3172F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3.26.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3A1475F3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Пластика преддверия полости рта местными тканями (без учета  анестезии)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DFDCDA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900</w:t>
            </w:r>
          </w:p>
        </w:tc>
      </w:tr>
      <w:tr w:rsidR="00D06AA7" w:rsidRPr="00D06AA7" w14:paraId="73FB451C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1F589EF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3.27.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25D73C4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Операция: поднятие дна гайморовой пазухи (закрытый синуслифтинг)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D31364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13000</w:t>
            </w:r>
          </w:p>
        </w:tc>
      </w:tr>
      <w:tr w:rsidR="00D06AA7" w:rsidRPr="00D06AA7" w14:paraId="0302DC6A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099739C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3.28.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09909C2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Операция: поднятие дна гайморовой пазухи (открытый  синуслифтинг)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BC4411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12500</w:t>
            </w:r>
          </w:p>
        </w:tc>
      </w:tr>
      <w:tr w:rsidR="00D06AA7" w:rsidRPr="00D06AA7" w14:paraId="57D41693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1FCE910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3.29.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529F383A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Обследование стоматологического статуса первичного больного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13CE2C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340</w:t>
            </w:r>
          </w:p>
        </w:tc>
      </w:tr>
      <w:tr w:rsidR="00D06AA7" w:rsidRPr="00D06AA7" w14:paraId="4BF45CA4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7E72E70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3.30.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191611C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Операция: дентальная имплантация (введение одного имплантата системы «DENTEGRIS»)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EB39F5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29500</w:t>
            </w:r>
          </w:p>
        </w:tc>
      </w:tr>
      <w:tr w:rsidR="00D06AA7" w:rsidRPr="00D06AA7" w14:paraId="4F09C574" w14:textId="77777777" w:rsidTr="00D06AA7">
        <w:trPr>
          <w:trHeight w:val="645"/>
        </w:trPr>
        <w:tc>
          <w:tcPr>
            <w:tcW w:w="915" w:type="dxa"/>
            <w:shd w:val="clear" w:color="auto" w:fill="FFFFFF"/>
            <w:vAlign w:val="center"/>
            <w:hideMark/>
          </w:tcPr>
          <w:p w14:paraId="7892D49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3.31.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33F3B7D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Операция: дентальная имплантация (введение одного имплантата системы «IMPLANTIUM»)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7DFC80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26400</w:t>
            </w:r>
          </w:p>
        </w:tc>
      </w:tr>
      <w:tr w:rsidR="00D06AA7" w:rsidRPr="00D06AA7" w14:paraId="347552EB" w14:textId="77777777" w:rsidTr="00D06AA7">
        <w:trPr>
          <w:trHeight w:val="345"/>
        </w:trPr>
        <w:tc>
          <w:tcPr>
            <w:tcW w:w="915" w:type="dxa"/>
            <w:shd w:val="clear" w:color="auto" w:fill="FFFFFF"/>
            <w:vAlign w:val="center"/>
            <w:hideMark/>
          </w:tcPr>
          <w:p w14:paraId="44E8D83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3.32.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33BBB775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Повторное введение одного имплантата (переимплантация)  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379D88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7900</w:t>
            </w:r>
          </w:p>
        </w:tc>
      </w:tr>
      <w:tr w:rsidR="00D06AA7" w:rsidRPr="00D06AA7" w14:paraId="03F9C577" w14:textId="77777777" w:rsidTr="00D06AA7">
        <w:trPr>
          <w:trHeight w:val="390"/>
        </w:trPr>
        <w:tc>
          <w:tcPr>
            <w:tcW w:w="915" w:type="dxa"/>
            <w:shd w:val="clear" w:color="auto" w:fill="FFFFFF"/>
            <w:vAlign w:val="center"/>
            <w:hideMark/>
          </w:tcPr>
          <w:p w14:paraId="13FAD5F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3.33.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18EF415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Операция: дентальная имплантация (введение одного мини- имплантата)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DAA93ED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16100</w:t>
            </w:r>
          </w:p>
        </w:tc>
      </w:tr>
      <w:tr w:rsidR="00D06AA7" w:rsidRPr="00D06AA7" w14:paraId="21E08A4C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20191BF5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3.34.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7E52428B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Операция: костная пластика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4CFC5B5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19900</w:t>
            </w:r>
          </w:p>
        </w:tc>
      </w:tr>
      <w:tr w:rsidR="00D06AA7" w:rsidRPr="00D06AA7" w14:paraId="64E53F50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3E263B6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3.35.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5BC1EEA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Операция: установка резорбируемой мембраны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9ED6FC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10800</w:t>
            </w:r>
          </w:p>
        </w:tc>
      </w:tr>
      <w:tr w:rsidR="00D06AA7" w:rsidRPr="00D06AA7" w14:paraId="669696D3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49BAD81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3.36.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2001107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Операция: расщепление  альвеолярного гребня в области 2-3 зубов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3E1C02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17000</w:t>
            </w:r>
          </w:p>
        </w:tc>
      </w:tr>
      <w:tr w:rsidR="00D06AA7" w:rsidRPr="00D06AA7" w14:paraId="3ABD0728" w14:textId="77777777" w:rsidTr="00D06AA7">
        <w:trPr>
          <w:trHeight w:val="315"/>
        </w:trPr>
        <w:tc>
          <w:tcPr>
            <w:tcW w:w="11955" w:type="dxa"/>
            <w:gridSpan w:val="3"/>
            <w:shd w:val="clear" w:color="auto" w:fill="FFFFFF"/>
            <w:vAlign w:val="center"/>
            <w:hideMark/>
          </w:tcPr>
          <w:p w14:paraId="3A250EF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Услуги при приеме больных специалистами по стоматологии детской</w:t>
            </w:r>
          </w:p>
        </w:tc>
      </w:tr>
      <w:tr w:rsidR="00D06AA7" w:rsidRPr="00D06AA7" w14:paraId="58DC318F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00C85E0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21CCEE5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Лечение неосложненного кариеса 1 и 2 степени  активности одного  временного зуба (без наложения пломбы)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DE1573A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</w:t>
            </w:r>
          </w:p>
        </w:tc>
      </w:tr>
      <w:tr w:rsidR="00D06AA7" w:rsidRPr="00D06AA7" w14:paraId="1148FB0E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1266293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744917B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Лечение пульпита, периодонтита одного временного зуба (без учета  анестезии и наложения пломбы)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320EDA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220</w:t>
            </w:r>
          </w:p>
        </w:tc>
      </w:tr>
      <w:tr w:rsidR="00D06AA7" w:rsidRPr="00D06AA7" w14:paraId="34B34EB9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37D3F91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5A07B94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Закрытие одной фиссуры светоотверждаемым герметиком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55ABA8B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400</w:t>
            </w:r>
          </w:p>
        </w:tc>
      </w:tr>
      <w:tr w:rsidR="00D06AA7" w:rsidRPr="00D06AA7" w14:paraId="073C460A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5DDFDC2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700DD94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Лечение поверхностного кариеса методом серебрения с применением "Сафорайда"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E553E1A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210</w:t>
            </w:r>
          </w:p>
        </w:tc>
      </w:tr>
      <w:tr w:rsidR="00D06AA7" w:rsidRPr="00D06AA7" w14:paraId="3051A823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2E5791E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7084FB1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Лечение поверхностного кариеса методом серебрения с применением  "Аргената "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8A1C00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90</w:t>
            </w:r>
          </w:p>
        </w:tc>
      </w:tr>
      <w:tr w:rsidR="00D06AA7" w:rsidRPr="00D06AA7" w14:paraId="43AB980D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47AC126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2F4A71B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Лечение поверхностного, среднего кариеса постоянных зубов у детей  (без наложения  пломбы)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5F8C50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110</w:t>
            </w:r>
          </w:p>
        </w:tc>
      </w:tr>
      <w:tr w:rsidR="00D06AA7" w:rsidRPr="00D06AA7" w14:paraId="73880096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28F503E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5AA2FB2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Лечение  глубокого  кариеса  постоянных  зубов  у  детей (без  наложения пломбы)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989B8E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190</w:t>
            </w:r>
          </w:p>
        </w:tc>
      </w:tr>
      <w:tr w:rsidR="00D06AA7" w:rsidRPr="00D06AA7" w14:paraId="6371BCB1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438B65F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55D2944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Лечение пульпита,  периодонтита однокорневого постоянного зуба у  детей (без учета анестезии, наложения пломбы)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A9078AA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360</w:t>
            </w:r>
          </w:p>
        </w:tc>
      </w:tr>
      <w:tr w:rsidR="00D06AA7" w:rsidRPr="00D06AA7" w14:paraId="0871909F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1D60AF3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212E8D73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Лечение пульпита, периодонтита двухкорневого  постоянного зуба у  детей (без учета анестезии, наложения пломбы)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1F53EA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430</w:t>
            </w:r>
          </w:p>
        </w:tc>
      </w:tr>
      <w:tr w:rsidR="00D06AA7" w:rsidRPr="00D06AA7" w14:paraId="73801A34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07C5D23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4B1E797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Лечение пульпита, периодонтита постоянного трехкорневого зуба у  детей (без учета анестезии,  наложения пломбы)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B27DE1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490</w:t>
            </w:r>
          </w:p>
        </w:tc>
      </w:tr>
      <w:tr w:rsidR="00D06AA7" w:rsidRPr="00D06AA7" w14:paraId="3A8F20A8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147A34DB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2F4A61B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Пластика уздечки языка, губы у детей (без учета анестезии)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3929C9D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230</w:t>
            </w:r>
          </w:p>
        </w:tc>
      </w:tr>
      <w:tr w:rsidR="00D06AA7" w:rsidRPr="00D06AA7" w14:paraId="5F2A0AFC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1FE49CE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20643BE3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зубов: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05A318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06AA7" w:rsidRPr="00D06AA7" w14:paraId="2E8EB7CC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6AF45FAD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4.12.1.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3C0772E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временного зуба у детей (без учета анестезии)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4CFAF8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D06AA7" w:rsidRPr="00D06AA7" w14:paraId="5FC84C89" w14:textId="77777777" w:rsidTr="00D06AA7">
        <w:trPr>
          <w:trHeight w:val="300"/>
        </w:trPr>
        <w:tc>
          <w:tcPr>
            <w:tcW w:w="11955" w:type="dxa"/>
            <w:gridSpan w:val="3"/>
            <w:shd w:val="clear" w:color="auto" w:fill="FFFFFF"/>
            <w:vAlign w:val="center"/>
            <w:hideMark/>
          </w:tcPr>
          <w:p w14:paraId="342DE573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 Услуги при приеме больных специалистами по ортодонтии</w:t>
            </w:r>
          </w:p>
        </w:tc>
      </w:tr>
      <w:tr w:rsidR="00D06AA7" w:rsidRPr="00D06AA7" w14:paraId="65A1FDD7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222D02DB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33D3524B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Консультация врача-ортодонта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D08CCB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180</w:t>
            </w:r>
          </w:p>
        </w:tc>
      </w:tr>
      <w:tr w:rsidR="00D06AA7" w:rsidRPr="00D06AA7" w14:paraId="5A2D67D2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129402E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533F99E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Консультация врача-стоматолога по парадонтологии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9FF174B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180</w:t>
            </w:r>
          </w:p>
        </w:tc>
      </w:tr>
      <w:tr w:rsidR="00D06AA7" w:rsidRPr="00D06AA7" w14:paraId="5A020B1B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1AF4B96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3978B32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Осмотр полости  рта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67CBA4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75</w:t>
            </w:r>
          </w:p>
        </w:tc>
      </w:tr>
      <w:tr w:rsidR="00D06AA7" w:rsidRPr="00D06AA7" w14:paraId="46D119F5" w14:textId="77777777" w:rsidTr="00D06AA7">
        <w:trPr>
          <w:trHeight w:val="345"/>
        </w:trPr>
        <w:tc>
          <w:tcPr>
            <w:tcW w:w="915" w:type="dxa"/>
            <w:shd w:val="clear" w:color="auto" w:fill="FFFFFF"/>
            <w:vAlign w:val="center"/>
            <w:hideMark/>
          </w:tcPr>
          <w:p w14:paraId="1B70ED3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5648373B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Снятие одного силиконового слепка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B7BC8B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410</w:t>
            </w:r>
          </w:p>
        </w:tc>
      </w:tr>
      <w:tr w:rsidR="00D06AA7" w:rsidRPr="00D06AA7" w14:paraId="46BD2A55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5EDDAC4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7927560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Снятие одного эластичного слепка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51BCE1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210</w:t>
            </w:r>
          </w:p>
        </w:tc>
      </w:tr>
      <w:tr w:rsidR="00D06AA7" w:rsidRPr="00D06AA7" w14:paraId="4D7DAF15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620DD5B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47CCE1B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Снятие одного гипсового слепка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9FB01B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135</w:t>
            </w:r>
          </w:p>
        </w:tc>
      </w:tr>
      <w:tr w:rsidR="00D06AA7" w:rsidRPr="00D06AA7" w14:paraId="4480B793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69B29E2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046A431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Одно дополнительное посещение у врача – ортодонта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B9CAC0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85</w:t>
            </w:r>
          </w:p>
        </w:tc>
      </w:tr>
      <w:tr w:rsidR="00D06AA7" w:rsidRPr="00D06AA7" w14:paraId="52569954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190F683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7F1E738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Сошлифовывание бугров одного временного  зуба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E41EE0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190</w:t>
            </w:r>
          </w:p>
        </w:tc>
      </w:tr>
      <w:tr w:rsidR="00D06AA7" w:rsidRPr="00D06AA7" w14:paraId="2316CBB6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5F450A3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76A61D5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Гигиена 1-го ортодонтического  аппарата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DBFD33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230</w:t>
            </w:r>
          </w:p>
        </w:tc>
      </w:tr>
      <w:tr w:rsidR="00D06AA7" w:rsidRPr="00D06AA7" w14:paraId="53FD499C" w14:textId="77777777" w:rsidTr="00D06AA7">
        <w:trPr>
          <w:trHeight w:val="405"/>
        </w:trPr>
        <w:tc>
          <w:tcPr>
            <w:tcW w:w="915" w:type="dxa"/>
            <w:shd w:val="clear" w:color="auto" w:fill="FFFFFF"/>
            <w:vAlign w:val="center"/>
            <w:hideMark/>
          </w:tcPr>
          <w:p w14:paraId="3C91B9B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3D8E8EF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Сепарация 1-го  зуба  молочного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10EE89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190</w:t>
            </w:r>
          </w:p>
        </w:tc>
      </w:tr>
      <w:tr w:rsidR="00D06AA7" w:rsidRPr="00D06AA7" w14:paraId="53C65BB8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36FDC95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4121655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Избирательная пришлифовка, добазировка  в  ортодонтических  аппаратах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938D16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570</w:t>
            </w:r>
          </w:p>
        </w:tc>
      </w:tr>
      <w:tr w:rsidR="00D06AA7" w:rsidRPr="00D06AA7" w14:paraId="5062ACF3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7BB992FB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1948B20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дентоальвеолярного кламмера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4E2805A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470</w:t>
            </w:r>
          </w:p>
        </w:tc>
      </w:tr>
      <w:tr w:rsidR="00D06AA7" w:rsidRPr="00D06AA7" w14:paraId="1449697F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7491BF3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1661922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Починка ортодонтического  аппарата  врачом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82F93E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370</w:t>
            </w:r>
          </w:p>
        </w:tc>
      </w:tr>
      <w:tr w:rsidR="00D06AA7" w:rsidRPr="00D06AA7" w14:paraId="4D3E9C9A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5F60F48B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2592564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Коррекция съемного протеза, изготовленного  в  другом  ЛПУ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A05D80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310</w:t>
            </w:r>
          </w:p>
        </w:tc>
      </w:tr>
      <w:tr w:rsidR="00D06AA7" w:rsidRPr="00D06AA7" w14:paraId="0A9B1AFB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760AA22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10FC773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Активация ортодонтических элементов в аппарате, изготовленном  в другом ЛПУ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076049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D06AA7" w:rsidRPr="00D06AA7" w14:paraId="4B6BFF18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7B66C7E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310FD60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Починка одного перелома пластинки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7921CE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560</w:t>
            </w:r>
          </w:p>
        </w:tc>
      </w:tr>
      <w:tr w:rsidR="00D06AA7" w:rsidRPr="00D06AA7" w14:paraId="1B3994E4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09261D8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5.17.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164692EA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Починка двух переломов в одной пластинке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C7EE59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590</w:t>
            </w:r>
          </w:p>
        </w:tc>
      </w:tr>
      <w:tr w:rsidR="00D06AA7" w:rsidRPr="00D06AA7" w14:paraId="1DB4ACFD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0B119E9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5.18.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3DFCA27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Крепление гнутого круглого кламмера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FF1E39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430</w:t>
            </w:r>
          </w:p>
        </w:tc>
      </w:tr>
      <w:tr w:rsidR="00D06AA7" w:rsidRPr="00D06AA7" w14:paraId="2F68C9A7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375D21E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5.19.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0AEB6DE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Крепление двух гнутых круглых кламмеров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4E3BA25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460</w:t>
            </w:r>
          </w:p>
        </w:tc>
      </w:tr>
      <w:tr w:rsidR="00D06AA7" w:rsidRPr="00D06AA7" w14:paraId="18E3D0C3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620CC59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5.20.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1F04F4F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Восстановление зуба ортодонтической коронкой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C37848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590</w:t>
            </w:r>
          </w:p>
        </w:tc>
      </w:tr>
      <w:tr w:rsidR="00D06AA7" w:rsidRPr="00D06AA7" w14:paraId="0ABC5DD5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76CC98A3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5.21.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2208903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и установка пластинки с наклонной плоскостью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D915025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1260</w:t>
            </w:r>
          </w:p>
        </w:tc>
      </w:tr>
      <w:tr w:rsidR="00D06AA7" w:rsidRPr="00D06AA7" w14:paraId="29B8B40F" w14:textId="77777777" w:rsidTr="00D06AA7">
        <w:trPr>
          <w:trHeight w:val="360"/>
        </w:trPr>
        <w:tc>
          <w:tcPr>
            <w:tcW w:w="915" w:type="dxa"/>
            <w:shd w:val="clear" w:color="auto" w:fill="FFFFFF"/>
            <w:vAlign w:val="center"/>
            <w:hideMark/>
          </w:tcPr>
          <w:p w14:paraId="7768654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5.22.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7B0352A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и установка пластинки расширяющей со стандартным  винтом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985B68A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1330</w:t>
            </w:r>
          </w:p>
        </w:tc>
      </w:tr>
      <w:tr w:rsidR="00D06AA7" w:rsidRPr="00D06AA7" w14:paraId="6C99275A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2DE07AD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5.23.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17D475D3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и установка пластинки расширяющей с двумя винтами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CB8E795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1470</w:t>
            </w:r>
          </w:p>
        </w:tc>
      </w:tr>
      <w:tr w:rsidR="00D06AA7" w:rsidRPr="00D06AA7" w14:paraId="128BD3CC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4A879AE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5.24.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4F4FAAC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и установка пластинки расширяющей с тремя винтами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E565F1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1600</w:t>
            </w:r>
          </w:p>
        </w:tc>
      </w:tr>
      <w:tr w:rsidR="00D06AA7" w:rsidRPr="00D06AA7" w14:paraId="597291E2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1949010B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5.25.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20B9C4D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и установка пластинки вестибуло-оральной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1C1F8CD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1520</w:t>
            </w:r>
          </w:p>
        </w:tc>
      </w:tr>
      <w:tr w:rsidR="00D06AA7" w:rsidRPr="00D06AA7" w14:paraId="4AA547DE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1B537AE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5.26.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6C9E7D5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дуги вестибулярной с 2-мя пружинящими петлями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73AED1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380</w:t>
            </w:r>
          </w:p>
        </w:tc>
      </w:tr>
      <w:tr w:rsidR="00D06AA7" w:rsidRPr="00D06AA7" w14:paraId="5BA06D62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41C2ED4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5.27.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6E16CB7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и установка пластинки с окклюзионными накладками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B89417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1780</w:t>
            </w:r>
          </w:p>
        </w:tc>
      </w:tr>
      <w:tr w:rsidR="00D06AA7" w:rsidRPr="00D06AA7" w14:paraId="1FE6AAF1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349120A5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5.28.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3E9E1DD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и установка пластинки с накусочной площадкой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2EB173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1400</w:t>
            </w:r>
          </w:p>
        </w:tc>
      </w:tr>
      <w:tr w:rsidR="00D06AA7" w:rsidRPr="00D06AA7" w14:paraId="3B866956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6F38B31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5.29.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6D3B8DD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и установка аппарата Брюкля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0BE31BA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1400</w:t>
            </w:r>
          </w:p>
        </w:tc>
      </w:tr>
      <w:tr w:rsidR="00D06AA7" w:rsidRPr="00D06AA7" w14:paraId="2715DE41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2E83EDF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5.30.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164E1CB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и установка аппарата Энгля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DB154FA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1600</w:t>
            </w:r>
          </w:p>
        </w:tc>
      </w:tr>
      <w:tr w:rsidR="00D06AA7" w:rsidRPr="00D06AA7" w14:paraId="63C29AE6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0CFC188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5.31.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3E453C9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Установка винта стандартного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13184D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D06AA7" w:rsidRPr="00D06AA7" w14:paraId="6A7D4A2D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3BBD657D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5.32.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6BEB3BFB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и установка пластинки расширяющей с одной  направляющей,в том числе одно посещение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A6908A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1500</w:t>
            </w:r>
          </w:p>
        </w:tc>
      </w:tr>
      <w:tr w:rsidR="00D06AA7" w:rsidRPr="00D06AA7" w14:paraId="06A6E6B5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63938EF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5.33.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2EDF914A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и установка пластинки расширяющей, с секционным  винтом с одной направляющей, в том числе одно посещение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1D5804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1450</w:t>
            </w:r>
          </w:p>
        </w:tc>
      </w:tr>
      <w:tr w:rsidR="00D06AA7" w:rsidRPr="00D06AA7" w14:paraId="07B41F32" w14:textId="77777777" w:rsidTr="00D06AA7">
        <w:trPr>
          <w:trHeight w:val="6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4BED691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5.34.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6DE5B88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и установка пластинки расширяющей, с винтом с тремя направляющими, в том числе одно посещение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0E4E1B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2300</w:t>
            </w:r>
          </w:p>
        </w:tc>
      </w:tr>
      <w:tr w:rsidR="00D06AA7" w:rsidRPr="00D06AA7" w14:paraId="3C99F7E9" w14:textId="77777777" w:rsidTr="00D06AA7">
        <w:trPr>
          <w:trHeight w:val="645"/>
        </w:trPr>
        <w:tc>
          <w:tcPr>
            <w:tcW w:w="915" w:type="dxa"/>
            <w:shd w:val="clear" w:color="auto" w:fill="FFFFFF"/>
            <w:vAlign w:val="center"/>
            <w:hideMark/>
          </w:tcPr>
          <w:p w14:paraId="241D825B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5.35.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1B1E919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и установка пластинки расширяющей, с секционным  винтом с двумя направляющими,в том числе одно посещение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EC3E7A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1450</w:t>
            </w:r>
          </w:p>
        </w:tc>
      </w:tr>
      <w:tr w:rsidR="00D06AA7" w:rsidRPr="00D06AA7" w14:paraId="28E007BC" w14:textId="77777777" w:rsidTr="00D06AA7">
        <w:trPr>
          <w:trHeight w:val="420"/>
        </w:trPr>
        <w:tc>
          <w:tcPr>
            <w:tcW w:w="915" w:type="dxa"/>
            <w:shd w:val="clear" w:color="auto" w:fill="FFFFFF"/>
            <w:vAlign w:val="center"/>
            <w:hideMark/>
          </w:tcPr>
          <w:p w14:paraId="79C8793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5.36.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1ADE149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Установка трейнера ортодонтического,в том числе одно посещение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4C8729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5250</w:t>
            </w:r>
          </w:p>
        </w:tc>
      </w:tr>
      <w:tr w:rsidR="00D06AA7" w:rsidRPr="00D06AA7" w14:paraId="4061AEDA" w14:textId="77777777" w:rsidTr="00D06AA7">
        <w:trPr>
          <w:trHeight w:val="345"/>
        </w:trPr>
        <w:tc>
          <w:tcPr>
            <w:tcW w:w="915" w:type="dxa"/>
            <w:shd w:val="clear" w:color="auto" w:fill="FFFFFF"/>
            <w:vAlign w:val="center"/>
            <w:hideMark/>
          </w:tcPr>
          <w:p w14:paraId="35956FB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5.37.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40EBB71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Приварка секционного винта с одной направляющей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DDADD1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610</w:t>
            </w:r>
          </w:p>
        </w:tc>
      </w:tr>
      <w:tr w:rsidR="00D06AA7" w:rsidRPr="00D06AA7" w14:paraId="4E2F9E93" w14:textId="77777777" w:rsidTr="00D06AA7">
        <w:trPr>
          <w:trHeight w:val="345"/>
        </w:trPr>
        <w:tc>
          <w:tcPr>
            <w:tcW w:w="915" w:type="dxa"/>
            <w:shd w:val="clear" w:color="auto" w:fill="FFFFFF"/>
            <w:vAlign w:val="center"/>
            <w:hideMark/>
          </w:tcPr>
          <w:p w14:paraId="7E7DAAB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5.38.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360A7623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Приварка универсального винта с двумя направляющими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A62DFC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510</w:t>
            </w:r>
          </w:p>
        </w:tc>
      </w:tr>
      <w:tr w:rsidR="00D06AA7" w:rsidRPr="00D06AA7" w14:paraId="111F0AE9" w14:textId="77777777" w:rsidTr="00D06AA7">
        <w:trPr>
          <w:trHeight w:val="330"/>
        </w:trPr>
        <w:tc>
          <w:tcPr>
            <w:tcW w:w="915" w:type="dxa"/>
            <w:shd w:val="clear" w:color="auto" w:fill="FFFFFF"/>
            <w:vAlign w:val="center"/>
            <w:hideMark/>
          </w:tcPr>
          <w:p w14:paraId="13E3399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5.39.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0F25BEB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Приварка трехмерного винта с тремя точками активации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612FA7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2000</w:t>
            </w:r>
          </w:p>
        </w:tc>
      </w:tr>
      <w:tr w:rsidR="00D06AA7" w:rsidRPr="00D06AA7" w14:paraId="4E6C377D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6EF24D2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5.40.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6086E06E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Установка лингвальной кнопки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15CC13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380</w:t>
            </w:r>
          </w:p>
        </w:tc>
      </w:tr>
      <w:tr w:rsidR="00D06AA7" w:rsidRPr="00D06AA7" w14:paraId="40C08992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2899833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5.41.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244B8F6D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и установка подбородочной пращи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1CA162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590</w:t>
            </w:r>
          </w:p>
        </w:tc>
      </w:tr>
      <w:tr w:rsidR="00D06AA7" w:rsidRPr="00D06AA7" w14:paraId="2BD63679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356A70B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5.42.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4F741D8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протрагирующей пружины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49DFBEB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65</w:t>
            </w:r>
          </w:p>
        </w:tc>
      </w:tr>
      <w:tr w:rsidR="00D06AA7" w:rsidRPr="00D06AA7" w14:paraId="722716D0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53F47A1A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5.43.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64FD0F7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П-образной дуги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B47F24B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65</w:t>
            </w:r>
          </w:p>
        </w:tc>
      </w:tr>
      <w:tr w:rsidR="00D06AA7" w:rsidRPr="00D06AA7" w14:paraId="439004D1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60A3152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5.44.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6B6F997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кламмера Адамса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35E4BD5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D06AA7" w:rsidRPr="00D06AA7" w14:paraId="52A1035E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0715A8F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5.45.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650083F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  S- образного толкателя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FD3925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65</w:t>
            </w:r>
          </w:p>
        </w:tc>
      </w:tr>
      <w:tr w:rsidR="00D06AA7" w:rsidRPr="00D06AA7" w14:paraId="718BDA06" w14:textId="77777777" w:rsidTr="00D06AA7">
        <w:trPr>
          <w:trHeight w:val="900"/>
        </w:trPr>
        <w:tc>
          <w:tcPr>
            <w:tcW w:w="915" w:type="dxa"/>
            <w:shd w:val="clear" w:color="auto" w:fill="FFFFFF"/>
            <w:vAlign w:val="center"/>
            <w:hideMark/>
          </w:tcPr>
          <w:p w14:paraId="060B141B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5.46.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720EF2F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и установка брекет-системы Alexander (верхняя и  нижняя челюсть)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28B356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услуга временно не доступна</w:t>
            </w:r>
          </w:p>
        </w:tc>
      </w:tr>
      <w:tr w:rsidR="00D06AA7" w:rsidRPr="00D06AA7" w14:paraId="6FC3DC7B" w14:textId="77777777" w:rsidTr="00D06AA7">
        <w:trPr>
          <w:trHeight w:val="900"/>
        </w:trPr>
        <w:tc>
          <w:tcPr>
            <w:tcW w:w="915" w:type="dxa"/>
            <w:shd w:val="clear" w:color="auto" w:fill="FFFFFF"/>
            <w:vAlign w:val="center"/>
            <w:hideMark/>
          </w:tcPr>
          <w:p w14:paraId="1D3807D3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5.47.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0990F60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и установка брекет-системы Alexander (одна челюсть)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93A61BA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услуга временно не доступна</w:t>
            </w:r>
          </w:p>
        </w:tc>
      </w:tr>
      <w:tr w:rsidR="00D06AA7" w:rsidRPr="00D06AA7" w14:paraId="1BB1A3C0" w14:textId="77777777" w:rsidTr="00D06AA7">
        <w:trPr>
          <w:trHeight w:val="900"/>
        </w:trPr>
        <w:tc>
          <w:tcPr>
            <w:tcW w:w="915" w:type="dxa"/>
            <w:shd w:val="clear" w:color="auto" w:fill="FFFFFF"/>
            <w:vAlign w:val="center"/>
            <w:hideMark/>
          </w:tcPr>
          <w:p w14:paraId="47EE589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5.48.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1DC86C2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Установка эстетических самолигирующих брекетов (верхняя и нижняя челюсть)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CE9AD7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услуга временно не доступна</w:t>
            </w:r>
          </w:p>
        </w:tc>
      </w:tr>
      <w:tr w:rsidR="00D06AA7" w:rsidRPr="00D06AA7" w14:paraId="0423BE6A" w14:textId="77777777" w:rsidTr="00D06AA7">
        <w:trPr>
          <w:trHeight w:val="900"/>
        </w:trPr>
        <w:tc>
          <w:tcPr>
            <w:tcW w:w="915" w:type="dxa"/>
            <w:shd w:val="clear" w:color="auto" w:fill="FFFFFF"/>
            <w:vAlign w:val="center"/>
            <w:hideMark/>
          </w:tcPr>
          <w:p w14:paraId="08E3C29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5.49.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24ACB30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Установка эстетических самолигирующих брекетов (одна челюсть)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05E13A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услуга временно не доступна</w:t>
            </w:r>
          </w:p>
        </w:tc>
      </w:tr>
      <w:tr w:rsidR="00D06AA7" w:rsidRPr="00D06AA7" w14:paraId="15000654" w14:textId="77777777" w:rsidTr="00D06AA7">
        <w:trPr>
          <w:trHeight w:val="900"/>
        </w:trPr>
        <w:tc>
          <w:tcPr>
            <w:tcW w:w="915" w:type="dxa"/>
            <w:shd w:val="clear" w:color="auto" w:fill="FFFFFF"/>
            <w:vAlign w:val="center"/>
            <w:hideMark/>
          </w:tcPr>
          <w:p w14:paraId="6A4CA173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5.50.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18DABAC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Повторное посещение на брекет-систему (коррекция лигатур, снятие и наложение тяги)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A3C43C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услуга временно не доступна</w:t>
            </w:r>
          </w:p>
        </w:tc>
      </w:tr>
      <w:tr w:rsidR="00D06AA7" w:rsidRPr="00D06AA7" w14:paraId="77D40C76" w14:textId="77777777" w:rsidTr="00D06AA7">
        <w:trPr>
          <w:trHeight w:val="900"/>
        </w:trPr>
        <w:tc>
          <w:tcPr>
            <w:tcW w:w="915" w:type="dxa"/>
            <w:shd w:val="clear" w:color="auto" w:fill="FFFFFF"/>
            <w:vAlign w:val="center"/>
            <w:hideMark/>
          </w:tcPr>
          <w:p w14:paraId="3CFF755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5.51.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2F46817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Укрепление ортодонтических деталей на эмали зубов с помощью композитных материалов (из расчёта на одну деталь), фиксация  брекета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EE1CF2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услуга временно не доступна</w:t>
            </w:r>
          </w:p>
        </w:tc>
      </w:tr>
      <w:tr w:rsidR="00D06AA7" w:rsidRPr="00D06AA7" w14:paraId="18A56D6E" w14:textId="77777777" w:rsidTr="00D06AA7">
        <w:trPr>
          <w:trHeight w:val="315"/>
        </w:trPr>
        <w:tc>
          <w:tcPr>
            <w:tcW w:w="11955" w:type="dxa"/>
            <w:gridSpan w:val="3"/>
            <w:shd w:val="clear" w:color="auto" w:fill="FFFFFF"/>
            <w:vAlign w:val="center"/>
            <w:hideMark/>
          </w:tcPr>
          <w:p w14:paraId="1CEF052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 Услуги при приеме больных специалистами рентгенологии</w:t>
            </w:r>
          </w:p>
        </w:tc>
      </w:tr>
      <w:tr w:rsidR="00D06AA7" w:rsidRPr="00D06AA7" w14:paraId="7377C70F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1D63DAA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1AC7C2F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Рентгенография одного зуба с помощью пленки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C8E203D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130</w:t>
            </w:r>
          </w:p>
        </w:tc>
      </w:tr>
      <w:tr w:rsidR="00D06AA7" w:rsidRPr="00D06AA7" w14:paraId="676E0D00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551C70E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3F2326E7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Радиовизиография челюстно-лицевой области (1 снимок)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2984A7A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270</w:t>
            </w:r>
          </w:p>
        </w:tc>
      </w:tr>
      <w:tr w:rsidR="00D06AA7" w:rsidRPr="00D06AA7" w14:paraId="0053E52B" w14:textId="77777777" w:rsidTr="00D06AA7">
        <w:trPr>
          <w:trHeight w:val="315"/>
        </w:trPr>
        <w:tc>
          <w:tcPr>
            <w:tcW w:w="11955" w:type="dxa"/>
            <w:gridSpan w:val="3"/>
            <w:shd w:val="clear" w:color="auto" w:fill="FFFFFF"/>
            <w:vAlign w:val="center"/>
            <w:hideMark/>
          </w:tcPr>
          <w:p w14:paraId="03F59B4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7. Услуги при приеме больных специалистами по физиотерапии</w:t>
            </w:r>
          </w:p>
        </w:tc>
      </w:tr>
      <w:tr w:rsidR="00D06AA7" w:rsidRPr="00D06AA7" w14:paraId="3BF839A5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2D8B505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549578B6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УВЧ-терапия (1сеанс)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544D050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55</w:t>
            </w:r>
          </w:p>
        </w:tc>
      </w:tr>
      <w:tr w:rsidR="00D06AA7" w:rsidRPr="00D06AA7" w14:paraId="5C6B1F6A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3CC84BB4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6B0D0D4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Ультразвуковая-терапия (1 сеанс)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EC37BA3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</w:t>
            </w:r>
          </w:p>
        </w:tc>
      </w:tr>
      <w:tr w:rsidR="00D06AA7" w:rsidRPr="00D06AA7" w14:paraId="03838618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14A10173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7FC1476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Электрофорез (1 поцедура)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4DC53B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110</w:t>
            </w:r>
          </w:p>
        </w:tc>
      </w:tr>
      <w:tr w:rsidR="00D06AA7" w:rsidRPr="00D06AA7" w14:paraId="63C957EC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67BC038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32E171AC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Дарсонвализация (1 сеанс)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DD29C78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130</w:t>
            </w:r>
          </w:p>
        </w:tc>
      </w:tr>
      <w:tr w:rsidR="00D06AA7" w:rsidRPr="00D06AA7" w14:paraId="203890E6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3E3ED8A5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0C09F89A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Ультрафиолетовое облучение (1 процедура)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592EA6F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D06AA7" w:rsidRPr="00D06AA7" w14:paraId="6FD4D783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351B82AD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7B70E662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Флюктуоризация (1 сеанс)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5433F01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70</w:t>
            </w:r>
          </w:p>
        </w:tc>
      </w:tr>
      <w:tr w:rsidR="00D06AA7" w:rsidRPr="00D06AA7" w14:paraId="47954E5E" w14:textId="77777777" w:rsidTr="00D06AA7">
        <w:trPr>
          <w:trHeight w:val="315"/>
        </w:trPr>
        <w:tc>
          <w:tcPr>
            <w:tcW w:w="915" w:type="dxa"/>
            <w:shd w:val="clear" w:color="auto" w:fill="FFFFFF"/>
            <w:vAlign w:val="center"/>
            <w:hideMark/>
          </w:tcPr>
          <w:p w14:paraId="535CA7BD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9480" w:type="dxa"/>
            <w:shd w:val="clear" w:color="auto" w:fill="FFFFFF"/>
            <w:vAlign w:val="center"/>
            <w:hideMark/>
          </w:tcPr>
          <w:p w14:paraId="249BCDE9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Лазеротерапия  (1 сеанс)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8372BBB" w14:textId="77777777" w:rsidR="00D06AA7" w:rsidRPr="00D06AA7" w:rsidRDefault="00D06AA7" w:rsidP="00D06A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6A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110</w:t>
            </w:r>
          </w:p>
        </w:tc>
      </w:tr>
    </w:tbl>
    <w:p w14:paraId="45EC5725" w14:textId="77777777" w:rsidR="00D06AA7" w:rsidRPr="00D06AA7" w:rsidRDefault="00D06AA7" w:rsidP="00D06A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A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54A032C3" w14:textId="77777777" w:rsidR="007E54C1" w:rsidRDefault="007E54C1">
      <w:bookmarkStart w:id="0" w:name="_GoBack"/>
      <w:bookmarkEnd w:id="0"/>
    </w:p>
    <w:sectPr w:rsidR="007E54C1" w:rsidSect="00D06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16"/>
    <w:rsid w:val="007E54C1"/>
    <w:rsid w:val="00C73D16"/>
    <w:rsid w:val="00D0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81F7C-4787-44F9-935E-3869849F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2134</Words>
  <Characters>12165</Characters>
  <Application>Microsoft Office Word</Application>
  <DocSecurity>0</DocSecurity>
  <Lines>101</Lines>
  <Paragraphs>28</Paragraphs>
  <ScaleCrop>false</ScaleCrop>
  <Company/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2019-06-28T11:40:00Z</dcterms:created>
  <dcterms:modified xsi:type="dcterms:W3CDTF">2019-06-28T11:40:00Z</dcterms:modified>
</cp:coreProperties>
</file>