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474" w:rsidRPr="009B7474" w:rsidRDefault="009B7474" w:rsidP="009B7474">
      <w:pPr>
        <w:spacing w:after="75" w:line="0" w:lineRule="auto"/>
        <w:outlineLvl w:val="0"/>
        <w:rPr>
          <w:rFonts w:ascii="Arial" w:eastAsia="Times New Roman" w:hAnsi="Arial" w:cs="Arial"/>
          <w:spacing w:val="15"/>
          <w:kern w:val="36"/>
          <w:sz w:val="50"/>
          <w:szCs w:val="50"/>
          <w:lang w:eastAsia="ru-RU"/>
        </w:rPr>
      </w:pPr>
      <w:r w:rsidRPr="009B7474">
        <w:rPr>
          <w:rFonts w:ascii="Arial" w:eastAsia="Times New Roman" w:hAnsi="Arial" w:cs="Arial"/>
          <w:spacing w:val="15"/>
          <w:kern w:val="36"/>
          <w:sz w:val="50"/>
          <w:szCs w:val="50"/>
          <w:lang w:eastAsia="ru-RU"/>
        </w:rPr>
        <w:t>Положение о предоставлении платных медицинских услуг</w:t>
      </w:r>
    </w:p>
    <w:p w:rsidR="009B7474" w:rsidRPr="009B7474" w:rsidRDefault="009B7474" w:rsidP="009B7474">
      <w:pPr>
        <w:shd w:val="clear" w:color="auto" w:fill="FFFFFF"/>
        <w:spacing w:after="360" w:line="240" w:lineRule="auto"/>
        <w:jc w:val="center"/>
        <w:rPr>
          <w:rFonts w:ascii="Arial" w:eastAsia="Times New Roman" w:hAnsi="Arial" w:cs="Arial"/>
          <w:color w:val="000000"/>
          <w:sz w:val="23"/>
          <w:szCs w:val="23"/>
          <w:lang w:eastAsia="ru-RU"/>
        </w:rPr>
      </w:pPr>
      <w:r w:rsidRPr="009B7474">
        <w:rPr>
          <w:rFonts w:ascii="Arial" w:eastAsia="Times New Roman" w:hAnsi="Arial" w:cs="Arial"/>
          <w:b/>
          <w:bCs/>
          <w:color w:val="000000"/>
          <w:sz w:val="28"/>
          <w:szCs w:val="28"/>
          <w:lang w:eastAsia="ru-RU"/>
        </w:rPr>
        <w:t>Положение</w:t>
      </w:r>
    </w:p>
    <w:p w:rsidR="009B7474" w:rsidRPr="009B7474" w:rsidRDefault="009B7474" w:rsidP="009B7474">
      <w:pPr>
        <w:shd w:val="clear" w:color="auto" w:fill="FFFFFF"/>
        <w:spacing w:after="360" w:line="240" w:lineRule="auto"/>
        <w:jc w:val="center"/>
        <w:rPr>
          <w:rFonts w:ascii="Arial" w:eastAsia="Times New Roman" w:hAnsi="Arial" w:cs="Arial"/>
          <w:color w:val="000000"/>
          <w:sz w:val="23"/>
          <w:szCs w:val="23"/>
          <w:lang w:eastAsia="ru-RU"/>
        </w:rPr>
      </w:pPr>
      <w:r w:rsidRPr="009B7474">
        <w:rPr>
          <w:rFonts w:ascii="Arial" w:eastAsia="Times New Roman" w:hAnsi="Arial" w:cs="Arial"/>
          <w:b/>
          <w:bCs/>
          <w:color w:val="000000"/>
          <w:sz w:val="23"/>
          <w:szCs w:val="23"/>
          <w:lang w:eastAsia="ru-RU"/>
        </w:rPr>
        <w:t xml:space="preserve">о </w:t>
      </w:r>
      <w:proofErr w:type="gramStart"/>
      <w:r w:rsidRPr="009B7474">
        <w:rPr>
          <w:rFonts w:ascii="Arial" w:eastAsia="Times New Roman" w:hAnsi="Arial" w:cs="Arial"/>
          <w:b/>
          <w:bCs/>
          <w:color w:val="000000"/>
          <w:sz w:val="23"/>
          <w:szCs w:val="23"/>
          <w:lang w:eastAsia="ru-RU"/>
        </w:rPr>
        <w:t>предоставлении  платных</w:t>
      </w:r>
      <w:proofErr w:type="gramEnd"/>
      <w:r w:rsidRPr="009B7474">
        <w:rPr>
          <w:rFonts w:ascii="Arial" w:eastAsia="Times New Roman" w:hAnsi="Arial" w:cs="Arial"/>
          <w:b/>
          <w:bCs/>
          <w:color w:val="000000"/>
          <w:sz w:val="23"/>
          <w:szCs w:val="23"/>
          <w:lang w:eastAsia="ru-RU"/>
        </w:rPr>
        <w:t xml:space="preserve"> медицинских услуг населению в ГБУЗ РМ «Республиканский наркологический диспансер»</w:t>
      </w:r>
    </w:p>
    <w:p w:rsidR="009B7474" w:rsidRPr="009B7474" w:rsidRDefault="009B7474" w:rsidP="009B7474">
      <w:pPr>
        <w:shd w:val="clear" w:color="auto" w:fill="FFFFFF"/>
        <w:spacing w:after="360" w:line="240" w:lineRule="auto"/>
        <w:rPr>
          <w:rFonts w:ascii="Arial" w:eastAsia="Times New Roman" w:hAnsi="Arial" w:cs="Arial"/>
          <w:color w:val="000000"/>
          <w:sz w:val="23"/>
          <w:szCs w:val="23"/>
          <w:lang w:eastAsia="ru-RU"/>
        </w:rPr>
      </w:pPr>
      <w:r w:rsidRPr="009B7474">
        <w:rPr>
          <w:rFonts w:ascii="Arial" w:eastAsia="Times New Roman" w:hAnsi="Arial" w:cs="Arial"/>
          <w:color w:val="000000"/>
          <w:sz w:val="23"/>
          <w:szCs w:val="23"/>
          <w:lang w:eastAsia="ru-RU"/>
        </w:rPr>
        <w:t xml:space="preserve">1. Настоящее Положение определяет порядок и условия </w:t>
      </w:r>
      <w:proofErr w:type="gramStart"/>
      <w:r w:rsidRPr="009B7474">
        <w:rPr>
          <w:rFonts w:ascii="Arial" w:eastAsia="Times New Roman" w:hAnsi="Arial" w:cs="Arial"/>
          <w:color w:val="000000"/>
          <w:sz w:val="23"/>
          <w:szCs w:val="23"/>
          <w:lang w:eastAsia="ru-RU"/>
        </w:rPr>
        <w:t>предоставления  платных</w:t>
      </w:r>
      <w:proofErr w:type="gramEnd"/>
      <w:r w:rsidRPr="009B7474">
        <w:rPr>
          <w:rFonts w:ascii="Arial" w:eastAsia="Times New Roman" w:hAnsi="Arial" w:cs="Arial"/>
          <w:color w:val="000000"/>
          <w:sz w:val="23"/>
          <w:szCs w:val="23"/>
          <w:lang w:eastAsia="ru-RU"/>
        </w:rPr>
        <w:t xml:space="preserve"> медицинских услуг населению (дополнительно к гарантированному объему бесплатной медицинской помощи) и разработанных на основании постановления Правительства Российской Федерации от 04.10.2012 г. № 1006 «Об утверждении Правил предоставления медицинскими организациями платных медицинских услуг», Закона Республики Мордовия от 17.11.1998 г. «О порядке введения платных услуг органами государственной власти и органами местного самоуправления, государственными и муниципальными организациями», приказов Минздрава Республики Мордовия «О реализации республиканской программы государственных гарантий обеспечения граждан Республики Мордовия бесплатной медицинской помощью».</w:t>
      </w:r>
    </w:p>
    <w:p w:rsidR="009B7474" w:rsidRPr="009B7474" w:rsidRDefault="009B7474" w:rsidP="009B7474">
      <w:pPr>
        <w:shd w:val="clear" w:color="auto" w:fill="FFFFFF"/>
        <w:spacing w:after="360" w:line="259" w:lineRule="atLeast"/>
        <w:jc w:val="both"/>
        <w:rPr>
          <w:rFonts w:ascii="Arial" w:eastAsia="Times New Roman" w:hAnsi="Arial" w:cs="Arial"/>
          <w:color w:val="000000"/>
          <w:sz w:val="23"/>
          <w:szCs w:val="23"/>
          <w:lang w:eastAsia="ru-RU"/>
        </w:rPr>
      </w:pPr>
      <w:r w:rsidRPr="009B7474">
        <w:rPr>
          <w:rFonts w:ascii="Arial" w:eastAsia="Times New Roman" w:hAnsi="Arial" w:cs="Arial"/>
          <w:color w:val="000000"/>
          <w:sz w:val="23"/>
          <w:szCs w:val="23"/>
          <w:lang w:eastAsia="ru-RU"/>
        </w:rPr>
        <w:t>2. Платные медицинские услуги населению предоставляются ГБУЗ РМ «Республиканский наркологический диспансер» в виде профилактической, лечебно-диагностической помощи и осуществляются в рамках договоров с гражданами, организациями на оказание платных медицинских услуг работникам и членам их семей за счет средств предприятий, организаций и учреждений различных форм собственности, а также личных средств граждан (или добровольных благотворительных пожертвований).</w:t>
      </w:r>
    </w:p>
    <w:p w:rsidR="009B7474" w:rsidRPr="009B7474" w:rsidRDefault="009B7474" w:rsidP="009B7474">
      <w:pPr>
        <w:shd w:val="clear" w:color="auto" w:fill="FFFFFF"/>
        <w:spacing w:after="360" w:line="259" w:lineRule="atLeast"/>
        <w:jc w:val="both"/>
        <w:rPr>
          <w:rFonts w:ascii="Arial" w:eastAsia="Times New Roman" w:hAnsi="Arial" w:cs="Arial"/>
          <w:color w:val="000000"/>
          <w:sz w:val="23"/>
          <w:szCs w:val="23"/>
          <w:lang w:eastAsia="ru-RU"/>
        </w:rPr>
      </w:pPr>
      <w:r w:rsidRPr="009B7474">
        <w:rPr>
          <w:rFonts w:ascii="Arial" w:eastAsia="Times New Roman" w:hAnsi="Arial" w:cs="Arial"/>
          <w:color w:val="000000"/>
          <w:sz w:val="23"/>
          <w:szCs w:val="23"/>
          <w:lang w:eastAsia="ru-RU"/>
        </w:rPr>
        <w:t>3. Предоставление платных медицинских услуг населению осуществляется на основании лицензии на осуществление медицинской деятельности.</w:t>
      </w:r>
    </w:p>
    <w:p w:rsidR="009B7474" w:rsidRPr="009B7474" w:rsidRDefault="009B7474" w:rsidP="009B7474">
      <w:pPr>
        <w:shd w:val="clear" w:color="auto" w:fill="FFFFFF"/>
        <w:spacing w:after="360" w:line="259" w:lineRule="atLeast"/>
        <w:jc w:val="both"/>
        <w:rPr>
          <w:rFonts w:ascii="Arial" w:eastAsia="Times New Roman" w:hAnsi="Arial" w:cs="Arial"/>
          <w:color w:val="000000"/>
          <w:sz w:val="23"/>
          <w:szCs w:val="23"/>
          <w:lang w:eastAsia="ru-RU"/>
        </w:rPr>
      </w:pPr>
      <w:r w:rsidRPr="009B7474">
        <w:rPr>
          <w:rFonts w:ascii="Arial" w:eastAsia="Times New Roman" w:hAnsi="Arial" w:cs="Arial"/>
          <w:color w:val="000000"/>
          <w:sz w:val="23"/>
          <w:szCs w:val="23"/>
          <w:lang w:eastAsia="ru-RU"/>
        </w:rPr>
        <w:t>4. Предоставление платных медицинских услуг, требующих длительного исполнения, возможного возникновения осложнений, оформляется письменным договором, остальные платные медицинские услуги проводятся на основе публичного (устного) договора с выдачей финансового документа.</w:t>
      </w:r>
    </w:p>
    <w:p w:rsidR="009B7474" w:rsidRPr="009B7474" w:rsidRDefault="009B7474" w:rsidP="009B7474">
      <w:pPr>
        <w:shd w:val="clear" w:color="auto" w:fill="FFFFFF"/>
        <w:spacing w:after="360" w:line="259" w:lineRule="atLeast"/>
        <w:rPr>
          <w:rFonts w:ascii="Arial" w:eastAsia="Times New Roman" w:hAnsi="Arial" w:cs="Arial"/>
          <w:color w:val="000000"/>
          <w:sz w:val="23"/>
          <w:szCs w:val="23"/>
          <w:lang w:eastAsia="ru-RU"/>
        </w:rPr>
      </w:pPr>
      <w:r w:rsidRPr="009B7474">
        <w:rPr>
          <w:rFonts w:ascii="Arial" w:eastAsia="Times New Roman" w:hAnsi="Arial" w:cs="Arial"/>
          <w:color w:val="000000"/>
          <w:sz w:val="23"/>
          <w:szCs w:val="23"/>
          <w:lang w:eastAsia="ru-RU"/>
        </w:rPr>
        <w:t>В письменных договорах отражаются условия и сроки их получения, порядок расчетов, права, обязанности и ответственность сторон.</w:t>
      </w:r>
    </w:p>
    <w:p w:rsidR="009B7474" w:rsidRPr="009B7474" w:rsidRDefault="009B7474" w:rsidP="009B7474">
      <w:pPr>
        <w:shd w:val="clear" w:color="auto" w:fill="FFFFFF"/>
        <w:spacing w:after="360" w:line="259" w:lineRule="atLeast"/>
        <w:jc w:val="both"/>
        <w:rPr>
          <w:rFonts w:ascii="Arial" w:eastAsia="Times New Roman" w:hAnsi="Arial" w:cs="Arial"/>
          <w:color w:val="000000"/>
          <w:sz w:val="23"/>
          <w:szCs w:val="23"/>
          <w:lang w:eastAsia="ru-RU"/>
        </w:rPr>
      </w:pPr>
      <w:r w:rsidRPr="009B7474">
        <w:rPr>
          <w:rFonts w:ascii="Arial" w:eastAsia="Times New Roman" w:hAnsi="Arial" w:cs="Arial"/>
          <w:color w:val="000000"/>
          <w:sz w:val="23"/>
          <w:szCs w:val="23"/>
          <w:lang w:eastAsia="ru-RU"/>
        </w:rPr>
        <w:t>При публичном заключении договора на квитанции строгой отчетности отражаются сроки получения платных медицинских услуг, обязанности потребителей по выполнению требований, обеспечивающих качественное предоставление услуги, включая сообщение необходимых для этого сведений (при необходимости это оформляется памяткой).</w:t>
      </w:r>
    </w:p>
    <w:p w:rsidR="009B7474" w:rsidRPr="009B7474" w:rsidRDefault="009B7474" w:rsidP="009B7474">
      <w:pPr>
        <w:shd w:val="clear" w:color="auto" w:fill="FFFFFF"/>
        <w:spacing w:after="360" w:line="259" w:lineRule="atLeast"/>
        <w:jc w:val="both"/>
        <w:rPr>
          <w:rFonts w:ascii="Arial" w:eastAsia="Times New Roman" w:hAnsi="Arial" w:cs="Arial"/>
          <w:color w:val="000000"/>
          <w:sz w:val="23"/>
          <w:szCs w:val="23"/>
          <w:lang w:eastAsia="ru-RU"/>
        </w:rPr>
      </w:pPr>
      <w:r w:rsidRPr="009B7474">
        <w:rPr>
          <w:rFonts w:ascii="Arial" w:eastAsia="Times New Roman" w:hAnsi="Arial" w:cs="Arial"/>
          <w:color w:val="000000"/>
          <w:sz w:val="23"/>
          <w:szCs w:val="23"/>
          <w:lang w:eastAsia="ru-RU"/>
        </w:rPr>
        <w:t xml:space="preserve">5. Перечень платных медицинских услуг, оказываемых ГБУЗ РМ «Республиканский наркологический диспансер» согласовывается </w:t>
      </w:r>
      <w:proofErr w:type="gramStart"/>
      <w:r w:rsidRPr="009B7474">
        <w:rPr>
          <w:rFonts w:ascii="Arial" w:eastAsia="Times New Roman" w:hAnsi="Arial" w:cs="Arial"/>
          <w:color w:val="000000"/>
          <w:sz w:val="23"/>
          <w:szCs w:val="23"/>
          <w:lang w:eastAsia="ru-RU"/>
        </w:rPr>
        <w:t>с  Министерством</w:t>
      </w:r>
      <w:proofErr w:type="gramEnd"/>
      <w:r w:rsidRPr="009B7474">
        <w:rPr>
          <w:rFonts w:ascii="Arial" w:eastAsia="Times New Roman" w:hAnsi="Arial" w:cs="Arial"/>
          <w:color w:val="000000"/>
          <w:sz w:val="23"/>
          <w:szCs w:val="23"/>
          <w:lang w:eastAsia="ru-RU"/>
        </w:rPr>
        <w:t xml:space="preserve"> здравоохранения Республики Мордовия.</w:t>
      </w:r>
    </w:p>
    <w:p w:rsidR="009B7474" w:rsidRPr="009B7474" w:rsidRDefault="009B7474" w:rsidP="009B7474">
      <w:pPr>
        <w:shd w:val="clear" w:color="auto" w:fill="FFFFFF"/>
        <w:spacing w:after="360" w:line="259" w:lineRule="atLeast"/>
        <w:rPr>
          <w:rFonts w:ascii="Arial" w:eastAsia="Times New Roman" w:hAnsi="Arial" w:cs="Arial"/>
          <w:color w:val="000000"/>
          <w:sz w:val="23"/>
          <w:szCs w:val="23"/>
          <w:lang w:eastAsia="ru-RU"/>
        </w:rPr>
      </w:pPr>
      <w:r w:rsidRPr="009B7474">
        <w:rPr>
          <w:rFonts w:ascii="Arial" w:eastAsia="Times New Roman" w:hAnsi="Arial" w:cs="Arial"/>
          <w:color w:val="000000"/>
          <w:sz w:val="23"/>
          <w:szCs w:val="23"/>
          <w:lang w:eastAsia="ru-RU"/>
        </w:rPr>
        <w:t>6. Предоставляемые платные медицинские услуги населению, должны соответствовать требованиям, предъявляемым к методикам диагностики, профилактики и лечения, разрешенным на территории Российской Федерации и Республики Мордовия.</w:t>
      </w:r>
    </w:p>
    <w:p w:rsidR="009B7474" w:rsidRPr="009B7474" w:rsidRDefault="009B7474" w:rsidP="009B7474">
      <w:pPr>
        <w:shd w:val="clear" w:color="auto" w:fill="FFFFFF"/>
        <w:spacing w:after="360" w:line="259" w:lineRule="atLeast"/>
        <w:jc w:val="both"/>
        <w:rPr>
          <w:rFonts w:ascii="Arial" w:eastAsia="Times New Roman" w:hAnsi="Arial" w:cs="Arial"/>
          <w:color w:val="000000"/>
          <w:sz w:val="23"/>
          <w:szCs w:val="23"/>
          <w:lang w:eastAsia="ru-RU"/>
        </w:rPr>
      </w:pPr>
      <w:r w:rsidRPr="009B7474">
        <w:rPr>
          <w:rFonts w:ascii="Arial" w:eastAsia="Times New Roman" w:hAnsi="Arial" w:cs="Arial"/>
          <w:color w:val="000000"/>
          <w:sz w:val="23"/>
          <w:szCs w:val="23"/>
          <w:lang w:eastAsia="ru-RU"/>
        </w:rPr>
        <w:lastRenderedPageBreak/>
        <w:t xml:space="preserve"> 7. Контроль за </w:t>
      </w:r>
      <w:proofErr w:type="gramStart"/>
      <w:r w:rsidRPr="009B7474">
        <w:rPr>
          <w:rFonts w:ascii="Arial" w:eastAsia="Times New Roman" w:hAnsi="Arial" w:cs="Arial"/>
          <w:color w:val="000000"/>
          <w:sz w:val="23"/>
          <w:szCs w:val="23"/>
          <w:lang w:eastAsia="ru-RU"/>
        </w:rPr>
        <w:t>оказанием  платных</w:t>
      </w:r>
      <w:proofErr w:type="gramEnd"/>
      <w:r w:rsidRPr="009B7474">
        <w:rPr>
          <w:rFonts w:ascii="Arial" w:eastAsia="Times New Roman" w:hAnsi="Arial" w:cs="Arial"/>
          <w:color w:val="000000"/>
          <w:sz w:val="23"/>
          <w:szCs w:val="23"/>
          <w:lang w:eastAsia="ru-RU"/>
        </w:rPr>
        <w:t xml:space="preserve"> медицинских услуг и соблюдением тарифов на них осуществляется Министерством здравоохранения Республики Мордовия, Государственным комитетом цен при Правительстве Республики Мордовия, иными контрольными органами Республики Мордовия, соответствующими и структурными подразделениями органов местного самоуправления в пределах полномочий, установленных законодательством Российской Федерации и Республики Мордовия.</w:t>
      </w:r>
    </w:p>
    <w:p w:rsidR="009B7474" w:rsidRPr="009B7474" w:rsidRDefault="009B7474" w:rsidP="009B7474">
      <w:pPr>
        <w:shd w:val="clear" w:color="auto" w:fill="FFFFFF"/>
        <w:spacing w:after="360" w:line="259" w:lineRule="atLeast"/>
        <w:jc w:val="both"/>
        <w:rPr>
          <w:rFonts w:ascii="Arial" w:eastAsia="Times New Roman" w:hAnsi="Arial" w:cs="Arial"/>
          <w:color w:val="000000"/>
          <w:sz w:val="23"/>
          <w:szCs w:val="23"/>
          <w:lang w:eastAsia="ru-RU"/>
        </w:rPr>
      </w:pPr>
      <w:r w:rsidRPr="009B7474">
        <w:rPr>
          <w:rFonts w:ascii="Arial" w:eastAsia="Times New Roman" w:hAnsi="Arial" w:cs="Arial"/>
          <w:color w:val="000000"/>
          <w:sz w:val="23"/>
          <w:szCs w:val="23"/>
          <w:lang w:eastAsia="ru-RU"/>
        </w:rPr>
        <w:t xml:space="preserve">8. ГБУЗ РМ «Республиканский наркологический диспансер» ведет статистический и бухгалтерский учет </w:t>
      </w:r>
      <w:proofErr w:type="gramStart"/>
      <w:r w:rsidRPr="009B7474">
        <w:rPr>
          <w:rFonts w:ascii="Arial" w:eastAsia="Times New Roman" w:hAnsi="Arial" w:cs="Arial"/>
          <w:color w:val="000000"/>
          <w:sz w:val="23"/>
          <w:szCs w:val="23"/>
          <w:lang w:eastAsia="ru-RU"/>
        </w:rPr>
        <w:t>предоставления  платных</w:t>
      </w:r>
      <w:proofErr w:type="gramEnd"/>
      <w:r w:rsidRPr="009B7474">
        <w:rPr>
          <w:rFonts w:ascii="Arial" w:eastAsia="Times New Roman" w:hAnsi="Arial" w:cs="Arial"/>
          <w:color w:val="000000"/>
          <w:sz w:val="23"/>
          <w:szCs w:val="23"/>
          <w:lang w:eastAsia="ru-RU"/>
        </w:rPr>
        <w:t xml:space="preserve"> медицинских услуг населению (раздельно по основной деятельности и платным медицинским услугам) и предоставляет его в Министерство здравоохранения Республики Мордовия.</w:t>
      </w:r>
    </w:p>
    <w:p w:rsidR="009B7474" w:rsidRPr="009B7474" w:rsidRDefault="009B7474" w:rsidP="009B7474">
      <w:pPr>
        <w:shd w:val="clear" w:color="auto" w:fill="FFFFFF"/>
        <w:spacing w:after="360" w:line="259" w:lineRule="atLeast"/>
        <w:jc w:val="both"/>
        <w:rPr>
          <w:rFonts w:ascii="Arial" w:eastAsia="Times New Roman" w:hAnsi="Arial" w:cs="Arial"/>
          <w:color w:val="000000"/>
          <w:sz w:val="23"/>
          <w:szCs w:val="23"/>
          <w:lang w:eastAsia="ru-RU"/>
        </w:rPr>
      </w:pPr>
      <w:r w:rsidRPr="009B7474">
        <w:rPr>
          <w:rFonts w:ascii="Arial" w:eastAsia="Times New Roman" w:hAnsi="Arial" w:cs="Arial"/>
          <w:color w:val="000000"/>
          <w:sz w:val="23"/>
          <w:szCs w:val="23"/>
          <w:lang w:eastAsia="ru-RU"/>
        </w:rPr>
        <w:t xml:space="preserve">9. Режим работы специалистов и кабинетов, </w:t>
      </w:r>
      <w:proofErr w:type="gramStart"/>
      <w:r w:rsidRPr="009B7474">
        <w:rPr>
          <w:rFonts w:ascii="Arial" w:eastAsia="Times New Roman" w:hAnsi="Arial" w:cs="Arial"/>
          <w:color w:val="000000"/>
          <w:sz w:val="23"/>
          <w:szCs w:val="23"/>
          <w:lang w:eastAsia="ru-RU"/>
        </w:rPr>
        <w:t>оказывающих  платные</w:t>
      </w:r>
      <w:proofErr w:type="gramEnd"/>
      <w:r w:rsidRPr="009B7474">
        <w:rPr>
          <w:rFonts w:ascii="Arial" w:eastAsia="Times New Roman" w:hAnsi="Arial" w:cs="Arial"/>
          <w:color w:val="000000"/>
          <w:sz w:val="23"/>
          <w:szCs w:val="23"/>
          <w:lang w:eastAsia="ru-RU"/>
        </w:rPr>
        <w:t xml:space="preserve"> медицинские услуги населению определяется соответствующим приказом главного врача ГБУЗ РМ «Республиканский наркологический диспансер».</w:t>
      </w:r>
    </w:p>
    <w:p w:rsidR="009B7474" w:rsidRPr="009B7474" w:rsidRDefault="009B7474" w:rsidP="009B7474">
      <w:pPr>
        <w:shd w:val="clear" w:color="auto" w:fill="FFFFFF"/>
        <w:spacing w:after="360" w:line="259" w:lineRule="atLeast"/>
        <w:jc w:val="both"/>
        <w:rPr>
          <w:rFonts w:ascii="Arial" w:eastAsia="Times New Roman" w:hAnsi="Arial" w:cs="Arial"/>
          <w:color w:val="000000"/>
          <w:sz w:val="23"/>
          <w:szCs w:val="23"/>
          <w:lang w:eastAsia="ru-RU"/>
        </w:rPr>
      </w:pPr>
      <w:r w:rsidRPr="009B7474">
        <w:rPr>
          <w:rFonts w:ascii="Arial" w:eastAsia="Times New Roman" w:hAnsi="Arial" w:cs="Arial"/>
          <w:color w:val="000000"/>
          <w:sz w:val="23"/>
          <w:szCs w:val="23"/>
          <w:lang w:eastAsia="ru-RU"/>
        </w:rPr>
        <w:t xml:space="preserve">10. ГБУЗ РМ «Республиканский наркологический диспансер» обязуется обеспечить граждан бесплатной, доступной и достоверной информацией </w:t>
      </w:r>
      <w:proofErr w:type="gramStart"/>
      <w:r w:rsidRPr="009B7474">
        <w:rPr>
          <w:rFonts w:ascii="Arial" w:eastAsia="Times New Roman" w:hAnsi="Arial" w:cs="Arial"/>
          <w:color w:val="000000"/>
          <w:sz w:val="23"/>
          <w:szCs w:val="23"/>
          <w:lang w:eastAsia="ru-RU"/>
        </w:rPr>
        <w:t>о  платных</w:t>
      </w:r>
      <w:proofErr w:type="gramEnd"/>
      <w:r w:rsidRPr="009B7474">
        <w:rPr>
          <w:rFonts w:ascii="Arial" w:eastAsia="Times New Roman" w:hAnsi="Arial" w:cs="Arial"/>
          <w:color w:val="000000"/>
          <w:sz w:val="23"/>
          <w:szCs w:val="23"/>
          <w:lang w:eastAsia="ru-RU"/>
        </w:rPr>
        <w:t xml:space="preserve"> медицинских услугах, включающей в себя сведения о местонахождении учреждения, режиме работы, перечне и тарифах платных медицинских услуг, включая сведения о льготах для отдельных категорий граждан, а также сведения о квалификации и сертификации специалистов.</w:t>
      </w:r>
    </w:p>
    <w:p w:rsidR="009B7474" w:rsidRPr="009B7474" w:rsidRDefault="009B7474" w:rsidP="009B7474">
      <w:pPr>
        <w:shd w:val="clear" w:color="auto" w:fill="FFFFFF"/>
        <w:spacing w:after="360" w:line="259" w:lineRule="atLeast"/>
        <w:jc w:val="both"/>
        <w:rPr>
          <w:rFonts w:ascii="Arial" w:eastAsia="Times New Roman" w:hAnsi="Arial" w:cs="Arial"/>
          <w:color w:val="000000"/>
          <w:sz w:val="23"/>
          <w:szCs w:val="23"/>
          <w:lang w:eastAsia="ru-RU"/>
        </w:rPr>
      </w:pPr>
      <w:r w:rsidRPr="009B7474">
        <w:rPr>
          <w:rFonts w:ascii="Arial" w:eastAsia="Times New Roman" w:hAnsi="Arial" w:cs="Arial"/>
          <w:color w:val="000000"/>
          <w:sz w:val="23"/>
          <w:szCs w:val="23"/>
          <w:lang w:eastAsia="ru-RU"/>
        </w:rPr>
        <w:t>11. Ценообразование на платные медицинские услуги осуществляется в соответствии с Федеральным законом, иными нормативными правовыми актами Российской Федерации и Республики Мордовия. Тариф (цена) платной услуги не должен превышать уровня затрат на ее оказание. Тарифы на медицинские услуги согласовываются с государственным комитетом цен при Правительстве Республики Мордовия и утверждаются Министерством здравоохранения Республики Мордовия.</w:t>
      </w:r>
    </w:p>
    <w:p w:rsidR="009B7474" w:rsidRPr="009B7474" w:rsidRDefault="009B7474" w:rsidP="009B7474">
      <w:pPr>
        <w:shd w:val="clear" w:color="auto" w:fill="FFFFFF"/>
        <w:spacing w:after="360" w:line="259" w:lineRule="atLeast"/>
        <w:jc w:val="both"/>
        <w:rPr>
          <w:rFonts w:ascii="Arial" w:eastAsia="Times New Roman" w:hAnsi="Arial" w:cs="Arial"/>
          <w:color w:val="000000"/>
          <w:sz w:val="23"/>
          <w:szCs w:val="23"/>
          <w:lang w:eastAsia="ru-RU"/>
        </w:rPr>
      </w:pPr>
      <w:r w:rsidRPr="009B7474">
        <w:rPr>
          <w:rFonts w:ascii="Arial" w:eastAsia="Times New Roman" w:hAnsi="Arial" w:cs="Arial"/>
          <w:color w:val="000000"/>
          <w:sz w:val="23"/>
          <w:szCs w:val="23"/>
          <w:lang w:eastAsia="ru-RU"/>
        </w:rPr>
        <w:t xml:space="preserve">12. Оплата за платные медицинские услуги проводится в кассу или перечислением, почтовым переводом на расчетный счет учреждения. При расчетах с населением через бухгалтерию используется бланк строгой отчетности – квитанция. Квитанция оформляется в трех экземплярах. Первый экземпляр квитанции, подтверждающий прием наличных денег, выдается лицу, оплатившему медицинскую услугу (пациенту), второй экземпляр остается в медицинских документах больного (амбулаторная карта, история болезни), третий экземпляр квитанции считается </w:t>
      </w:r>
      <w:proofErr w:type="spellStart"/>
      <w:r w:rsidRPr="009B7474">
        <w:rPr>
          <w:rFonts w:ascii="Arial" w:eastAsia="Times New Roman" w:hAnsi="Arial" w:cs="Arial"/>
          <w:color w:val="000000"/>
          <w:sz w:val="23"/>
          <w:szCs w:val="23"/>
          <w:lang w:eastAsia="ru-RU"/>
        </w:rPr>
        <w:t>приходно</w:t>
      </w:r>
      <w:proofErr w:type="spellEnd"/>
      <w:r w:rsidRPr="009B7474">
        <w:rPr>
          <w:rFonts w:ascii="Arial" w:eastAsia="Times New Roman" w:hAnsi="Arial" w:cs="Arial"/>
          <w:color w:val="000000"/>
          <w:sz w:val="23"/>
          <w:szCs w:val="23"/>
          <w:lang w:eastAsia="ru-RU"/>
        </w:rPr>
        <w:t xml:space="preserve"> – кассовым ордером учреждения. В случае оплаты медицинских услуг перечислением или почтовым переводом, пациенту выдается (кассовый) чек.</w:t>
      </w:r>
    </w:p>
    <w:p w:rsidR="009B7474" w:rsidRPr="009B7474" w:rsidRDefault="009B7474" w:rsidP="009B7474">
      <w:pPr>
        <w:shd w:val="clear" w:color="auto" w:fill="FFFFFF"/>
        <w:spacing w:after="360" w:line="259" w:lineRule="atLeast"/>
        <w:jc w:val="both"/>
        <w:rPr>
          <w:rFonts w:ascii="Arial" w:eastAsia="Times New Roman" w:hAnsi="Arial" w:cs="Arial"/>
          <w:color w:val="000000"/>
          <w:sz w:val="23"/>
          <w:szCs w:val="23"/>
          <w:lang w:eastAsia="ru-RU"/>
        </w:rPr>
      </w:pPr>
      <w:r w:rsidRPr="009B7474">
        <w:rPr>
          <w:rFonts w:ascii="Arial" w:eastAsia="Times New Roman" w:hAnsi="Arial" w:cs="Arial"/>
          <w:color w:val="000000"/>
          <w:sz w:val="23"/>
          <w:szCs w:val="23"/>
          <w:lang w:eastAsia="ru-RU"/>
        </w:rPr>
        <w:t>13. Пациенты, пользующиеся платными медицинскими услугами, вправе требовать предоставления услуг надлежащего качества, сведений о наличии лицензии и о расчете стоимости оказанной услуги.</w:t>
      </w:r>
    </w:p>
    <w:p w:rsidR="009B7474" w:rsidRPr="009B7474" w:rsidRDefault="009B7474" w:rsidP="009B7474">
      <w:pPr>
        <w:shd w:val="clear" w:color="auto" w:fill="FFFFFF"/>
        <w:spacing w:after="360" w:line="259" w:lineRule="atLeast"/>
        <w:jc w:val="both"/>
        <w:rPr>
          <w:rFonts w:ascii="Arial" w:eastAsia="Times New Roman" w:hAnsi="Arial" w:cs="Arial"/>
          <w:color w:val="000000"/>
          <w:sz w:val="23"/>
          <w:szCs w:val="23"/>
          <w:lang w:eastAsia="ru-RU"/>
        </w:rPr>
      </w:pPr>
      <w:r w:rsidRPr="009B7474">
        <w:rPr>
          <w:rFonts w:ascii="Arial" w:eastAsia="Times New Roman" w:hAnsi="Arial" w:cs="Arial"/>
          <w:color w:val="000000"/>
          <w:sz w:val="23"/>
          <w:szCs w:val="23"/>
          <w:lang w:eastAsia="ru-RU"/>
        </w:rPr>
        <w:t>14. Потребители, пользующиеся платными медицинскими услугами обязаны:</w:t>
      </w:r>
    </w:p>
    <w:p w:rsidR="009B7474" w:rsidRPr="009B7474" w:rsidRDefault="009B7474" w:rsidP="009B7474">
      <w:pPr>
        <w:shd w:val="clear" w:color="auto" w:fill="FFFFFF"/>
        <w:spacing w:after="360" w:line="259" w:lineRule="atLeast"/>
        <w:rPr>
          <w:rFonts w:ascii="Arial" w:eastAsia="Times New Roman" w:hAnsi="Arial" w:cs="Arial"/>
          <w:color w:val="000000"/>
          <w:sz w:val="23"/>
          <w:szCs w:val="23"/>
          <w:lang w:eastAsia="ru-RU"/>
        </w:rPr>
      </w:pPr>
      <w:r w:rsidRPr="009B7474">
        <w:rPr>
          <w:rFonts w:ascii="Arial" w:eastAsia="Times New Roman" w:hAnsi="Arial" w:cs="Arial"/>
          <w:color w:val="000000"/>
          <w:sz w:val="23"/>
          <w:szCs w:val="23"/>
          <w:lang w:eastAsia="ru-RU"/>
        </w:rPr>
        <w:t xml:space="preserve">— оплатить стоимость </w:t>
      </w:r>
      <w:proofErr w:type="gramStart"/>
      <w:r w:rsidRPr="009B7474">
        <w:rPr>
          <w:rFonts w:ascii="Arial" w:eastAsia="Times New Roman" w:hAnsi="Arial" w:cs="Arial"/>
          <w:color w:val="000000"/>
          <w:sz w:val="23"/>
          <w:szCs w:val="23"/>
          <w:lang w:eastAsia="ru-RU"/>
        </w:rPr>
        <w:t>предоставляемой  платной</w:t>
      </w:r>
      <w:proofErr w:type="gramEnd"/>
      <w:r w:rsidRPr="009B7474">
        <w:rPr>
          <w:rFonts w:ascii="Arial" w:eastAsia="Times New Roman" w:hAnsi="Arial" w:cs="Arial"/>
          <w:color w:val="000000"/>
          <w:sz w:val="23"/>
          <w:szCs w:val="23"/>
          <w:lang w:eastAsia="ru-RU"/>
        </w:rPr>
        <w:t xml:space="preserve"> медицинской услуги;</w:t>
      </w:r>
    </w:p>
    <w:p w:rsidR="009B7474" w:rsidRPr="009B7474" w:rsidRDefault="009B7474" w:rsidP="009B7474">
      <w:pPr>
        <w:shd w:val="clear" w:color="auto" w:fill="FFFFFF"/>
        <w:spacing w:after="360" w:line="259" w:lineRule="atLeast"/>
        <w:jc w:val="both"/>
        <w:rPr>
          <w:rFonts w:ascii="Arial" w:eastAsia="Times New Roman" w:hAnsi="Arial" w:cs="Arial"/>
          <w:color w:val="000000"/>
          <w:sz w:val="23"/>
          <w:szCs w:val="23"/>
          <w:lang w:eastAsia="ru-RU"/>
        </w:rPr>
      </w:pPr>
      <w:r w:rsidRPr="009B7474">
        <w:rPr>
          <w:rFonts w:ascii="Arial" w:eastAsia="Times New Roman" w:hAnsi="Arial" w:cs="Arial"/>
          <w:color w:val="000000"/>
          <w:sz w:val="23"/>
          <w:szCs w:val="23"/>
          <w:lang w:eastAsia="ru-RU"/>
        </w:rPr>
        <w:t>— выполнять требования, обеспечивающие качественное предоставление платной медицинской услуги, включая сообщение необходимых для этого сведений.</w:t>
      </w:r>
    </w:p>
    <w:p w:rsidR="009B7474" w:rsidRPr="009B7474" w:rsidRDefault="009B7474" w:rsidP="009B7474">
      <w:pPr>
        <w:shd w:val="clear" w:color="auto" w:fill="FFFFFF"/>
        <w:spacing w:after="360" w:line="259" w:lineRule="atLeast"/>
        <w:jc w:val="both"/>
        <w:rPr>
          <w:rFonts w:ascii="Arial" w:eastAsia="Times New Roman" w:hAnsi="Arial" w:cs="Arial"/>
          <w:color w:val="000000"/>
          <w:sz w:val="23"/>
          <w:szCs w:val="23"/>
          <w:lang w:eastAsia="ru-RU"/>
        </w:rPr>
      </w:pPr>
      <w:r w:rsidRPr="009B7474">
        <w:rPr>
          <w:rFonts w:ascii="Arial" w:eastAsia="Times New Roman" w:hAnsi="Arial" w:cs="Arial"/>
          <w:color w:val="000000"/>
          <w:sz w:val="23"/>
          <w:szCs w:val="23"/>
          <w:lang w:eastAsia="ru-RU"/>
        </w:rPr>
        <w:lastRenderedPageBreak/>
        <w:t>15. Действия или решения администрации ГБУЗ РМ «Республиканский наркологический диспансер» по введению несогласованных в порядке, установленном настоящим Положением платных медицинских услуг, либо по превышению согласованных тарифов могут быть обжалованы в вышестоящем органе здравоохранения.</w:t>
      </w:r>
    </w:p>
    <w:p w:rsidR="009B7474" w:rsidRPr="009B7474" w:rsidRDefault="009B7474" w:rsidP="009B7474">
      <w:pPr>
        <w:shd w:val="clear" w:color="auto" w:fill="FFFFFF"/>
        <w:spacing w:after="360" w:line="259" w:lineRule="atLeast"/>
        <w:jc w:val="both"/>
        <w:rPr>
          <w:rFonts w:ascii="Arial" w:eastAsia="Times New Roman" w:hAnsi="Arial" w:cs="Arial"/>
          <w:color w:val="000000"/>
          <w:sz w:val="23"/>
          <w:szCs w:val="23"/>
          <w:lang w:eastAsia="ru-RU"/>
        </w:rPr>
      </w:pPr>
      <w:r w:rsidRPr="009B7474">
        <w:rPr>
          <w:rFonts w:ascii="Arial" w:eastAsia="Times New Roman" w:hAnsi="Arial" w:cs="Arial"/>
          <w:color w:val="000000"/>
          <w:sz w:val="23"/>
          <w:szCs w:val="23"/>
          <w:lang w:eastAsia="ru-RU"/>
        </w:rPr>
        <w:t>16. В соответствии с законодательством Российской Федерации ГБУЗ РМ «Республиканский наркологический диспансер» несет ответственность перед пациентом за исполнение условий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пациента.</w:t>
      </w:r>
    </w:p>
    <w:p w:rsidR="009B7474" w:rsidRPr="009B7474" w:rsidRDefault="009B7474" w:rsidP="009B7474">
      <w:pPr>
        <w:shd w:val="clear" w:color="auto" w:fill="FFFFFF"/>
        <w:spacing w:after="360" w:line="259" w:lineRule="atLeast"/>
        <w:jc w:val="both"/>
        <w:rPr>
          <w:rFonts w:ascii="Arial" w:eastAsia="Times New Roman" w:hAnsi="Arial" w:cs="Arial"/>
          <w:color w:val="000000"/>
          <w:sz w:val="23"/>
          <w:szCs w:val="23"/>
          <w:lang w:eastAsia="ru-RU"/>
        </w:rPr>
      </w:pPr>
      <w:r w:rsidRPr="009B7474">
        <w:rPr>
          <w:rFonts w:ascii="Arial" w:eastAsia="Times New Roman" w:hAnsi="Arial" w:cs="Arial"/>
          <w:color w:val="000000"/>
          <w:sz w:val="23"/>
          <w:szCs w:val="23"/>
          <w:lang w:eastAsia="ru-RU"/>
        </w:rPr>
        <w:t>17. Потребители, пользующиеся платными медицинскими услугами, вправе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Федерации и настоящим Положением.</w:t>
      </w:r>
    </w:p>
    <w:p w:rsidR="009B7474" w:rsidRPr="009B7474" w:rsidRDefault="009B7474" w:rsidP="009B7474">
      <w:pPr>
        <w:shd w:val="clear" w:color="auto" w:fill="FFFFFF"/>
        <w:spacing w:after="360" w:line="259" w:lineRule="atLeast"/>
        <w:jc w:val="both"/>
        <w:rPr>
          <w:rFonts w:ascii="Arial" w:eastAsia="Times New Roman" w:hAnsi="Arial" w:cs="Arial"/>
          <w:color w:val="000000"/>
          <w:sz w:val="23"/>
          <w:szCs w:val="23"/>
          <w:lang w:eastAsia="ru-RU"/>
        </w:rPr>
      </w:pPr>
      <w:r w:rsidRPr="009B7474">
        <w:rPr>
          <w:rFonts w:ascii="Arial" w:eastAsia="Times New Roman" w:hAnsi="Arial" w:cs="Arial"/>
          <w:color w:val="000000"/>
          <w:sz w:val="23"/>
          <w:szCs w:val="23"/>
          <w:lang w:eastAsia="ru-RU"/>
        </w:rPr>
        <w:t>18. При несоблюдении ГБУЗ РМ «Республиканский наркологический диспансер» обязательств по срокам исполнения услуг, потребитель вправе по своему выбору:</w:t>
      </w:r>
    </w:p>
    <w:p w:rsidR="009B7474" w:rsidRPr="009B7474" w:rsidRDefault="009B7474" w:rsidP="009B7474">
      <w:pPr>
        <w:shd w:val="clear" w:color="auto" w:fill="FFFFFF"/>
        <w:spacing w:after="360" w:line="259" w:lineRule="atLeast"/>
        <w:rPr>
          <w:rFonts w:ascii="Arial" w:eastAsia="Times New Roman" w:hAnsi="Arial" w:cs="Arial"/>
          <w:color w:val="000000"/>
          <w:sz w:val="23"/>
          <w:szCs w:val="23"/>
          <w:lang w:eastAsia="ru-RU"/>
        </w:rPr>
      </w:pPr>
      <w:r w:rsidRPr="009B7474">
        <w:rPr>
          <w:rFonts w:ascii="Arial" w:eastAsia="Times New Roman" w:hAnsi="Arial" w:cs="Arial"/>
          <w:color w:val="000000"/>
          <w:sz w:val="23"/>
          <w:szCs w:val="23"/>
          <w:lang w:eastAsia="ru-RU"/>
        </w:rPr>
        <w:t> -назначить новый срок оказания услуги;</w:t>
      </w:r>
    </w:p>
    <w:p w:rsidR="009B7474" w:rsidRPr="009B7474" w:rsidRDefault="009B7474" w:rsidP="009B7474">
      <w:pPr>
        <w:shd w:val="clear" w:color="auto" w:fill="FFFFFF"/>
        <w:spacing w:after="360" w:line="259" w:lineRule="atLeast"/>
        <w:rPr>
          <w:rFonts w:ascii="Arial" w:eastAsia="Times New Roman" w:hAnsi="Arial" w:cs="Arial"/>
          <w:color w:val="000000"/>
          <w:sz w:val="23"/>
          <w:szCs w:val="23"/>
          <w:lang w:eastAsia="ru-RU"/>
        </w:rPr>
      </w:pPr>
      <w:r w:rsidRPr="009B7474">
        <w:rPr>
          <w:rFonts w:ascii="Arial" w:eastAsia="Times New Roman" w:hAnsi="Arial" w:cs="Arial"/>
          <w:color w:val="000000"/>
          <w:sz w:val="23"/>
          <w:szCs w:val="23"/>
          <w:lang w:eastAsia="ru-RU"/>
        </w:rPr>
        <w:t>— потребовать уменьшения стоимости предоставленной услуги;</w:t>
      </w:r>
    </w:p>
    <w:p w:rsidR="009B7474" w:rsidRPr="009B7474" w:rsidRDefault="009B7474" w:rsidP="009B7474">
      <w:pPr>
        <w:shd w:val="clear" w:color="auto" w:fill="FFFFFF"/>
        <w:spacing w:after="360" w:line="259" w:lineRule="atLeast"/>
        <w:rPr>
          <w:rFonts w:ascii="Arial" w:eastAsia="Times New Roman" w:hAnsi="Arial" w:cs="Arial"/>
          <w:color w:val="000000"/>
          <w:sz w:val="23"/>
          <w:szCs w:val="23"/>
          <w:lang w:eastAsia="ru-RU"/>
        </w:rPr>
      </w:pPr>
      <w:r w:rsidRPr="009B7474">
        <w:rPr>
          <w:rFonts w:ascii="Arial" w:eastAsia="Times New Roman" w:hAnsi="Arial" w:cs="Arial"/>
          <w:color w:val="000000"/>
          <w:sz w:val="23"/>
          <w:szCs w:val="23"/>
          <w:lang w:eastAsia="ru-RU"/>
        </w:rPr>
        <w:t>— потребовать исполнения услуги другим специалистом;</w:t>
      </w:r>
    </w:p>
    <w:p w:rsidR="009B7474" w:rsidRPr="009B7474" w:rsidRDefault="009B7474" w:rsidP="009B7474">
      <w:pPr>
        <w:shd w:val="clear" w:color="auto" w:fill="FFFFFF"/>
        <w:spacing w:after="360" w:line="259" w:lineRule="atLeast"/>
        <w:rPr>
          <w:rFonts w:ascii="Arial" w:eastAsia="Times New Roman" w:hAnsi="Arial" w:cs="Arial"/>
          <w:color w:val="000000"/>
          <w:sz w:val="23"/>
          <w:szCs w:val="23"/>
          <w:lang w:eastAsia="ru-RU"/>
        </w:rPr>
      </w:pPr>
      <w:r w:rsidRPr="009B7474">
        <w:rPr>
          <w:rFonts w:ascii="Arial" w:eastAsia="Times New Roman" w:hAnsi="Arial" w:cs="Arial"/>
          <w:color w:val="000000"/>
          <w:sz w:val="23"/>
          <w:szCs w:val="23"/>
          <w:lang w:eastAsia="ru-RU"/>
        </w:rPr>
        <w:t>— расторгнуть договор и потребовать возмещения убытков.</w:t>
      </w:r>
    </w:p>
    <w:p w:rsidR="009B7474" w:rsidRPr="009B7474" w:rsidRDefault="009B7474" w:rsidP="009B7474">
      <w:pPr>
        <w:shd w:val="clear" w:color="auto" w:fill="FFFFFF"/>
        <w:spacing w:after="360" w:line="259" w:lineRule="atLeast"/>
        <w:rPr>
          <w:rFonts w:ascii="Arial" w:eastAsia="Times New Roman" w:hAnsi="Arial" w:cs="Arial"/>
          <w:color w:val="000000"/>
          <w:sz w:val="23"/>
          <w:szCs w:val="23"/>
          <w:lang w:eastAsia="ru-RU"/>
        </w:rPr>
      </w:pPr>
      <w:r w:rsidRPr="009B7474">
        <w:rPr>
          <w:rFonts w:ascii="Arial" w:eastAsia="Times New Roman" w:hAnsi="Arial" w:cs="Arial"/>
          <w:color w:val="000000"/>
          <w:sz w:val="23"/>
          <w:szCs w:val="23"/>
          <w:lang w:eastAsia="ru-RU"/>
        </w:rPr>
        <w:t>Нарушения установленных договором сроков исполнения услуг должно сопровождаться выплатой пациенту неустойки в порядке и размере, определяемом Законом РФ «О защите прав потребителей» или договором.</w:t>
      </w:r>
    </w:p>
    <w:p w:rsidR="009B7474" w:rsidRPr="009B7474" w:rsidRDefault="009B7474" w:rsidP="009B7474">
      <w:pPr>
        <w:shd w:val="clear" w:color="auto" w:fill="FFFFFF"/>
        <w:spacing w:after="360" w:line="259" w:lineRule="atLeast"/>
        <w:jc w:val="both"/>
        <w:rPr>
          <w:rFonts w:ascii="Arial" w:eastAsia="Times New Roman" w:hAnsi="Arial" w:cs="Arial"/>
          <w:color w:val="000000"/>
          <w:sz w:val="23"/>
          <w:szCs w:val="23"/>
          <w:lang w:eastAsia="ru-RU"/>
        </w:rPr>
      </w:pPr>
      <w:r w:rsidRPr="009B7474">
        <w:rPr>
          <w:rFonts w:ascii="Arial" w:eastAsia="Times New Roman" w:hAnsi="Arial" w:cs="Arial"/>
          <w:color w:val="000000"/>
          <w:sz w:val="23"/>
          <w:szCs w:val="23"/>
          <w:lang w:eastAsia="ru-RU"/>
        </w:rPr>
        <w:t xml:space="preserve">По соглашению (договору) указанная неустойка может быть выплачена за счет уменьшения стоимости предоставленной платной медицинской услуги, предоставления </w:t>
      </w:r>
      <w:proofErr w:type="gramStart"/>
      <w:r w:rsidRPr="009B7474">
        <w:rPr>
          <w:rFonts w:ascii="Arial" w:eastAsia="Times New Roman" w:hAnsi="Arial" w:cs="Arial"/>
          <w:color w:val="000000"/>
          <w:sz w:val="23"/>
          <w:szCs w:val="23"/>
          <w:lang w:eastAsia="ru-RU"/>
        </w:rPr>
        <w:t>пациенту  услуг</w:t>
      </w:r>
      <w:proofErr w:type="gramEnd"/>
      <w:r w:rsidRPr="009B7474">
        <w:rPr>
          <w:rFonts w:ascii="Arial" w:eastAsia="Times New Roman" w:hAnsi="Arial" w:cs="Arial"/>
          <w:color w:val="000000"/>
          <w:sz w:val="23"/>
          <w:szCs w:val="23"/>
          <w:lang w:eastAsia="ru-RU"/>
        </w:rPr>
        <w:t xml:space="preserve"> без оплаты, возврата части внесенного аванса.</w:t>
      </w:r>
    </w:p>
    <w:p w:rsidR="009B7474" w:rsidRPr="009B7474" w:rsidRDefault="009B7474" w:rsidP="009B7474">
      <w:pPr>
        <w:shd w:val="clear" w:color="auto" w:fill="FFFFFF"/>
        <w:spacing w:after="360" w:line="259" w:lineRule="atLeast"/>
        <w:rPr>
          <w:rFonts w:ascii="Arial" w:eastAsia="Times New Roman" w:hAnsi="Arial" w:cs="Arial"/>
          <w:color w:val="000000"/>
          <w:sz w:val="23"/>
          <w:szCs w:val="23"/>
          <w:lang w:eastAsia="ru-RU"/>
        </w:rPr>
      </w:pPr>
      <w:r w:rsidRPr="009B7474">
        <w:rPr>
          <w:rFonts w:ascii="Arial" w:eastAsia="Times New Roman" w:hAnsi="Arial" w:cs="Arial"/>
          <w:color w:val="000000"/>
          <w:sz w:val="23"/>
          <w:szCs w:val="23"/>
          <w:lang w:eastAsia="ru-RU"/>
        </w:rPr>
        <w:t>19. Претензии и споры, возникшие между потребителем и медицинским учреждением, разрешаются по согласованию сторон или судебном порядке в соответствии с Российской Федерации.</w:t>
      </w:r>
    </w:p>
    <w:p w:rsidR="009B7474" w:rsidRPr="009B7474" w:rsidRDefault="009B7474" w:rsidP="009B7474">
      <w:pPr>
        <w:shd w:val="clear" w:color="auto" w:fill="FFFFFF"/>
        <w:spacing w:after="360" w:line="259" w:lineRule="atLeast"/>
        <w:jc w:val="both"/>
        <w:rPr>
          <w:rFonts w:ascii="Arial" w:eastAsia="Times New Roman" w:hAnsi="Arial" w:cs="Arial"/>
          <w:color w:val="000000"/>
          <w:sz w:val="23"/>
          <w:szCs w:val="23"/>
          <w:lang w:eastAsia="ru-RU"/>
        </w:rPr>
      </w:pPr>
      <w:r w:rsidRPr="009B7474">
        <w:rPr>
          <w:rFonts w:ascii="Arial" w:eastAsia="Times New Roman" w:hAnsi="Arial" w:cs="Arial"/>
          <w:color w:val="000000"/>
          <w:sz w:val="23"/>
          <w:szCs w:val="23"/>
          <w:lang w:eastAsia="ru-RU"/>
        </w:rPr>
        <w:t>20. Медицинское учреждение освобождается от ответственности за неисполнение платной медицинской услуги, если докажет, что неисполнение или ненадлежащее исполнение произошло вследствие непреодолимой силы, а также по иным основаниям, предусмотренным законом.</w:t>
      </w:r>
    </w:p>
    <w:p w:rsidR="009B7474" w:rsidRPr="009B7474" w:rsidRDefault="009B7474" w:rsidP="009B7474">
      <w:pPr>
        <w:shd w:val="clear" w:color="auto" w:fill="FFFFFF"/>
        <w:spacing w:after="360" w:line="259" w:lineRule="atLeast"/>
        <w:jc w:val="both"/>
        <w:rPr>
          <w:rFonts w:ascii="Arial" w:eastAsia="Times New Roman" w:hAnsi="Arial" w:cs="Arial"/>
          <w:color w:val="000000"/>
          <w:sz w:val="23"/>
          <w:szCs w:val="23"/>
          <w:lang w:eastAsia="ru-RU"/>
        </w:rPr>
      </w:pPr>
      <w:r w:rsidRPr="009B7474">
        <w:rPr>
          <w:rFonts w:ascii="Arial" w:eastAsia="Times New Roman" w:hAnsi="Arial" w:cs="Arial"/>
          <w:color w:val="000000"/>
          <w:sz w:val="23"/>
          <w:szCs w:val="23"/>
          <w:lang w:eastAsia="ru-RU"/>
        </w:rPr>
        <w:lastRenderedPageBreak/>
        <w:t xml:space="preserve">21. За невыполнение настоящего Положения ГБУЗ РМ «Республиканский наркологический диспансер» в установленном порядке может быть лишено лицензии или права </w:t>
      </w:r>
      <w:proofErr w:type="gramStart"/>
      <w:r w:rsidRPr="009B7474">
        <w:rPr>
          <w:rFonts w:ascii="Arial" w:eastAsia="Times New Roman" w:hAnsi="Arial" w:cs="Arial"/>
          <w:color w:val="000000"/>
          <w:sz w:val="23"/>
          <w:szCs w:val="23"/>
          <w:lang w:eastAsia="ru-RU"/>
        </w:rPr>
        <w:t>предоставления  платных</w:t>
      </w:r>
      <w:proofErr w:type="gramEnd"/>
      <w:r w:rsidRPr="009B7474">
        <w:rPr>
          <w:rFonts w:ascii="Arial" w:eastAsia="Times New Roman" w:hAnsi="Arial" w:cs="Arial"/>
          <w:color w:val="000000"/>
          <w:sz w:val="23"/>
          <w:szCs w:val="23"/>
          <w:lang w:eastAsia="ru-RU"/>
        </w:rPr>
        <w:t xml:space="preserve"> медицинских услуг.</w:t>
      </w:r>
    </w:p>
    <w:p w:rsidR="009B7474" w:rsidRPr="009B7474" w:rsidRDefault="009B7474" w:rsidP="009B7474">
      <w:pPr>
        <w:shd w:val="clear" w:color="auto" w:fill="FFFFFF"/>
        <w:spacing w:after="360" w:line="259" w:lineRule="atLeast"/>
        <w:rPr>
          <w:rFonts w:ascii="Arial" w:eastAsia="Times New Roman" w:hAnsi="Arial" w:cs="Arial"/>
          <w:color w:val="000000"/>
          <w:sz w:val="23"/>
          <w:szCs w:val="23"/>
          <w:lang w:eastAsia="ru-RU"/>
        </w:rPr>
      </w:pPr>
      <w:r w:rsidRPr="009B7474">
        <w:rPr>
          <w:rFonts w:ascii="Arial" w:eastAsia="Times New Roman" w:hAnsi="Arial" w:cs="Arial"/>
          <w:b/>
          <w:bCs/>
          <w:color w:val="000000"/>
          <w:sz w:val="23"/>
          <w:szCs w:val="23"/>
          <w:lang w:eastAsia="ru-RU"/>
        </w:rPr>
        <w:t> </w:t>
      </w:r>
    </w:p>
    <w:p w:rsidR="000559FB" w:rsidRDefault="000559FB">
      <w:bookmarkStart w:id="0" w:name="_GoBack"/>
      <w:bookmarkEnd w:id="0"/>
    </w:p>
    <w:sectPr w:rsidR="000559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5F"/>
    <w:rsid w:val="000559FB"/>
    <w:rsid w:val="003C695F"/>
    <w:rsid w:val="009B7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2E851-70F7-480E-8AE1-BB141F09A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B74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747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B74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592196">
      <w:bodyDiv w:val="1"/>
      <w:marLeft w:val="0"/>
      <w:marRight w:val="0"/>
      <w:marTop w:val="0"/>
      <w:marBottom w:val="0"/>
      <w:divBdr>
        <w:top w:val="none" w:sz="0" w:space="0" w:color="auto"/>
        <w:left w:val="none" w:sz="0" w:space="0" w:color="auto"/>
        <w:bottom w:val="none" w:sz="0" w:space="0" w:color="auto"/>
        <w:right w:val="none" w:sz="0" w:space="0" w:color="auto"/>
      </w:divBdr>
      <w:divsChild>
        <w:div w:id="581647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6801</Characters>
  <Application>Microsoft Office Word</Application>
  <DocSecurity>0</DocSecurity>
  <Lines>56</Lines>
  <Paragraphs>15</Paragraphs>
  <ScaleCrop>false</ScaleCrop>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2019-10-16T13:51:00Z</dcterms:created>
  <dcterms:modified xsi:type="dcterms:W3CDTF">2019-10-16T13:51:00Z</dcterms:modified>
</cp:coreProperties>
</file>