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E2" w:rsidRDefault="000C13E2" w:rsidP="000C13E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444444"/>
        </w:rPr>
        <w:t>Административно-управленческий персонал: </w:t>
      </w:r>
      <w:r>
        <w:rPr>
          <w:rFonts w:ascii="Arial" w:hAnsi="Arial" w:cs="Arial"/>
          <w:color w:val="444444"/>
        </w:rPr>
        <w:t>пн-пт с 8:00 до 17:00, обед с 12:00 до 12:45.</w:t>
      </w:r>
    </w:p>
    <w:p w:rsidR="000C13E2" w:rsidRDefault="000C13E2" w:rsidP="000C13E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444444"/>
        </w:rPr>
        <w:t>Выдача запросов осуществляется в архивно-справочном кабинете:</w:t>
      </w:r>
      <w:r>
        <w:rPr>
          <w:rFonts w:ascii="Arial" w:hAnsi="Arial" w:cs="Arial"/>
          <w:color w:val="444444"/>
        </w:rPr>
        <w:t> пн-пт с 9:00 до 16:00, обед с 12:00 до 12:45.</w:t>
      </w:r>
    </w:p>
    <w:p w:rsidR="000C13E2" w:rsidRDefault="000C13E2" w:rsidP="000C13E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Style w:val="a4"/>
          <w:rFonts w:ascii="Arial" w:hAnsi="Arial" w:cs="Arial"/>
          <w:color w:val="444444"/>
        </w:rPr>
        <w:t>Прием граждан по личным вопросам:</w:t>
      </w:r>
    </w:p>
    <w:p w:rsidR="000C13E2" w:rsidRDefault="000C13E2" w:rsidP="000C13E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Главный врач: </w:t>
      </w:r>
      <w:r>
        <w:rPr>
          <w:rFonts w:ascii="Arial" w:hAnsi="Arial" w:cs="Arial"/>
          <w:color w:val="444444"/>
        </w:rPr>
        <w:br/>
        <w:t>Васильев Александр Александрович </w:t>
      </w:r>
      <w:r>
        <w:rPr>
          <w:rFonts w:ascii="Arial" w:hAnsi="Arial" w:cs="Arial"/>
          <w:color w:val="444444"/>
        </w:rPr>
        <w:br/>
        <w:t>понедельник с 15-00 до 17-00</w:t>
      </w:r>
    </w:p>
    <w:p w:rsidR="000C13E2" w:rsidRDefault="000C13E2" w:rsidP="000C13E2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Заместитель главного врача по медицинской части:</w:t>
      </w:r>
      <w:r>
        <w:rPr>
          <w:rFonts w:ascii="Arial" w:hAnsi="Arial" w:cs="Arial"/>
          <w:color w:val="444444"/>
        </w:rPr>
        <w:br/>
        <w:t>Фищенков Виталий Иванович </w:t>
      </w:r>
      <w:r>
        <w:rPr>
          <w:rFonts w:ascii="Arial" w:hAnsi="Arial" w:cs="Arial"/>
          <w:color w:val="444444"/>
        </w:rPr>
        <w:br/>
        <w:t>среда с 15-00 до 17-00</w:t>
      </w:r>
    </w:p>
    <w:p w:rsidR="008538D2" w:rsidRDefault="008538D2">
      <w:bookmarkStart w:id="0" w:name="_GoBack"/>
      <w:bookmarkEnd w:id="0"/>
    </w:p>
    <w:sectPr w:rsidR="0085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5D"/>
    <w:rsid w:val="000C13E2"/>
    <w:rsid w:val="003F375D"/>
    <w:rsid w:val="008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2A26-607B-4178-B1F7-4C79EEC5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2019-11-11T08:47:00Z</dcterms:created>
  <dcterms:modified xsi:type="dcterms:W3CDTF">2019-11-11T08:47:00Z</dcterms:modified>
</cp:coreProperties>
</file>