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CA" w:rsidRPr="0004491B" w:rsidRDefault="007E7812" w:rsidP="004151A2">
      <w:pPr>
        <w:jc w:val="center"/>
        <w:rPr>
          <w:b/>
        </w:rPr>
      </w:pPr>
      <w:r w:rsidRPr="0004491B">
        <w:rPr>
          <w:b/>
        </w:rPr>
        <w:t xml:space="preserve">Договор № </w:t>
      </w:r>
      <w:r w:rsidR="00345C18" w:rsidRPr="0004491B">
        <w:rPr>
          <w:b/>
        </w:rPr>
        <w:t>____</w:t>
      </w:r>
    </w:p>
    <w:p w:rsidR="004151A2" w:rsidRPr="0004491B" w:rsidRDefault="004151A2" w:rsidP="004151A2">
      <w:pPr>
        <w:jc w:val="center"/>
        <w:rPr>
          <w:b/>
        </w:rPr>
      </w:pPr>
      <w:r w:rsidRPr="0004491B">
        <w:rPr>
          <w:b/>
        </w:rPr>
        <w:t>на оказание</w:t>
      </w:r>
      <w:r w:rsidR="00140E89" w:rsidRPr="0004491B">
        <w:rPr>
          <w:b/>
        </w:rPr>
        <w:t xml:space="preserve"> платных</w:t>
      </w:r>
      <w:r w:rsidRPr="0004491B">
        <w:rPr>
          <w:b/>
        </w:rPr>
        <w:t xml:space="preserve"> услуг по проведению у</w:t>
      </w:r>
      <w:r w:rsidR="00140E89" w:rsidRPr="0004491B">
        <w:rPr>
          <w:b/>
        </w:rPr>
        <w:t>глубленного медицинского обследования</w:t>
      </w:r>
    </w:p>
    <w:p w:rsidR="00EE55CA" w:rsidRPr="0004491B" w:rsidRDefault="00EE55CA" w:rsidP="007945C2">
      <w:pPr>
        <w:jc w:val="center"/>
      </w:pPr>
      <w:r w:rsidRPr="0004491B">
        <w:t xml:space="preserve">               </w:t>
      </w:r>
    </w:p>
    <w:p w:rsidR="009554E1" w:rsidRPr="0004491B" w:rsidRDefault="009554E1" w:rsidP="007945C2">
      <w:pPr>
        <w:jc w:val="center"/>
      </w:pPr>
    </w:p>
    <w:p w:rsidR="00EE55CA" w:rsidRPr="0004491B" w:rsidRDefault="004151A2" w:rsidP="00EE55CA">
      <w:r w:rsidRPr="0004491B">
        <w:t>г. Калининград</w:t>
      </w:r>
      <w:r w:rsidRPr="0004491B">
        <w:tab/>
      </w:r>
      <w:r w:rsidRPr="0004491B">
        <w:tab/>
      </w:r>
      <w:r w:rsidRPr="0004491B">
        <w:tab/>
      </w:r>
      <w:r w:rsidRPr="0004491B">
        <w:tab/>
      </w:r>
      <w:r w:rsidRPr="0004491B">
        <w:tab/>
      </w:r>
      <w:r w:rsidRPr="0004491B">
        <w:tab/>
      </w:r>
      <w:r w:rsidRPr="0004491B">
        <w:tab/>
      </w:r>
      <w:r w:rsidRPr="0004491B">
        <w:tab/>
      </w:r>
      <w:r w:rsidR="00140E89" w:rsidRPr="0004491B">
        <w:t xml:space="preserve">                    </w:t>
      </w:r>
      <w:r w:rsidR="00CB151F" w:rsidRPr="0004491B">
        <w:t>«___» ____</w:t>
      </w:r>
      <w:r w:rsidR="007A002E" w:rsidRPr="0004491B">
        <w:t xml:space="preserve"> </w:t>
      </w:r>
      <w:r w:rsidR="00CB151F" w:rsidRPr="0004491B">
        <w:t>2017</w:t>
      </w:r>
      <w:r w:rsidR="00EE55CA" w:rsidRPr="0004491B">
        <w:t xml:space="preserve"> г.</w:t>
      </w:r>
    </w:p>
    <w:p w:rsidR="009554E1" w:rsidRPr="0004491B" w:rsidRDefault="009554E1" w:rsidP="00EE55CA"/>
    <w:p w:rsidR="00EE55CA" w:rsidRPr="0004491B" w:rsidRDefault="00EE55CA" w:rsidP="007945C2">
      <w:pPr>
        <w:rPr>
          <w:b/>
        </w:rPr>
      </w:pPr>
    </w:p>
    <w:p w:rsidR="00EE55CA" w:rsidRPr="0004491B" w:rsidRDefault="00CB151F" w:rsidP="00EE55CA">
      <w:pPr>
        <w:shd w:val="clear" w:color="auto" w:fill="FFFFFF"/>
        <w:ind w:right="142" w:firstLine="516"/>
        <w:jc w:val="both"/>
        <w:rPr>
          <w:color w:val="000000"/>
          <w:spacing w:val="5"/>
        </w:rPr>
      </w:pPr>
      <w:r w:rsidRPr="0004491B">
        <w:t>______________________</w:t>
      </w:r>
      <w:r w:rsidR="007E7812" w:rsidRPr="0004491B">
        <w:t>, именуемый</w:t>
      </w:r>
      <w:r w:rsidR="00EE55CA" w:rsidRPr="0004491B">
        <w:t xml:space="preserve"> в дальнейшем </w:t>
      </w:r>
      <w:r w:rsidR="00EE55CA" w:rsidRPr="0004491B">
        <w:rPr>
          <w:b/>
        </w:rPr>
        <w:t>«Заказчик»</w:t>
      </w:r>
      <w:r w:rsidR="007E7812" w:rsidRPr="0004491B">
        <w:t>,</w:t>
      </w:r>
      <w:r w:rsidR="00EE55CA" w:rsidRPr="0004491B">
        <w:t xml:space="preserve"> с одной стороны, и Государственное бюджетное учреждение здравоохранения  «Центр медицинской профилактики и реабилитации Калининградской области»</w:t>
      </w:r>
      <w:r w:rsidR="00EE55CA" w:rsidRPr="0004491B">
        <w:rPr>
          <w:b/>
        </w:rPr>
        <w:t>,</w:t>
      </w:r>
      <w:r w:rsidR="00EE55CA" w:rsidRPr="0004491B">
        <w:t xml:space="preserve"> именуемое в дальнейшем </w:t>
      </w:r>
      <w:r w:rsidR="00EE55CA" w:rsidRPr="0004491B">
        <w:rPr>
          <w:b/>
        </w:rPr>
        <w:t>«Исполнитель»,</w:t>
      </w:r>
      <w:r w:rsidR="00EE55CA" w:rsidRPr="0004491B">
        <w:t xml:space="preserve"> в лице главного врача Голикова В.Е., действующего на основании Устава с другой стороны, совместно именуемые далее - Стороны, </w:t>
      </w:r>
      <w:r w:rsidR="00EE55CA" w:rsidRPr="0004491B">
        <w:rPr>
          <w:color w:val="000000"/>
          <w:spacing w:val="5"/>
        </w:rPr>
        <w:t>заключили настоящий Договор, именуемый в дальнейшем «Договор», о нижеследующем:</w:t>
      </w:r>
    </w:p>
    <w:p w:rsidR="00EE55CA" w:rsidRPr="0004491B" w:rsidRDefault="00EE55CA" w:rsidP="00EE55CA">
      <w:pPr>
        <w:ind w:firstLine="709"/>
        <w:jc w:val="both"/>
        <w:rPr>
          <w:b/>
        </w:rPr>
      </w:pPr>
    </w:p>
    <w:p w:rsidR="00807C48" w:rsidRPr="0004491B" w:rsidRDefault="00807C48" w:rsidP="00EE55CA">
      <w:pPr>
        <w:ind w:firstLine="709"/>
        <w:jc w:val="both"/>
        <w:rPr>
          <w:b/>
        </w:rPr>
      </w:pPr>
    </w:p>
    <w:p w:rsidR="00EE55CA" w:rsidRPr="0004491B" w:rsidRDefault="009F6D63" w:rsidP="009554E1">
      <w:pPr>
        <w:pStyle w:val="Preformat"/>
        <w:widowControl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04491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554E1" w:rsidRPr="0004491B" w:rsidRDefault="009554E1" w:rsidP="009554E1">
      <w:pPr>
        <w:pStyle w:val="Preformat"/>
        <w:widowControl/>
        <w:ind w:left="1080"/>
        <w:rPr>
          <w:rFonts w:ascii="Times New Roman" w:hAnsi="Times New Roman"/>
          <w:b/>
          <w:sz w:val="24"/>
          <w:szCs w:val="24"/>
        </w:rPr>
      </w:pPr>
    </w:p>
    <w:p w:rsidR="002539FB" w:rsidRPr="0004491B" w:rsidRDefault="00EE55CA" w:rsidP="002539FB">
      <w:pPr>
        <w:pStyle w:val="ae"/>
        <w:numPr>
          <w:ilvl w:val="1"/>
          <w:numId w:val="17"/>
        </w:numPr>
        <w:jc w:val="both"/>
      </w:pPr>
      <w:r w:rsidRPr="0004491B">
        <w:t>Исполнитель принимает на себя обязательство по зада</w:t>
      </w:r>
      <w:r w:rsidR="007E7812" w:rsidRPr="0004491B">
        <w:t>нию Заказчика оказать ему услугу</w:t>
      </w:r>
      <w:r w:rsidRPr="0004491B">
        <w:t xml:space="preserve"> по проведению углубленного медиц</w:t>
      </w:r>
      <w:r w:rsidR="007E7812" w:rsidRPr="0004491B">
        <w:t>инского обследования</w:t>
      </w:r>
      <w:r w:rsidR="002539FB" w:rsidRPr="0004491B">
        <w:t xml:space="preserve"> в соответствии со спецификацией (Приложение № 1).</w:t>
      </w:r>
    </w:p>
    <w:p w:rsidR="00057632" w:rsidRPr="0004491B" w:rsidRDefault="00057632" w:rsidP="00057632">
      <w:pPr>
        <w:jc w:val="both"/>
      </w:pPr>
      <w:r w:rsidRPr="0004491B">
        <w:t xml:space="preserve">         1.2.По результатам углубленного медицинского осмотра Исполнитель выдает Заказчику медицинское заключение о допуске (либо отказе в допуске) к спортивным мероприятиям и к участию в спортивных соревнованиях.</w:t>
      </w:r>
    </w:p>
    <w:p w:rsidR="00EE55CA" w:rsidRPr="0004491B" w:rsidRDefault="00057632" w:rsidP="00057632">
      <w:pPr>
        <w:ind w:firstLine="567"/>
        <w:jc w:val="both"/>
        <w:outlineLvl w:val="1"/>
      </w:pPr>
      <w:r w:rsidRPr="0004491B">
        <w:t>1.4</w:t>
      </w:r>
      <w:r w:rsidR="00EE55CA" w:rsidRPr="0004491B">
        <w:t xml:space="preserve">. Заказчик обязуется </w:t>
      </w:r>
      <w:r w:rsidR="007E7812" w:rsidRPr="0004491B">
        <w:t xml:space="preserve">принять </w:t>
      </w:r>
      <w:r w:rsidR="0091619F" w:rsidRPr="0004491B">
        <w:t xml:space="preserve"> результат</w:t>
      </w:r>
      <w:r w:rsidR="007E7812" w:rsidRPr="0004491B">
        <w:t xml:space="preserve"> оказанных услуг</w:t>
      </w:r>
      <w:r w:rsidR="0091619F" w:rsidRPr="0004491B">
        <w:t xml:space="preserve"> и о</w:t>
      </w:r>
      <w:r w:rsidR="00EE55CA" w:rsidRPr="0004491B">
        <w:t>платить цену</w:t>
      </w:r>
      <w:r w:rsidR="0091619F" w:rsidRPr="0004491B">
        <w:t xml:space="preserve"> Договора</w:t>
      </w:r>
      <w:r w:rsidR="00EE55CA" w:rsidRPr="0004491B">
        <w:t xml:space="preserve"> при условии оказания</w:t>
      </w:r>
      <w:r w:rsidR="0091619F" w:rsidRPr="0004491B">
        <w:t xml:space="preserve"> всего объёма услуг по Договору</w:t>
      </w:r>
      <w:r w:rsidR="00D5325F" w:rsidRPr="0004491B">
        <w:t>.</w:t>
      </w:r>
    </w:p>
    <w:p w:rsidR="007A002E" w:rsidRPr="0004491B" w:rsidRDefault="00057632" w:rsidP="00057632">
      <w:pPr>
        <w:pStyle w:val="a4"/>
        <w:jc w:val="both"/>
      </w:pPr>
      <w:r w:rsidRPr="0004491B">
        <w:t xml:space="preserve">          1.5. Заказчик оплачивает</w:t>
      </w:r>
      <w:r w:rsidR="007A002E" w:rsidRPr="0004491B">
        <w:t xml:space="preserve"> предоставляемые Исполнителем услуги, в соответствии с утвержденным Прейскурантом цен, путем перечисления денежных средств на расчетный счет Исполнителя  в </w:t>
      </w:r>
      <w:r w:rsidRPr="0004491B">
        <w:t>течение 5 календарных с даты выставления счета</w:t>
      </w:r>
      <w:r w:rsidR="007A002E" w:rsidRPr="0004491B">
        <w:t>.</w:t>
      </w:r>
    </w:p>
    <w:p w:rsidR="007A002E" w:rsidRPr="0004491B" w:rsidRDefault="007A002E" w:rsidP="00057632">
      <w:pPr>
        <w:pStyle w:val="a4"/>
        <w:jc w:val="both"/>
      </w:pPr>
    </w:p>
    <w:p w:rsidR="007A002E" w:rsidRPr="0004491B" w:rsidRDefault="00807C48" w:rsidP="009554E1">
      <w:pPr>
        <w:pStyle w:val="ae"/>
        <w:numPr>
          <w:ilvl w:val="0"/>
          <w:numId w:val="17"/>
        </w:numPr>
        <w:jc w:val="center"/>
        <w:rPr>
          <w:b/>
          <w:bCs/>
        </w:rPr>
      </w:pPr>
      <w:r w:rsidRPr="0004491B">
        <w:rPr>
          <w:b/>
          <w:bCs/>
        </w:rPr>
        <w:t>УСЛОВИЯ И СРОКИ ОКАЗАНИЯ</w:t>
      </w:r>
      <w:r w:rsidR="007A002E" w:rsidRPr="0004491B">
        <w:rPr>
          <w:b/>
          <w:bCs/>
        </w:rPr>
        <w:t xml:space="preserve"> У</w:t>
      </w:r>
      <w:r w:rsidRPr="0004491B">
        <w:rPr>
          <w:b/>
          <w:bCs/>
        </w:rPr>
        <w:t>СЛУГ</w:t>
      </w:r>
    </w:p>
    <w:p w:rsidR="009554E1" w:rsidRPr="0004491B" w:rsidRDefault="009554E1" w:rsidP="009554E1">
      <w:pPr>
        <w:pStyle w:val="ae"/>
        <w:ind w:left="1080"/>
        <w:rPr>
          <w:b/>
          <w:bCs/>
        </w:rPr>
      </w:pPr>
    </w:p>
    <w:p w:rsidR="007A002E" w:rsidRPr="0004491B" w:rsidRDefault="007A002E" w:rsidP="007A002E">
      <w:pPr>
        <w:autoSpaceDE w:val="0"/>
        <w:autoSpaceDN w:val="0"/>
        <w:adjustRightInd w:val="0"/>
        <w:ind w:firstLine="540"/>
        <w:jc w:val="both"/>
      </w:pPr>
      <w:r w:rsidRPr="0004491B">
        <w:rPr>
          <w:bCs/>
        </w:rPr>
        <w:t>2.1.</w:t>
      </w:r>
      <w:r w:rsidRPr="0004491B">
        <w:rPr>
          <w:b/>
          <w:bCs/>
        </w:rPr>
        <w:t xml:space="preserve">  </w:t>
      </w:r>
      <w:r w:rsidRPr="0004491B">
        <w:t xml:space="preserve">Исполнитель по согласованию с Заказчиком  определяет дату, время и сроки оказания услуг.   </w:t>
      </w:r>
    </w:p>
    <w:p w:rsidR="007A002E" w:rsidRPr="0004491B" w:rsidRDefault="007A002E" w:rsidP="007A002E">
      <w:pPr>
        <w:autoSpaceDE w:val="0"/>
        <w:autoSpaceDN w:val="0"/>
        <w:adjustRightInd w:val="0"/>
        <w:ind w:firstLine="540"/>
        <w:jc w:val="both"/>
      </w:pPr>
      <w:r w:rsidRPr="0004491B">
        <w:t>2.2. Исполнитель оказывает услуги  в дни и часы работы, которы</w:t>
      </w:r>
      <w:r w:rsidR="000621EA" w:rsidRPr="0004491B">
        <w:t>е устанавливаются  Исполнителем</w:t>
      </w:r>
      <w:r w:rsidRPr="0004491B">
        <w:t xml:space="preserve"> и доводятся до сведения  Заказчика.</w:t>
      </w:r>
    </w:p>
    <w:p w:rsidR="008570F0" w:rsidRPr="0004491B" w:rsidRDefault="008570F0" w:rsidP="007A002E">
      <w:pPr>
        <w:autoSpaceDE w:val="0"/>
        <w:autoSpaceDN w:val="0"/>
        <w:adjustRightInd w:val="0"/>
        <w:ind w:firstLine="540"/>
        <w:jc w:val="both"/>
      </w:pPr>
      <w:r w:rsidRPr="0004491B">
        <w:t>2.3. Услуги оказываются после оплаты выставленного Исполнителем счета.</w:t>
      </w:r>
    </w:p>
    <w:p w:rsidR="00D35F47" w:rsidRPr="0004491B" w:rsidRDefault="00D35F47" w:rsidP="007A002E">
      <w:pPr>
        <w:autoSpaceDE w:val="0"/>
        <w:autoSpaceDN w:val="0"/>
        <w:adjustRightInd w:val="0"/>
        <w:ind w:firstLine="540"/>
        <w:jc w:val="both"/>
      </w:pPr>
    </w:p>
    <w:p w:rsidR="00D35F47" w:rsidRPr="0004491B" w:rsidRDefault="00D35F47" w:rsidP="00D35F47">
      <w:pPr>
        <w:pStyle w:val="ae"/>
        <w:numPr>
          <w:ilvl w:val="0"/>
          <w:numId w:val="17"/>
        </w:numPr>
        <w:tabs>
          <w:tab w:val="left" w:pos="5586"/>
        </w:tabs>
        <w:jc w:val="center"/>
        <w:rPr>
          <w:b/>
        </w:rPr>
      </w:pPr>
      <w:r w:rsidRPr="0004491B">
        <w:rPr>
          <w:b/>
        </w:rPr>
        <w:t>ЦЕНА ДОГОВОРА И ПОРЯДОК ОПЛАТЫ</w:t>
      </w:r>
    </w:p>
    <w:p w:rsidR="00D35F47" w:rsidRPr="0004491B" w:rsidRDefault="00D35F47" w:rsidP="00D35F47">
      <w:pPr>
        <w:tabs>
          <w:tab w:val="left" w:pos="5586"/>
        </w:tabs>
        <w:rPr>
          <w:b/>
        </w:rPr>
      </w:pPr>
      <w:r w:rsidRPr="0004491B">
        <w:t xml:space="preserve">        3.1.</w:t>
      </w:r>
      <w:r w:rsidR="00057632" w:rsidRPr="0004491B">
        <w:t xml:space="preserve"> </w:t>
      </w:r>
      <w:r w:rsidR="002539FB" w:rsidRPr="0004491B">
        <w:t xml:space="preserve">  </w:t>
      </w:r>
      <w:r w:rsidRPr="0004491B">
        <w:t>Стоимость услуг определяется согласно утвержденного</w:t>
      </w:r>
      <w:r w:rsidR="002539FB" w:rsidRPr="0004491B">
        <w:t xml:space="preserve"> Исполнителем прейскуранта цен и составляет </w:t>
      </w:r>
      <w:r w:rsidR="00345C18" w:rsidRPr="0004491B">
        <w:t xml:space="preserve">___________ </w:t>
      </w:r>
      <w:r w:rsidR="00345C18" w:rsidRPr="0004491B">
        <w:rPr>
          <w:b/>
        </w:rPr>
        <w:t>(____________________) рублей _________</w:t>
      </w:r>
      <w:r w:rsidR="002539FB" w:rsidRPr="0004491B">
        <w:rPr>
          <w:b/>
        </w:rPr>
        <w:t xml:space="preserve"> копеек.</w:t>
      </w:r>
    </w:p>
    <w:p w:rsidR="00D35F47" w:rsidRPr="0004491B" w:rsidRDefault="00D35F47" w:rsidP="00D35F47">
      <w:pPr>
        <w:tabs>
          <w:tab w:val="left" w:pos="5586"/>
        </w:tabs>
        <w:jc w:val="both"/>
      </w:pPr>
      <w:r w:rsidRPr="0004491B">
        <w:t xml:space="preserve">       </w:t>
      </w:r>
      <w:r w:rsidR="00057632" w:rsidRPr="0004491B">
        <w:t xml:space="preserve"> 3.2. </w:t>
      </w:r>
      <w:r w:rsidRPr="0004491B">
        <w:t>Оплата стоимости услуг производится на основании выставленного счета путем перечисления денежных средств на расчетный счет Исполнителя, указанный в настоящем договоре</w:t>
      </w:r>
      <w:r w:rsidR="002539FB" w:rsidRPr="0004491B">
        <w:t>.</w:t>
      </w:r>
    </w:p>
    <w:p w:rsidR="007A002E" w:rsidRPr="0004491B" w:rsidRDefault="007A002E" w:rsidP="00D35F47">
      <w:pPr>
        <w:jc w:val="both"/>
        <w:rPr>
          <w:b/>
          <w:bCs/>
        </w:rPr>
      </w:pPr>
      <w:r w:rsidRPr="0004491B">
        <w:t xml:space="preserve">  </w:t>
      </w:r>
      <w:r w:rsidRPr="0004491B">
        <w:rPr>
          <w:b/>
          <w:bCs/>
        </w:rPr>
        <w:t xml:space="preserve">                      </w:t>
      </w:r>
    </w:p>
    <w:p w:rsidR="004151A2" w:rsidRPr="0004491B" w:rsidRDefault="004151A2" w:rsidP="00D35F47">
      <w:pPr>
        <w:pStyle w:val="ae"/>
        <w:numPr>
          <w:ilvl w:val="0"/>
          <w:numId w:val="17"/>
        </w:numPr>
        <w:tabs>
          <w:tab w:val="left" w:pos="5586"/>
        </w:tabs>
        <w:jc w:val="center"/>
        <w:rPr>
          <w:b/>
        </w:rPr>
      </w:pPr>
      <w:r w:rsidRPr="0004491B">
        <w:rPr>
          <w:b/>
        </w:rPr>
        <w:t>ПРАВА И ОБЯЗАННОСТИ СТОРОН</w:t>
      </w:r>
    </w:p>
    <w:p w:rsidR="009554E1" w:rsidRPr="0004491B" w:rsidRDefault="009554E1" w:rsidP="009554E1">
      <w:pPr>
        <w:pStyle w:val="ae"/>
        <w:tabs>
          <w:tab w:val="left" w:pos="5586"/>
        </w:tabs>
        <w:ind w:left="1080"/>
        <w:rPr>
          <w:b/>
        </w:rPr>
      </w:pPr>
    </w:p>
    <w:p w:rsidR="004151A2" w:rsidRPr="0004491B" w:rsidRDefault="004151A2" w:rsidP="004151A2">
      <w:pPr>
        <w:tabs>
          <w:tab w:val="left" w:pos="5586"/>
        </w:tabs>
        <w:jc w:val="both"/>
        <w:rPr>
          <w:u w:val="single"/>
        </w:rPr>
      </w:pPr>
      <w:r w:rsidRPr="0004491B">
        <w:t xml:space="preserve">         </w:t>
      </w:r>
      <w:r w:rsidR="00D35F47" w:rsidRPr="0004491B">
        <w:rPr>
          <w:u w:val="single"/>
        </w:rPr>
        <w:t>4</w:t>
      </w:r>
      <w:r w:rsidRPr="0004491B">
        <w:rPr>
          <w:u w:val="single"/>
        </w:rPr>
        <w:t>.1. Исполнитель обязан:</w:t>
      </w:r>
    </w:p>
    <w:p w:rsidR="004151A2" w:rsidRPr="0004491B" w:rsidRDefault="00D35F47" w:rsidP="004151A2">
      <w:pPr>
        <w:tabs>
          <w:tab w:val="left" w:pos="5586"/>
        </w:tabs>
        <w:jc w:val="both"/>
      </w:pPr>
      <w:r w:rsidRPr="0004491B">
        <w:t xml:space="preserve">         4</w:t>
      </w:r>
      <w:r w:rsidR="004151A2" w:rsidRPr="0004491B">
        <w:t>.1.1. Оказывать Услуги надлежащего качества.</w:t>
      </w:r>
    </w:p>
    <w:p w:rsidR="004151A2" w:rsidRPr="0004491B" w:rsidRDefault="00D35F47" w:rsidP="004151A2">
      <w:pPr>
        <w:tabs>
          <w:tab w:val="left" w:pos="5586"/>
        </w:tabs>
        <w:jc w:val="both"/>
      </w:pPr>
      <w:r w:rsidRPr="0004491B">
        <w:t xml:space="preserve">         4</w:t>
      </w:r>
      <w:r w:rsidR="004151A2" w:rsidRPr="0004491B">
        <w:t>.1.2..Предоставить квалифицированный персонал, необходимое медицинское оборудование</w:t>
      </w:r>
      <w:r w:rsidR="00D5325F" w:rsidRPr="0004491B">
        <w:t xml:space="preserve"> и</w:t>
      </w:r>
      <w:r w:rsidR="004151A2" w:rsidRPr="0004491B">
        <w:t xml:space="preserve"> изделия медицинского назначения.</w:t>
      </w:r>
    </w:p>
    <w:p w:rsidR="00807C48" w:rsidRPr="0004491B" w:rsidRDefault="002539FB" w:rsidP="002539FB">
      <w:pPr>
        <w:jc w:val="both"/>
      </w:pPr>
      <w:r w:rsidRPr="0004491B">
        <w:t xml:space="preserve">         4.1.3. По результатам углубленного медицинского осмотра выдать Заказчику медицинское заключение о допуске (либо отказе в допуске) к спортивным мероприятиям и к участию в спортивных соревнованиях.</w:t>
      </w:r>
    </w:p>
    <w:p w:rsidR="002539FB" w:rsidRPr="0004491B" w:rsidRDefault="002539FB" w:rsidP="002539FB">
      <w:pPr>
        <w:jc w:val="both"/>
      </w:pPr>
    </w:p>
    <w:p w:rsidR="004151A2" w:rsidRPr="0004491B" w:rsidRDefault="004151A2" w:rsidP="004151A2">
      <w:pPr>
        <w:tabs>
          <w:tab w:val="left" w:pos="5586"/>
        </w:tabs>
        <w:jc w:val="both"/>
        <w:rPr>
          <w:u w:val="single"/>
        </w:rPr>
      </w:pPr>
      <w:r w:rsidRPr="0004491B">
        <w:t xml:space="preserve">         </w:t>
      </w:r>
      <w:r w:rsidR="00D35F47" w:rsidRPr="0004491B">
        <w:rPr>
          <w:u w:val="single"/>
        </w:rPr>
        <w:t>4</w:t>
      </w:r>
      <w:r w:rsidRPr="0004491B">
        <w:rPr>
          <w:u w:val="single"/>
        </w:rPr>
        <w:t xml:space="preserve">.2. Исполнитель имеет право: </w:t>
      </w:r>
    </w:p>
    <w:p w:rsidR="004151A2" w:rsidRPr="0004491B" w:rsidRDefault="00D35F47" w:rsidP="004151A2">
      <w:pPr>
        <w:tabs>
          <w:tab w:val="left" w:pos="5586"/>
        </w:tabs>
        <w:jc w:val="both"/>
      </w:pPr>
      <w:r w:rsidRPr="0004491B">
        <w:lastRenderedPageBreak/>
        <w:t xml:space="preserve">         4</w:t>
      </w:r>
      <w:r w:rsidR="004151A2" w:rsidRPr="0004491B">
        <w:t>.2.1. Приостановить или отказаться от оказания услуг Заказчику по настоящему договору, в случае:</w:t>
      </w:r>
    </w:p>
    <w:p w:rsidR="004151A2" w:rsidRPr="0004491B" w:rsidRDefault="004151A2" w:rsidP="004151A2">
      <w:pPr>
        <w:tabs>
          <w:tab w:val="left" w:pos="5586"/>
        </w:tabs>
        <w:jc w:val="both"/>
      </w:pPr>
      <w:r w:rsidRPr="0004491B">
        <w:t xml:space="preserve">         - несвоевременно представленной заявки;</w:t>
      </w:r>
    </w:p>
    <w:p w:rsidR="004151A2" w:rsidRPr="0004491B" w:rsidRDefault="004151A2" w:rsidP="004151A2">
      <w:pPr>
        <w:tabs>
          <w:tab w:val="left" w:pos="5586"/>
        </w:tabs>
        <w:jc w:val="both"/>
      </w:pPr>
      <w:r w:rsidRPr="0004491B">
        <w:t xml:space="preserve">         - при наличии неоплаченных счетов;</w:t>
      </w:r>
    </w:p>
    <w:p w:rsidR="004151A2" w:rsidRPr="0004491B" w:rsidRDefault="00D35F47" w:rsidP="004151A2">
      <w:pPr>
        <w:tabs>
          <w:tab w:val="left" w:pos="5586"/>
        </w:tabs>
        <w:jc w:val="both"/>
      </w:pPr>
      <w:r w:rsidRPr="0004491B">
        <w:t xml:space="preserve">        4</w:t>
      </w:r>
      <w:r w:rsidR="004151A2" w:rsidRPr="0004491B">
        <w:t>.2.2.  Требовать оплаты оказанных услуг по договору.</w:t>
      </w:r>
    </w:p>
    <w:p w:rsidR="00807C48" w:rsidRPr="0004491B" w:rsidRDefault="00807C48" w:rsidP="004151A2">
      <w:pPr>
        <w:tabs>
          <w:tab w:val="left" w:pos="5586"/>
        </w:tabs>
        <w:jc w:val="both"/>
      </w:pPr>
    </w:p>
    <w:p w:rsidR="007E7812" w:rsidRPr="0004491B" w:rsidRDefault="004151A2" w:rsidP="004151A2">
      <w:pPr>
        <w:tabs>
          <w:tab w:val="left" w:pos="5586"/>
        </w:tabs>
        <w:jc w:val="both"/>
      </w:pPr>
      <w:r w:rsidRPr="0004491B">
        <w:t xml:space="preserve">    </w:t>
      </w:r>
    </w:p>
    <w:p w:rsidR="004151A2" w:rsidRPr="0004491B" w:rsidRDefault="00807C48" w:rsidP="004151A2">
      <w:pPr>
        <w:tabs>
          <w:tab w:val="left" w:pos="5586"/>
        </w:tabs>
        <w:jc w:val="both"/>
        <w:rPr>
          <w:u w:val="single"/>
        </w:rPr>
      </w:pPr>
      <w:r w:rsidRPr="0004491B">
        <w:t xml:space="preserve">        </w:t>
      </w:r>
      <w:r w:rsidR="004151A2" w:rsidRPr="0004491B">
        <w:t xml:space="preserve"> </w:t>
      </w:r>
      <w:r w:rsidR="00D35F47" w:rsidRPr="0004491B">
        <w:rPr>
          <w:u w:val="single"/>
        </w:rPr>
        <w:t>4</w:t>
      </w:r>
      <w:r w:rsidR="004151A2" w:rsidRPr="0004491B">
        <w:rPr>
          <w:u w:val="single"/>
        </w:rPr>
        <w:t>.3. Заказчик обязан:</w:t>
      </w:r>
    </w:p>
    <w:p w:rsidR="004151A2" w:rsidRPr="0004491B" w:rsidRDefault="00D35F47" w:rsidP="004151A2">
      <w:pPr>
        <w:tabs>
          <w:tab w:val="left" w:pos="5586"/>
        </w:tabs>
        <w:jc w:val="both"/>
      </w:pPr>
      <w:r w:rsidRPr="0004491B">
        <w:t xml:space="preserve">         4</w:t>
      </w:r>
      <w:r w:rsidR="004151A2" w:rsidRPr="0004491B">
        <w:t xml:space="preserve">.3.1. Заблаговременно предоставить заявку на </w:t>
      </w:r>
      <w:r w:rsidR="009554E1" w:rsidRPr="0004491B">
        <w:t xml:space="preserve">оказание услуг </w:t>
      </w:r>
      <w:r w:rsidR="004151A2" w:rsidRPr="0004491B">
        <w:t>(не менее чем за 5 (пять) рабочих дней).</w:t>
      </w:r>
    </w:p>
    <w:p w:rsidR="004151A2" w:rsidRPr="0004491B" w:rsidRDefault="007E7812" w:rsidP="004151A2">
      <w:pPr>
        <w:tabs>
          <w:tab w:val="left" w:pos="5586"/>
        </w:tabs>
        <w:jc w:val="both"/>
      </w:pPr>
      <w:r w:rsidRPr="0004491B">
        <w:t xml:space="preserve">    </w:t>
      </w:r>
    </w:p>
    <w:p w:rsidR="00D93B86" w:rsidRPr="0004491B" w:rsidRDefault="00D35F47" w:rsidP="00D93B86">
      <w:pPr>
        <w:pStyle w:val="ac"/>
        <w:jc w:val="both"/>
        <w:rPr>
          <w:b w:val="0"/>
          <w:sz w:val="24"/>
          <w:szCs w:val="24"/>
        </w:rPr>
      </w:pPr>
      <w:r w:rsidRPr="0004491B">
        <w:rPr>
          <w:b w:val="0"/>
          <w:sz w:val="24"/>
          <w:szCs w:val="24"/>
        </w:rPr>
        <w:t xml:space="preserve">         4</w:t>
      </w:r>
      <w:r w:rsidR="007E7812" w:rsidRPr="0004491B">
        <w:rPr>
          <w:b w:val="0"/>
          <w:sz w:val="24"/>
          <w:szCs w:val="24"/>
        </w:rPr>
        <w:t>.3.2</w:t>
      </w:r>
      <w:r w:rsidR="00D93B86" w:rsidRPr="0004491B">
        <w:rPr>
          <w:b w:val="0"/>
          <w:sz w:val="24"/>
          <w:szCs w:val="24"/>
        </w:rPr>
        <w:t>.Выполнять требования, обеспечивающие качественное предоставление медицинских услуг, включая сообщение необходимых для этого сведений.</w:t>
      </w:r>
    </w:p>
    <w:p w:rsidR="004151A2" w:rsidRPr="0004491B" w:rsidRDefault="00D93B86" w:rsidP="00D93B86">
      <w:pPr>
        <w:pStyle w:val="ac"/>
        <w:jc w:val="both"/>
        <w:rPr>
          <w:b w:val="0"/>
          <w:sz w:val="24"/>
          <w:szCs w:val="24"/>
        </w:rPr>
      </w:pPr>
      <w:r w:rsidRPr="0004491B">
        <w:rPr>
          <w:b w:val="0"/>
          <w:sz w:val="24"/>
          <w:szCs w:val="24"/>
        </w:rPr>
        <w:t xml:space="preserve">         </w:t>
      </w:r>
      <w:r w:rsidR="00D35F47" w:rsidRPr="0004491B">
        <w:rPr>
          <w:b w:val="0"/>
          <w:sz w:val="24"/>
          <w:szCs w:val="24"/>
        </w:rPr>
        <w:t>4</w:t>
      </w:r>
      <w:r w:rsidR="007E7812" w:rsidRPr="0004491B">
        <w:rPr>
          <w:b w:val="0"/>
          <w:sz w:val="24"/>
          <w:szCs w:val="24"/>
        </w:rPr>
        <w:t>.3.3</w:t>
      </w:r>
      <w:r w:rsidR="004151A2" w:rsidRPr="0004491B">
        <w:rPr>
          <w:b w:val="0"/>
          <w:sz w:val="24"/>
          <w:szCs w:val="24"/>
        </w:rPr>
        <w:t>. Своевременно оплачивать услуги Исполнителя.</w:t>
      </w:r>
    </w:p>
    <w:p w:rsidR="004151A2" w:rsidRPr="0004491B" w:rsidRDefault="00D35F47" w:rsidP="004151A2">
      <w:pPr>
        <w:tabs>
          <w:tab w:val="left" w:pos="5586"/>
        </w:tabs>
        <w:jc w:val="both"/>
      </w:pPr>
      <w:r w:rsidRPr="0004491B">
        <w:t xml:space="preserve">         4</w:t>
      </w:r>
      <w:r w:rsidR="007E7812" w:rsidRPr="0004491B">
        <w:t>.3.4</w:t>
      </w:r>
      <w:r w:rsidR="004151A2" w:rsidRPr="0004491B">
        <w:t>. Возместить в полном размере убытки, причиненные Исполнителю по вине Заказчика.</w:t>
      </w:r>
    </w:p>
    <w:p w:rsidR="007A002E" w:rsidRPr="0004491B" w:rsidRDefault="007E7812" w:rsidP="00D35F47">
      <w:pPr>
        <w:tabs>
          <w:tab w:val="left" w:pos="5586"/>
        </w:tabs>
        <w:jc w:val="both"/>
      </w:pPr>
      <w:r w:rsidRPr="0004491B">
        <w:t xml:space="preserve">         4.3.5</w:t>
      </w:r>
      <w:r w:rsidR="007A002E" w:rsidRPr="0004491B">
        <w:t>. Своевременно  информировать «Исполнителя» о необходимости изменения сроков и времени предоставления услуги.</w:t>
      </w:r>
    </w:p>
    <w:p w:rsidR="007A002E" w:rsidRPr="0004491B" w:rsidRDefault="007A002E" w:rsidP="004151A2">
      <w:pPr>
        <w:tabs>
          <w:tab w:val="left" w:pos="5586"/>
        </w:tabs>
        <w:jc w:val="both"/>
      </w:pPr>
    </w:p>
    <w:p w:rsidR="004151A2" w:rsidRPr="0004491B" w:rsidRDefault="004151A2" w:rsidP="004151A2">
      <w:pPr>
        <w:tabs>
          <w:tab w:val="left" w:pos="5586"/>
        </w:tabs>
        <w:jc w:val="both"/>
      </w:pPr>
      <w:r w:rsidRPr="0004491B">
        <w:t xml:space="preserve">         </w:t>
      </w:r>
      <w:r w:rsidR="00D35F47" w:rsidRPr="0004491B">
        <w:rPr>
          <w:u w:val="single"/>
        </w:rPr>
        <w:t>4</w:t>
      </w:r>
      <w:r w:rsidRPr="0004491B">
        <w:rPr>
          <w:u w:val="single"/>
        </w:rPr>
        <w:t>.4. Заказчик имеет право:</w:t>
      </w:r>
      <w:r w:rsidRPr="0004491B">
        <w:t xml:space="preserve"> </w:t>
      </w:r>
    </w:p>
    <w:p w:rsidR="004151A2" w:rsidRPr="0004491B" w:rsidRDefault="00D93B86" w:rsidP="00D93B86">
      <w:pPr>
        <w:pStyle w:val="ac"/>
        <w:jc w:val="both"/>
        <w:rPr>
          <w:b w:val="0"/>
          <w:sz w:val="24"/>
          <w:szCs w:val="24"/>
        </w:rPr>
      </w:pPr>
      <w:r w:rsidRPr="0004491B">
        <w:rPr>
          <w:sz w:val="24"/>
          <w:szCs w:val="24"/>
        </w:rPr>
        <w:t xml:space="preserve">        </w:t>
      </w:r>
      <w:r w:rsidR="009F6D63" w:rsidRPr="0004491B">
        <w:rPr>
          <w:sz w:val="24"/>
          <w:szCs w:val="24"/>
        </w:rPr>
        <w:t xml:space="preserve"> </w:t>
      </w:r>
      <w:r w:rsidR="00D35F47" w:rsidRPr="0004491B">
        <w:rPr>
          <w:b w:val="0"/>
          <w:sz w:val="24"/>
          <w:szCs w:val="24"/>
        </w:rPr>
        <w:t>4</w:t>
      </w:r>
      <w:r w:rsidR="004151A2" w:rsidRPr="0004491B">
        <w:rPr>
          <w:b w:val="0"/>
          <w:sz w:val="24"/>
          <w:szCs w:val="24"/>
        </w:rPr>
        <w:t xml:space="preserve">.4.1. Получать необходимую и достоверную информацию об Исполнителе, режиме </w:t>
      </w:r>
      <w:r w:rsidRPr="0004491B">
        <w:rPr>
          <w:b w:val="0"/>
          <w:sz w:val="24"/>
          <w:szCs w:val="24"/>
        </w:rPr>
        <w:t>его работы, оказываемых услугах,</w:t>
      </w:r>
      <w:r w:rsidRPr="0004491B">
        <w:rPr>
          <w:sz w:val="24"/>
          <w:szCs w:val="24"/>
        </w:rPr>
        <w:t xml:space="preserve"> </w:t>
      </w:r>
      <w:r w:rsidRPr="0004491B">
        <w:rPr>
          <w:b w:val="0"/>
          <w:sz w:val="24"/>
          <w:szCs w:val="24"/>
        </w:rPr>
        <w:t>сведения о квалификации и сертификации специалистов.</w:t>
      </w:r>
    </w:p>
    <w:p w:rsidR="004151A2" w:rsidRPr="0004491B" w:rsidRDefault="004151A2" w:rsidP="004151A2">
      <w:pPr>
        <w:tabs>
          <w:tab w:val="left" w:pos="5586"/>
        </w:tabs>
        <w:jc w:val="both"/>
      </w:pPr>
      <w:r w:rsidRPr="0004491B">
        <w:t xml:space="preserve">         </w:t>
      </w:r>
      <w:r w:rsidR="00D35F47" w:rsidRPr="0004491B">
        <w:t>4</w:t>
      </w:r>
      <w:r w:rsidR="00D5325F" w:rsidRPr="0004491B">
        <w:t>.4.2</w:t>
      </w:r>
      <w:r w:rsidRPr="0004491B">
        <w:t>. Знако</w:t>
      </w:r>
      <w:r w:rsidR="00D5325F" w:rsidRPr="0004491B">
        <w:t>миться с ходом и качеством услуг, оказываемых</w:t>
      </w:r>
      <w:r w:rsidRPr="0004491B">
        <w:t xml:space="preserve"> Исполнителем в рамках настоящего договора.</w:t>
      </w:r>
    </w:p>
    <w:p w:rsidR="00D93B86" w:rsidRPr="0004491B" w:rsidRDefault="00D35F47" w:rsidP="004151A2">
      <w:pPr>
        <w:tabs>
          <w:tab w:val="left" w:pos="5586"/>
        </w:tabs>
        <w:jc w:val="both"/>
      </w:pPr>
      <w:r w:rsidRPr="0004491B">
        <w:t xml:space="preserve">        4</w:t>
      </w:r>
      <w:r w:rsidR="00D93B86" w:rsidRPr="0004491B">
        <w:t>.4.3. Приостановить оказание услуг, если Заказчик не выполняет либо ненадлежащим образом выполняет свои обязательства по настоящему Договору</w:t>
      </w:r>
    </w:p>
    <w:p w:rsidR="00D5325F" w:rsidRPr="0004491B" w:rsidRDefault="004151A2" w:rsidP="009F6D63">
      <w:pPr>
        <w:suppressAutoHyphens/>
        <w:jc w:val="both"/>
        <w:rPr>
          <w:color w:val="000000"/>
          <w:lang w:eastAsia="ar-SA"/>
        </w:rPr>
      </w:pPr>
      <w:r w:rsidRPr="0004491B">
        <w:rPr>
          <w:color w:val="000000"/>
          <w:lang w:eastAsia="ar-SA"/>
        </w:rPr>
        <w:t xml:space="preserve">        </w:t>
      </w:r>
    </w:p>
    <w:p w:rsidR="004151A2" w:rsidRPr="0004491B" w:rsidRDefault="004151A2" w:rsidP="00D35F47">
      <w:pPr>
        <w:pStyle w:val="ae"/>
        <w:numPr>
          <w:ilvl w:val="0"/>
          <w:numId w:val="17"/>
        </w:numPr>
        <w:jc w:val="center"/>
        <w:rPr>
          <w:b/>
          <w:bCs/>
        </w:rPr>
      </w:pPr>
      <w:r w:rsidRPr="0004491B">
        <w:rPr>
          <w:b/>
          <w:bCs/>
        </w:rPr>
        <w:t>ПОРЯДОК ПРИЕМКИ УСЛУГ</w:t>
      </w:r>
    </w:p>
    <w:p w:rsidR="009554E1" w:rsidRPr="0004491B" w:rsidRDefault="009554E1" w:rsidP="009554E1">
      <w:pPr>
        <w:pStyle w:val="ae"/>
        <w:ind w:left="1080"/>
        <w:rPr>
          <w:b/>
          <w:bCs/>
        </w:rPr>
      </w:pPr>
    </w:p>
    <w:p w:rsidR="009F6D63" w:rsidRPr="0004491B" w:rsidRDefault="00D35F47" w:rsidP="007E7812">
      <w:pPr>
        <w:shd w:val="clear" w:color="auto" w:fill="FFFFFF"/>
        <w:ind w:firstLine="720"/>
        <w:jc w:val="both"/>
      </w:pPr>
      <w:r w:rsidRPr="0004491B">
        <w:rPr>
          <w:bCs/>
          <w:spacing w:val="-1"/>
        </w:rPr>
        <w:t>5</w:t>
      </w:r>
      <w:r w:rsidR="004151A2" w:rsidRPr="0004491B">
        <w:rPr>
          <w:bCs/>
          <w:spacing w:val="-1"/>
        </w:rPr>
        <w:t xml:space="preserve">.1. </w:t>
      </w:r>
      <w:r w:rsidR="004151A2" w:rsidRPr="0004491B">
        <w:rPr>
          <w:bCs/>
          <w:spacing w:val="-1"/>
          <w:lang w:eastAsia="ar-SA"/>
        </w:rPr>
        <w:t xml:space="preserve">Приемка оказанных услуг </w:t>
      </w:r>
      <w:r w:rsidR="004151A2" w:rsidRPr="0004491B">
        <w:rPr>
          <w:lang w:eastAsia="ar-SA"/>
        </w:rPr>
        <w:t xml:space="preserve">оформляется Актом оказанных услуг. </w:t>
      </w:r>
    </w:p>
    <w:p w:rsidR="00D35F47" w:rsidRPr="0004491B" w:rsidRDefault="00D35F47" w:rsidP="004151A2">
      <w:pPr>
        <w:suppressAutoHyphens/>
        <w:ind w:firstLine="720"/>
        <w:jc w:val="both"/>
        <w:rPr>
          <w:lang w:eastAsia="ar-SA"/>
        </w:rPr>
      </w:pPr>
    </w:p>
    <w:p w:rsidR="004151A2" w:rsidRPr="0004491B" w:rsidRDefault="004151A2" w:rsidP="00D35F47">
      <w:pPr>
        <w:pStyle w:val="ConsNormal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caps/>
        </w:rPr>
      </w:pPr>
      <w:r w:rsidRPr="0004491B">
        <w:rPr>
          <w:rFonts w:ascii="Times New Roman" w:hAnsi="Times New Roman" w:cs="Times New Roman"/>
          <w:b/>
          <w:bCs/>
          <w:caps/>
        </w:rPr>
        <w:t>Ответственность сторон</w:t>
      </w:r>
    </w:p>
    <w:p w:rsidR="009554E1" w:rsidRPr="0004491B" w:rsidRDefault="009554E1" w:rsidP="009554E1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caps/>
        </w:rPr>
      </w:pPr>
    </w:p>
    <w:p w:rsidR="004151A2" w:rsidRPr="0004491B" w:rsidRDefault="00D35F47" w:rsidP="004151A2">
      <w:pPr>
        <w:ind w:firstLine="540"/>
        <w:jc w:val="both"/>
      </w:pPr>
      <w:r w:rsidRPr="0004491B">
        <w:t>6</w:t>
      </w:r>
      <w:r w:rsidR="004151A2" w:rsidRPr="0004491B">
        <w:t>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4151A2" w:rsidRPr="0004491B" w:rsidRDefault="00D35F47" w:rsidP="007945C2">
      <w:pPr>
        <w:pStyle w:val="1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491B">
        <w:rPr>
          <w:rFonts w:ascii="Times New Roman" w:hAnsi="Times New Roman"/>
          <w:b/>
          <w:sz w:val="24"/>
          <w:szCs w:val="24"/>
        </w:rPr>
        <w:t>7</w:t>
      </w:r>
      <w:r w:rsidR="00AC2A53" w:rsidRPr="0004491B">
        <w:rPr>
          <w:rFonts w:ascii="Times New Roman" w:hAnsi="Times New Roman"/>
          <w:b/>
          <w:sz w:val="24"/>
          <w:szCs w:val="24"/>
        </w:rPr>
        <w:t>. ФОРС-МАЖОРНЫЕ ОБСТОЯТЕЛЬСТВА</w:t>
      </w:r>
    </w:p>
    <w:p w:rsidR="009554E1" w:rsidRPr="0004491B" w:rsidRDefault="009554E1" w:rsidP="007945C2">
      <w:pPr>
        <w:pStyle w:val="1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51A2" w:rsidRPr="0004491B" w:rsidRDefault="00D35F47" w:rsidP="007945C2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  <w:r w:rsidRPr="0004491B">
        <w:t>7</w:t>
      </w:r>
      <w:r w:rsidR="004151A2" w:rsidRPr="0004491B">
        <w:t>.1.Стороны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4151A2" w:rsidRPr="0004491B" w:rsidRDefault="00D35F47" w:rsidP="004151A2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  <w:r w:rsidRPr="0004491B">
        <w:t>7</w:t>
      </w:r>
      <w:r w:rsidR="004151A2" w:rsidRPr="0004491B">
        <w:t>.2. Сторона, ссылающаяся на обстоятельства непреодолимой силы, обязана в течение 3 (трех)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форс-мажорных обстоятельств.</w:t>
      </w:r>
    </w:p>
    <w:p w:rsidR="004151A2" w:rsidRPr="0004491B" w:rsidRDefault="00D35F47" w:rsidP="004151A2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  <w:r w:rsidRPr="0004491B">
        <w:t>7</w:t>
      </w:r>
      <w:r w:rsidR="004151A2" w:rsidRPr="0004491B">
        <w:t>.3.Надлежащим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4151A2" w:rsidRPr="0004491B" w:rsidRDefault="00D35F47" w:rsidP="004151A2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  <w:r w:rsidRPr="0004491B">
        <w:t>7</w:t>
      </w:r>
      <w:r w:rsidR="004151A2" w:rsidRPr="0004491B">
        <w:t xml:space="preserve">.4.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 Если Сторона не </w:t>
      </w:r>
      <w:r w:rsidR="004151A2" w:rsidRPr="0004491B">
        <w:lastRenderedPageBreak/>
        <w:t>направит или несвоевременно направит необходимое извещение, то она обязана возместить другой Стороне убытки, причиненные неизвещением или несвоевременным извещением.</w:t>
      </w:r>
    </w:p>
    <w:p w:rsidR="004151A2" w:rsidRPr="0004491B" w:rsidRDefault="00D35F47" w:rsidP="004151A2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  <w:r w:rsidRPr="0004491B">
        <w:t>7</w:t>
      </w:r>
      <w:r w:rsidR="004151A2" w:rsidRPr="0004491B">
        <w:t xml:space="preserve">.5. Стороны могут отказаться от дальнейшего исполнения обязательств по настоящему договору по соглашению сторон, если обстоятельство непреодолимой силы длится </w:t>
      </w:r>
      <w:r w:rsidR="004151A2" w:rsidRPr="0004491B">
        <w:rPr>
          <w:b/>
        </w:rPr>
        <w:t>более 30 (тридцати)</w:t>
      </w:r>
      <w:r w:rsidR="004151A2" w:rsidRPr="0004491B">
        <w:t xml:space="preserve"> календарных дней. При этом Сторона, не исполнившая обязательств по настоящему договору , обязана возвратить другой Стороне все полученное ей по настоящему Договору от другой Стороны.</w:t>
      </w:r>
    </w:p>
    <w:p w:rsidR="007A002E" w:rsidRPr="0004491B" w:rsidRDefault="007A002E" w:rsidP="009F6D63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</w:p>
    <w:p w:rsidR="004151A2" w:rsidRPr="0004491B" w:rsidRDefault="004151A2" w:rsidP="0004491B">
      <w:pPr>
        <w:pStyle w:val="12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491B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9554E1" w:rsidRPr="0004491B" w:rsidRDefault="009554E1" w:rsidP="009554E1">
      <w:pPr>
        <w:pStyle w:val="12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51A2" w:rsidRPr="0004491B" w:rsidRDefault="0004491B" w:rsidP="007945C2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  <w:r w:rsidRPr="0004491B">
        <w:t>8</w:t>
      </w:r>
      <w:r w:rsidR="004151A2" w:rsidRPr="0004491B">
        <w:t xml:space="preserve">.1.Все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 </w:t>
      </w:r>
    </w:p>
    <w:p w:rsidR="00D35F47" w:rsidRPr="0004491B" w:rsidRDefault="0004491B" w:rsidP="00D35F47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  <w:r w:rsidRPr="0004491B">
        <w:t>8</w:t>
      </w:r>
      <w:r w:rsidR="004151A2" w:rsidRPr="0004491B">
        <w:t>.2.Претензия   в   письменной   форме   направляется   Стороне, допустившей нарушение условий Договора. В претензии    указываются    допущенные   нарушения   со   ссылкой   на соответствующие положения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4151A2" w:rsidRPr="0004491B" w:rsidRDefault="0004491B" w:rsidP="00D35F47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  <w:r w:rsidRPr="0004491B">
        <w:t>8</w:t>
      </w:r>
      <w:r w:rsidR="00D35F47" w:rsidRPr="0004491B">
        <w:t xml:space="preserve">.3. </w:t>
      </w:r>
      <w:r w:rsidR="004151A2" w:rsidRPr="0004491B">
        <w:t xml:space="preserve">Срок рассмотрения писем,  уведомлений или претензий не может превышать  3 (трех) календарных  дней со дня их получения,  если настоящим Договором не  предусмотрены  иные  сроки рассмотрения.  </w:t>
      </w:r>
    </w:p>
    <w:p w:rsidR="004151A2" w:rsidRPr="0004491B" w:rsidRDefault="0004491B" w:rsidP="004151A2">
      <w:pPr>
        <w:shd w:val="clear" w:color="auto" w:fill="FFFFFF"/>
        <w:tabs>
          <w:tab w:val="left" w:pos="1134"/>
          <w:tab w:val="num" w:pos="1672"/>
        </w:tabs>
        <w:spacing w:line="240" w:lineRule="atLeast"/>
        <w:jc w:val="both"/>
      </w:pPr>
      <w:r w:rsidRPr="0004491B">
        <w:t xml:space="preserve">            8</w:t>
      </w:r>
      <w:r w:rsidR="004151A2" w:rsidRPr="0004491B">
        <w:t xml:space="preserve">.4.В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Калининградской области. </w:t>
      </w:r>
    </w:p>
    <w:p w:rsidR="0004491B" w:rsidRPr="0004491B" w:rsidRDefault="0004491B" w:rsidP="004151A2">
      <w:pPr>
        <w:shd w:val="clear" w:color="auto" w:fill="FFFFFF"/>
        <w:tabs>
          <w:tab w:val="left" w:pos="1134"/>
          <w:tab w:val="num" w:pos="1672"/>
        </w:tabs>
        <w:spacing w:line="240" w:lineRule="atLeast"/>
        <w:jc w:val="both"/>
      </w:pPr>
    </w:p>
    <w:p w:rsidR="0004491B" w:rsidRPr="0004491B" w:rsidRDefault="0004491B" w:rsidP="0004491B">
      <w:pPr>
        <w:pStyle w:val="ListParagraph"/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491B">
        <w:rPr>
          <w:rFonts w:ascii="Times New Roman" w:hAnsi="Times New Roman"/>
          <w:b/>
          <w:sz w:val="24"/>
          <w:szCs w:val="24"/>
        </w:rPr>
        <w:t>ДЕЙСТВИЕ ДОГОВОРА.</w:t>
      </w:r>
    </w:p>
    <w:p w:rsidR="0004491B" w:rsidRPr="0004491B" w:rsidRDefault="0004491B" w:rsidP="0004491B">
      <w:pPr>
        <w:jc w:val="both"/>
      </w:pPr>
      <w:r w:rsidRPr="0004491B">
        <w:t xml:space="preserve">            9.1.   Настоящий договор действует с «___»  __________201_ г. по «___» _________ 201_ г.</w:t>
      </w:r>
    </w:p>
    <w:p w:rsidR="0004491B" w:rsidRPr="0004491B" w:rsidRDefault="0004491B" w:rsidP="0004491B">
      <w:pPr>
        <w:spacing w:after="60"/>
        <w:jc w:val="both"/>
      </w:pPr>
      <w:r w:rsidRPr="0004491B">
        <w:t xml:space="preserve">            9.2. Договор может быть расторгнуть досрочно по соглашению сторон, а также в одностороннем порядке, при условии невыполнения одной из сторон условий договора, при этом сторона-инициатор расторжения настоящего договора должна известить другую сторону в письменном виде не позднее, чем за 30 дней до даты расторжения договора (к моменту расторжения договора стороны обязаны произвести все взаиморасчеты).</w:t>
      </w:r>
    </w:p>
    <w:p w:rsidR="0004491B" w:rsidRPr="0004491B" w:rsidRDefault="0004491B" w:rsidP="0004491B">
      <w:pPr>
        <w:spacing w:after="60"/>
        <w:jc w:val="both"/>
      </w:pPr>
      <w:r w:rsidRPr="0004491B">
        <w:t xml:space="preserve">           9.3.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Сторон.</w:t>
      </w:r>
    </w:p>
    <w:p w:rsidR="0004491B" w:rsidRPr="0004491B" w:rsidRDefault="0004491B" w:rsidP="0004491B">
      <w:pPr>
        <w:spacing w:after="60" w:line="216" w:lineRule="auto"/>
        <w:ind w:left="709"/>
        <w:jc w:val="both"/>
      </w:pPr>
    </w:p>
    <w:p w:rsidR="0004491B" w:rsidRPr="0004491B" w:rsidRDefault="0004491B" w:rsidP="0004491B">
      <w:pPr>
        <w:jc w:val="center"/>
        <w:rPr>
          <w:b/>
          <w:lang w:eastAsia="ar-SA"/>
        </w:rPr>
      </w:pPr>
      <w:r w:rsidRPr="0004491B">
        <w:rPr>
          <w:b/>
        </w:rPr>
        <w:t>10.</w:t>
      </w:r>
      <w:r w:rsidRPr="0004491B">
        <w:t xml:space="preserve"> </w:t>
      </w:r>
      <w:r w:rsidRPr="0004491B">
        <w:rPr>
          <w:b/>
          <w:lang w:eastAsia="ar-SA"/>
        </w:rPr>
        <w:t>АНТИКОРРУПЦИОННАЯ  ОГОВОРКА</w:t>
      </w:r>
    </w:p>
    <w:p w:rsidR="0004491B" w:rsidRPr="0004491B" w:rsidRDefault="0004491B" w:rsidP="0004491B">
      <w:pPr>
        <w:ind w:firstLine="720"/>
        <w:jc w:val="both"/>
        <w:rPr>
          <w:lang w:eastAsia="ar-SA"/>
        </w:rPr>
      </w:pPr>
      <w:r w:rsidRPr="0004491B">
        <w:rPr>
          <w:lang w:eastAsia="ar-SA"/>
        </w:rPr>
        <w:t>10.1.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4491B" w:rsidRPr="0004491B" w:rsidRDefault="0004491B" w:rsidP="0004491B">
      <w:pPr>
        <w:ind w:firstLine="720"/>
        <w:jc w:val="both"/>
        <w:rPr>
          <w:lang w:eastAsia="ar-SA"/>
        </w:rPr>
      </w:pPr>
      <w:r w:rsidRPr="0004491B">
        <w:rPr>
          <w:lang w:eastAsia="ar-SA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квалифицированные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4491B" w:rsidRPr="0004491B" w:rsidRDefault="0004491B" w:rsidP="0004491B">
      <w:pPr>
        <w:ind w:firstLine="720"/>
        <w:jc w:val="both"/>
        <w:rPr>
          <w:lang w:eastAsia="ar-SA"/>
        </w:rPr>
      </w:pPr>
      <w:r w:rsidRPr="0004491B">
        <w:rPr>
          <w:lang w:eastAsia="ar-SA"/>
        </w:rPr>
        <w:t xml:space="preserve">10.2.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дающее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</w:t>
      </w:r>
      <w:r w:rsidRPr="0004491B">
        <w:rPr>
          <w:lang w:eastAsia="ar-SA"/>
        </w:rPr>
        <w:lastRenderedPageBreak/>
        <w:t>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4491B" w:rsidRPr="0004491B" w:rsidRDefault="0004491B" w:rsidP="0004491B">
      <w:pPr>
        <w:ind w:firstLine="720"/>
        <w:jc w:val="both"/>
        <w:rPr>
          <w:lang w:eastAsia="ar-SA"/>
        </w:rPr>
      </w:pPr>
      <w:r w:rsidRPr="0004491B">
        <w:rPr>
          <w:lang w:eastAsia="ar-SA"/>
        </w:rPr>
        <w:t>10.3.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4491B" w:rsidRPr="0004491B" w:rsidRDefault="0004491B" w:rsidP="0004491B">
      <w:pPr>
        <w:pStyle w:val="ListParagraph"/>
        <w:spacing w:line="240" w:lineRule="atLeast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04491B" w:rsidRPr="0004491B" w:rsidRDefault="0004491B" w:rsidP="0004491B">
      <w:pPr>
        <w:pStyle w:val="ListParagraph"/>
        <w:spacing w:line="240" w:lineRule="atLeast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491B">
        <w:rPr>
          <w:rFonts w:ascii="Times New Roman" w:hAnsi="Times New Roman"/>
          <w:b/>
          <w:sz w:val="24"/>
          <w:szCs w:val="24"/>
        </w:rPr>
        <w:t>11. ЗАКЛЮЧИТЕЛЬНЫЕ ПОЛОЖЕНИЯ</w:t>
      </w:r>
    </w:p>
    <w:p w:rsidR="0004491B" w:rsidRPr="0004491B" w:rsidRDefault="0004491B" w:rsidP="0004491B">
      <w:pPr>
        <w:pStyle w:val="ListParagraph"/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4491B" w:rsidRPr="0004491B" w:rsidRDefault="0004491B" w:rsidP="0004491B">
      <w:pPr>
        <w:pStyle w:val="ListParagraph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91B">
        <w:rPr>
          <w:rFonts w:ascii="Times New Roman" w:hAnsi="Times New Roman"/>
          <w:sz w:val="24"/>
          <w:szCs w:val="24"/>
        </w:rPr>
        <w:t xml:space="preserve">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04491B" w:rsidRPr="0004491B" w:rsidRDefault="0004491B" w:rsidP="0004491B">
      <w:pPr>
        <w:pStyle w:val="ListParagraph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91B">
        <w:rPr>
          <w:rFonts w:ascii="Times New Roman" w:hAnsi="Times New Roman"/>
          <w:sz w:val="24"/>
          <w:szCs w:val="24"/>
        </w:rPr>
        <w:t xml:space="preserve"> Если какое-либо из положений настоящего Договора становится недействительным, это не затрагивает действительности остальных его положений.</w:t>
      </w:r>
    </w:p>
    <w:p w:rsidR="0004491B" w:rsidRPr="0004491B" w:rsidRDefault="0004491B" w:rsidP="0004491B">
      <w:pPr>
        <w:pStyle w:val="ListParagraph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91B">
        <w:rPr>
          <w:rFonts w:ascii="Times New Roman" w:hAnsi="Times New Roman"/>
          <w:sz w:val="24"/>
          <w:szCs w:val="24"/>
        </w:rPr>
        <w:t xml:space="preserve"> Настоящий Договор составлен в </w:t>
      </w:r>
      <w:r w:rsidRPr="0004491B">
        <w:rPr>
          <w:rFonts w:ascii="Times New Roman" w:hAnsi="Times New Roman"/>
          <w:b/>
          <w:sz w:val="24"/>
          <w:szCs w:val="24"/>
        </w:rPr>
        <w:t>2 (двух)</w:t>
      </w:r>
      <w:r w:rsidRPr="0004491B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силу.</w:t>
      </w:r>
    </w:p>
    <w:p w:rsidR="004151A2" w:rsidRPr="0004491B" w:rsidRDefault="004151A2" w:rsidP="004151A2">
      <w:pPr>
        <w:shd w:val="clear" w:color="auto" w:fill="FFFFFF"/>
        <w:tabs>
          <w:tab w:val="left" w:pos="1134"/>
        </w:tabs>
        <w:spacing w:line="240" w:lineRule="atLeast"/>
        <w:ind w:left="709"/>
        <w:jc w:val="both"/>
      </w:pPr>
    </w:p>
    <w:p w:rsidR="004151A2" w:rsidRPr="0004491B" w:rsidRDefault="004151A2" w:rsidP="004151A2">
      <w:pPr>
        <w:shd w:val="clear" w:color="auto" w:fill="FFFFFF"/>
        <w:tabs>
          <w:tab w:val="left" w:pos="1134"/>
          <w:tab w:val="num" w:pos="1672"/>
        </w:tabs>
        <w:ind w:firstLine="709"/>
        <w:jc w:val="both"/>
      </w:pPr>
    </w:p>
    <w:p w:rsidR="004151A2" w:rsidRPr="0004491B" w:rsidRDefault="004151A2" w:rsidP="0004491B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</w:rPr>
      </w:pPr>
      <w:r w:rsidRPr="0004491B">
        <w:rPr>
          <w:b/>
        </w:rPr>
        <w:t>ЮРИДИЧЕСКИЕ АДРЕСА И БАНКОВСКИЕ РЕКВИЗИТЫ СТОРОН</w:t>
      </w:r>
    </w:p>
    <w:p w:rsidR="004151A2" w:rsidRPr="0004491B" w:rsidRDefault="004151A2" w:rsidP="004151A2">
      <w:pPr>
        <w:rPr>
          <w:b/>
          <w:cap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103"/>
      </w:tblGrid>
      <w:tr w:rsidR="004151A2" w:rsidRPr="0004491B" w:rsidTr="0004491B">
        <w:tc>
          <w:tcPr>
            <w:tcW w:w="5529" w:type="dxa"/>
          </w:tcPr>
          <w:p w:rsidR="004151A2" w:rsidRPr="0004491B" w:rsidRDefault="004151A2" w:rsidP="00345C18">
            <w:pPr>
              <w:jc w:val="center"/>
              <w:rPr>
                <w:b/>
                <w:highlight w:val="yellow"/>
              </w:rPr>
            </w:pPr>
            <w:r w:rsidRPr="0004491B">
              <w:rPr>
                <w:b/>
              </w:rPr>
              <w:t>Заказчик</w:t>
            </w:r>
          </w:p>
        </w:tc>
        <w:tc>
          <w:tcPr>
            <w:tcW w:w="5103" w:type="dxa"/>
          </w:tcPr>
          <w:p w:rsidR="004151A2" w:rsidRPr="0004491B" w:rsidRDefault="004151A2" w:rsidP="00345C18">
            <w:pPr>
              <w:jc w:val="center"/>
              <w:rPr>
                <w:b/>
              </w:rPr>
            </w:pPr>
            <w:r w:rsidRPr="0004491B">
              <w:rPr>
                <w:b/>
              </w:rPr>
              <w:t>Исполнитель</w:t>
            </w:r>
          </w:p>
        </w:tc>
      </w:tr>
      <w:tr w:rsidR="004151A2" w:rsidRPr="0004491B" w:rsidTr="0004491B">
        <w:tc>
          <w:tcPr>
            <w:tcW w:w="5529" w:type="dxa"/>
          </w:tcPr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Pr="0004491B" w:rsidRDefault="00CD0B0B" w:rsidP="00CD0B0B">
            <w:pPr>
              <w:rPr>
                <w:highlight w:val="yellow"/>
              </w:rPr>
            </w:pPr>
          </w:p>
          <w:p w:rsidR="00CD0B0B" w:rsidRDefault="00CD0B0B" w:rsidP="00CD0B0B">
            <w:pPr>
              <w:rPr>
                <w:highlight w:val="yellow"/>
              </w:rPr>
            </w:pPr>
          </w:p>
          <w:p w:rsidR="0004491B" w:rsidRDefault="0004491B" w:rsidP="00CD0B0B">
            <w:pPr>
              <w:rPr>
                <w:highlight w:val="yellow"/>
              </w:rPr>
            </w:pPr>
          </w:p>
          <w:p w:rsidR="0004491B" w:rsidRPr="0004491B" w:rsidRDefault="0004491B" w:rsidP="00CD0B0B"/>
          <w:p w:rsidR="004151A2" w:rsidRDefault="0004491B" w:rsidP="0004491B">
            <w:r>
              <w:t xml:space="preserve">  </w:t>
            </w:r>
            <w:r w:rsidR="00CD0B0B" w:rsidRPr="0004491B">
              <w:t>______________________</w:t>
            </w:r>
          </w:p>
          <w:p w:rsidR="0004491B" w:rsidRPr="0004491B" w:rsidRDefault="0004491B" w:rsidP="0004491B">
            <w:pPr>
              <w:rPr>
                <w:highlight w:val="yellow"/>
              </w:rPr>
            </w:pPr>
            <w:r>
              <w:t xml:space="preserve">                М.П.</w:t>
            </w:r>
          </w:p>
        </w:tc>
        <w:tc>
          <w:tcPr>
            <w:tcW w:w="5103" w:type="dxa"/>
          </w:tcPr>
          <w:p w:rsidR="0004491B" w:rsidRPr="00AC0FC1" w:rsidRDefault="0004491B" w:rsidP="0004491B">
            <w:pPr>
              <w:widowControl w:val="0"/>
              <w:jc w:val="both"/>
              <w:rPr>
                <w:szCs w:val="28"/>
              </w:rPr>
            </w:pPr>
            <w:r w:rsidRPr="00AC0FC1">
              <w:rPr>
                <w:bCs/>
                <w:szCs w:val="28"/>
              </w:rPr>
              <w:t>Государственное бюджетное учреждение здравоохранения «Центр медицинской профилактики и реабилитации Калининградской области»,</w:t>
            </w:r>
          </w:p>
          <w:p w:rsidR="0004491B" w:rsidRPr="00AC0FC1" w:rsidRDefault="0004491B" w:rsidP="0004491B">
            <w:pPr>
              <w:widowControl w:val="0"/>
              <w:jc w:val="both"/>
              <w:rPr>
                <w:szCs w:val="28"/>
              </w:rPr>
            </w:pPr>
            <w:r w:rsidRPr="00AC0FC1">
              <w:rPr>
                <w:szCs w:val="28"/>
              </w:rPr>
              <w:t>236006, г. Калининград,  ул. Литовский вал, 64 «А».</w:t>
            </w:r>
          </w:p>
          <w:p w:rsidR="0004491B" w:rsidRPr="00AC0FC1" w:rsidRDefault="0004491B" w:rsidP="0004491B">
            <w:pPr>
              <w:widowControl w:val="0"/>
              <w:jc w:val="both"/>
              <w:rPr>
                <w:szCs w:val="28"/>
              </w:rPr>
            </w:pPr>
            <w:r w:rsidRPr="00AC0FC1">
              <w:rPr>
                <w:szCs w:val="28"/>
              </w:rPr>
              <w:t>УФК по Калининградской области (ГБУЗ Центр медицинской профилактики и реабилитации л/с 22356</w:t>
            </w:r>
            <w:r w:rsidRPr="00AC0FC1">
              <w:rPr>
                <w:szCs w:val="28"/>
                <w:lang w:val="en-US"/>
              </w:rPr>
              <w:t>X</w:t>
            </w:r>
            <w:r w:rsidRPr="00AC0FC1">
              <w:rPr>
                <w:szCs w:val="28"/>
              </w:rPr>
              <w:t>69160)</w:t>
            </w:r>
          </w:p>
          <w:p w:rsidR="0004491B" w:rsidRPr="00AC0FC1" w:rsidRDefault="0004491B" w:rsidP="0004491B">
            <w:pPr>
              <w:widowControl w:val="0"/>
              <w:jc w:val="both"/>
              <w:rPr>
                <w:szCs w:val="28"/>
              </w:rPr>
            </w:pPr>
            <w:r w:rsidRPr="00AC0FC1">
              <w:rPr>
                <w:szCs w:val="28"/>
              </w:rPr>
              <w:t>ИНН   3906040488</w:t>
            </w:r>
          </w:p>
          <w:p w:rsidR="0004491B" w:rsidRPr="00AC0FC1" w:rsidRDefault="0004491B" w:rsidP="0004491B">
            <w:pPr>
              <w:widowControl w:val="0"/>
              <w:jc w:val="both"/>
              <w:rPr>
                <w:szCs w:val="28"/>
              </w:rPr>
            </w:pPr>
            <w:r w:rsidRPr="00AC0FC1">
              <w:rPr>
                <w:szCs w:val="28"/>
              </w:rPr>
              <w:t>КПП  390601001</w:t>
            </w:r>
          </w:p>
          <w:p w:rsidR="0004491B" w:rsidRPr="00AC0FC1" w:rsidRDefault="0004491B" w:rsidP="0004491B">
            <w:pPr>
              <w:widowControl w:val="0"/>
              <w:jc w:val="both"/>
              <w:rPr>
                <w:szCs w:val="28"/>
              </w:rPr>
            </w:pPr>
            <w:r w:rsidRPr="00AC0FC1">
              <w:rPr>
                <w:szCs w:val="28"/>
              </w:rPr>
              <w:t>р/сч.: 40601810400001000001</w:t>
            </w:r>
          </w:p>
          <w:p w:rsidR="0004491B" w:rsidRPr="00AC0FC1" w:rsidRDefault="0004491B" w:rsidP="0004491B">
            <w:pPr>
              <w:widowControl w:val="0"/>
              <w:jc w:val="both"/>
              <w:rPr>
                <w:szCs w:val="28"/>
              </w:rPr>
            </w:pPr>
            <w:r w:rsidRPr="00AC0FC1">
              <w:rPr>
                <w:szCs w:val="28"/>
              </w:rPr>
              <w:t>Отделение Калининград г. Калининград</w:t>
            </w:r>
          </w:p>
          <w:p w:rsidR="0004491B" w:rsidRPr="00AC0FC1" w:rsidRDefault="0004491B" w:rsidP="000449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0FC1">
              <w:rPr>
                <w:szCs w:val="28"/>
              </w:rPr>
              <w:t>БИК 042748001</w:t>
            </w:r>
          </w:p>
          <w:p w:rsidR="004151A2" w:rsidRPr="0004491B" w:rsidRDefault="004151A2" w:rsidP="00345C18">
            <w:pPr>
              <w:widowControl w:val="0"/>
              <w:autoSpaceDE w:val="0"/>
              <w:autoSpaceDN w:val="0"/>
              <w:adjustRightInd w:val="0"/>
            </w:pPr>
          </w:p>
          <w:p w:rsidR="004151A2" w:rsidRPr="0004491B" w:rsidRDefault="004151A2" w:rsidP="00345C18">
            <w:pPr>
              <w:widowControl w:val="0"/>
              <w:autoSpaceDE w:val="0"/>
              <w:autoSpaceDN w:val="0"/>
              <w:adjustRightInd w:val="0"/>
            </w:pPr>
            <w:r w:rsidRPr="0004491B">
              <w:t>Главный врач</w:t>
            </w:r>
          </w:p>
          <w:p w:rsidR="004151A2" w:rsidRPr="0004491B" w:rsidRDefault="004151A2" w:rsidP="00345C18">
            <w:pPr>
              <w:widowControl w:val="0"/>
              <w:autoSpaceDE w:val="0"/>
              <w:autoSpaceDN w:val="0"/>
              <w:adjustRightInd w:val="0"/>
            </w:pPr>
          </w:p>
          <w:p w:rsidR="004151A2" w:rsidRPr="0004491B" w:rsidRDefault="004151A2" w:rsidP="00345C18">
            <w:pPr>
              <w:widowControl w:val="0"/>
              <w:autoSpaceDE w:val="0"/>
              <w:autoSpaceDN w:val="0"/>
              <w:adjustRightInd w:val="0"/>
            </w:pPr>
            <w:r w:rsidRPr="0004491B">
              <w:t xml:space="preserve"> ________________________В.Е. Голиков</w:t>
            </w:r>
          </w:p>
          <w:p w:rsidR="004151A2" w:rsidRPr="0004491B" w:rsidRDefault="0004491B" w:rsidP="0004491B">
            <w:r>
              <w:t xml:space="preserve">                       М.П.</w:t>
            </w:r>
          </w:p>
        </w:tc>
      </w:tr>
    </w:tbl>
    <w:p w:rsidR="00A95712" w:rsidRPr="0004491B" w:rsidRDefault="00A95712" w:rsidP="0004491B">
      <w:pPr>
        <w:pStyle w:val="a4"/>
        <w:jc w:val="both"/>
      </w:pPr>
    </w:p>
    <w:sectPr w:rsidR="00A95712" w:rsidRPr="0004491B" w:rsidSect="0004491B">
      <w:headerReference w:type="even" r:id="rId8"/>
      <w:headerReference w:type="default" r:id="rId9"/>
      <w:pgSz w:w="11906" w:h="16838"/>
      <w:pgMar w:top="907" w:right="397" w:bottom="51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E5" w:rsidRDefault="007626E5" w:rsidP="00E86F24">
      <w:r>
        <w:separator/>
      </w:r>
    </w:p>
  </w:endnote>
  <w:endnote w:type="continuationSeparator" w:id="0">
    <w:p w:rsidR="007626E5" w:rsidRDefault="007626E5" w:rsidP="00E8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E5" w:rsidRDefault="007626E5" w:rsidP="00E86F24">
      <w:r>
        <w:separator/>
      </w:r>
    </w:p>
  </w:footnote>
  <w:footnote w:type="continuationSeparator" w:id="0">
    <w:p w:rsidR="007626E5" w:rsidRDefault="007626E5" w:rsidP="00E86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18" w:rsidRDefault="00687E4E" w:rsidP="00345C1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9571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45C18" w:rsidRDefault="00345C18" w:rsidP="00345C18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18" w:rsidRDefault="00687E4E" w:rsidP="00345C1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957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4491B">
      <w:rPr>
        <w:rStyle w:val="af1"/>
        <w:noProof/>
      </w:rPr>
      <w:t>2</w:t>
    </w:r>
    <w:r>
      <w:rPr>
        <w:rStyle w:val="af1"/>
      </w:rPr>
      <w:fldChar w:fldCharType="end"/>
    </w:r>
  </w:p>
  <w:p w:rsidR="00345C18" w:rsidRDefault="00345C18" w:rsidP="00345C18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982"/>
    <w:multiLevelType w:val="multilevel"/>
    <w:tmpl w:val="47DC3F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94131"/>
    <w:multiLevelType w:val="multilevel"/>
    <w:tmpl w:val="865E4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4CF36C9"/>
    <w:multiLevelType w:val="hybridMultilevel"/>
    <w:tmpl w:val="C4D23CAA"/>
    <w:lvl w:ilvl="0" w:tplc="7026E9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A300F"/>
    <w:multiLevelType w:val="hybridMultilevel"/>
    <w:tmpl w:val="AA4A6F66"/>
    <w:lvl w:ilvl="0" w:tplc="1D48CC92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166149B2"/>
    <w:multiLevelType w:val="multilevel"/>
    <w:tmpl w:val="F4A03B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18290A16"/>
    <w:multiLevelType w:val="multilevel"/>
    <w:tmpl w:val="1FC644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EF29C9"/>
    <w:multiLevelType w:val="singleLevel"/>
    <w:tmpl w:val="D0EEB092"/>
    <w:lvl w:ilvl="0">
      <w:start w:val="28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7">
    <w:nsid w:val="1AAA1668"/>
    <w:multiLevelType w:val="singleLevel"/>
    <w:tmpl w:val="D0EEB092"/>
    <w:lvl w:ilvl="0">
      <w:start w:val="28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8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34E1178"/>
    <w:multiLevelType w:val="multilevel"/>
    <w:tmpl w:val="6C46287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D3483"/>
    <w:multiLevelType w:val="hybridMultilevel"/>
    <w:tmpl w:val="A7A4A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F0D97"/>
    <w:multiLevelType w:val="multilevel"/>
    <w:tmpl w:val="12E89D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7E1F51"/>
    <w:multiLevelType w:val="multilevel"/>
    <w:tmpl w:val="179AE3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5DB4404"/>
    <w:multiLevelType w:val="hybridMultilevel"/>
    <w:tmpl w:val="386253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94894"/>
    <w:multiLevelType w:val="multilevel"/>
    <w:tmpl w:val="41CA2E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9CA47A4"/>
    <w:multiLevelType w:val="singleLevel"/>
    <w:tmpl w:val="D0EEB092"/>
    <w:lvl w:ilvl="0">
      <w:start w:val="28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6">
    <w:nsid w:val="3A910550"/>
    <w:multiLevelType w:val="multilevel"/>
    <w:tmpl w:val="08E0D1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>
    <w:nsid w:val="3BC65766"/>
    <w:multiLevelType w:val="hybridMultilevel"/>
    <w:tmpl w:val="94B0CE5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C109E"/>
    <w:multiLevelType w:val="multilevel"/>
    <w:tmpl w:val="3E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DD36BFA"/>
    <w:multiLevelType w:val="multilevel"/>
    <w:tmpl w:val="2CEE1FE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55D21E04"/>
    <w:multiLevelType w:val="multilevel"/>
    <w:tmpl w:val="6C300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6C32E4F"/>
    <w:multiLevelType w:val="hybridMultilevel"/>
    <w:tmpl w:val="A11C2B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536DE"/>
    <w:multiLevelType w:val="multilevel"/>
    <w:tmpl w:val="5AFAB45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3">
    <w:nsid w:val="62076974"/>
    <w:multiLevelType w:val="multilevel"/>
    <w:tmpl w:val="A3F20C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4">
    <w:nsid w:val="683C2573"/>
    <w:multiLevelType w:val="hybridMultilevel"/>
    <w:tmpl w:val="FBD001D2"/>
    <w:lvl w:ilvl="0" w:tplc="2A881B9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4031E4"/>
    <w:multiLevelType w:val="multilevel"/>
    <w:tmpl w:val="78F268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733DFB"/>
    <w:multiLevelType w:val="multilevel"/>
    <w:tmpl w:val="250E12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7">
    <w:nsid w:val="739037F9"/>
    <w:multiLevelType w:val="multilevel"/>
    <w:tmpl w:val="68F020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8">
    <w:nsid w:val="7F430E93"/>
    <w:multiLevelType w:val="multilevel"/>
    <w:tmpl w:val="A0A09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4"/>
  </w:num>
  <w:num w:numId="5">
    <w:abstractNumId w:val="12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9"/>
  </w:num>
  <w:num w:numId="16">
    <w:abstractNumId w:val="1"/>
  </w:num>
  <w:num w:numId="17">
    <w:abstractNumId w:val="14"/>
  </w:num>
  <w:num w:numId="18">
    <w:abstractNumId w:val="28"/>
  </w:num>
  <w:num w:numId="19">
    <w:abstractNumId w:val="3"/>
  </w:num>
  <w:num w:numId="20">
    <w:abstractNumId w:val="11"/>
  </w:num>
  <w:num w:numId="21">
    <w:abstractNumId w:val="19"/>
  </w:num>
  <w:num w:numId="22">
    <w:abstractNumId w:val="23"/>
  </w:num>
  <w:num w:numId="23">
    <w:abstractNumId w:val="27"/>
  </w:num>
  <w:num w:numId="24">
    <w:abstractNumId w:val="2"/>
  </w:num>
  <w:num w:numId="25">
    <w:abstractNumId w:val="0"/>
  </w:num>
  <w:num w:numId="26">
    <w:abstractNumId w:val="16"/>
  </w:num>
  <w:num w:numId="27">
    <w:abstractNumId w:val="26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5CA"/>
    <w:rsid w:val="00041846"/>
    <w:rsid w:val="0004491B"/>
    <w:rsid w:val="00055775"/>
    <w:rsid w:val="00057632"/>
    <w:rsid w:val="000621EA"/>
    <w:rsid w:val="00077F07"/>
    <w:rsid w:val="00124E19"/>
    <w:rsid w:val="00140E89"/>
    <w:rsid w:val="001A556A"/>
    <w:rsid w:val="00227D33"/>
    <w:rsid w:val="00236F50"/>
    <w:rsid w:val="00245587"/>
    <w:rsid w:val="002539FB"/>
    <w:rsid w:val="0029367E"/>
    <w:rsid w:val="002D7394"/>
    <w:rsid w:val="002F130E"/>
    <w:rsid w:val="002F21E1"/>
    <w:rsid w:val="00326E63"/>
    <w:rsid w:val="00345C18"/>
    <w:rsid w:val="003856B0"/>
    <w:rsid w:val="003B3B33"/>
    <w:rsid w:val="004151A2"/>
    <w:rsid w:val="00426AA1"/>
    <w:rsid w:val="00426BCF"/>
    <w:rsid w:val="0048702E"/>
    <w:rsid w:val="00493092"/>
    <w:rsid w:val="0053127F"/>
    <w:rsid w:val="005B4783"/>
    <w:rsid w:val="00604974"/>
    <w:rsid w:val="00650615"/>
    <w:rsid w:val="00687E4E"/>
    <w:rsid w:val="00707DEB"/>
    <w:rsid w:val="00726D3D"/>
    <w:rsid w:val="00750528"/>
    <w:rsid w:val="007626E5"/>
    <w:rsid w:val="00764322"/>
    <w:rsid w:val="00787FEF"/>
    <w:rsid w:val="007945C2"/>
    <w:rsid w:val="007A002E"/>
    <w:rsid w:val="007D57CC"/>
    <w:rsid w:val="007E7812"/>
    <w:rsid w:val="00807C48"/>
    <w:rsid w:val="00807EE0"/>
    <w:rsid w:val="00832B90"/>
    <w:rsid w:val="00841A99"/>
    <w:rsid w:val="008570F0"/>
    <w:rsid w:val="008611D2"/>
    <w:rsid w:val="00881DAC"/>
    <w:rsid w:val="009048F1"/>
    <w:rsid w:val="0091619F"/>
    <w:rsid w:val="009554E1"/>
    <w:rsid w:val="00981D93"/>
    <w:rsid w:val="009E51FB"/>
    <w:rsid w:val="009F6D63"/>
    <w:rsid w:val="00A36333"/>
    <w:rsid w:val="00A916B7"/>
    <w:rsid w:val="00A95712"/>
    <w:rsid w:val="00AC2A53"/>
    <w:rsid w:val="00B36D76"/>
    <w:rsid w:val="00B906C7"/>
    <w:rsid w:val="00BE3DC6"/>
    <w:rsid w:val="00BF6161"/>
    <w:rsid w:val="00C47ECE"/>
    <w:rsid w:val="00C6305A"/>
    <w:rsid w:val="00C72730"/>
    <w:rsid w:val="00C84EFB"/>
    <w:rsid w:val="00C94486"/>
    <w:rsid w:val="00CB151F"/>
    <w:rsid w:val="00CC0BD7"/>
    <w:rsid w:val="00CD0B0B"/>
    <w:rsid w:val="00D35F47"/>
    <w:rsid w:val="00D5325F"/>
    <w:rsid w:val="00D93B86"/>
    <w:rsid w:val="00DA2E84"/>
    <w:rsid w:val="00E573AD"/>
    <w:rsid w:val="00E60B71"/>
    <w:rsid w:val="00E86F24"/>
    <w:rsid w:val="00ED3ABE"/>
    <w:rsid w:val="00EE55CA"/>
    <w:rsid w:val="00F21B44"/>
    <w:rsid w:val="00F2411D"/>
    <w:rsid w:val="00F307BE"/>
    <w:rsid w:val="00F43025"/>
    <w:rsid w:val="00F72F31"/>
    <w:rsid w:val="00FB1F5C"/>
    <w:rsid w:val="00FB5120"/>
    <w:rsid w:val="00FB65F4"/>
    <w:rsid w:val="00FD0B19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5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5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EE55CA"/>
    <w:rPr>
      <w:color w:val="0000FF"/>
      <w:u w:val="single"/>
    </w:rPr>
  </w:style>
  <w:style w:type="paragraph" w:styleId="a4">
    <w:name w:val="Body Text"/>
    <w:basedOn w:val="a"/>
    <w:link w:val="a5"/>
    <w:rsid w:val="00EE55CA"/>
    <w:pPr>
      <w:spacing w:after="120"/>
    </w:pPr>
  </w:style>
  <w:style w:type="character" w:customStyle="1" w:styleId="a5">
    <w:name w:val="Основной текст Знак"/>
    <w:basedOn w:val="a0"/>
    <w:link w:val="a4"/>
    <w:rsid w:val="00EE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E55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E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E55C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EE55C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link w:val="-3"/>
    <w:rsid w:val="00EE55CA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"/>
    <w:rsid w:val="00EE55CA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"/>
    <w:rsid w:val="00EE55CA"/>
    <w:pPr>
      <w:numPr>
        <w:ilvl w:val="3"/>
        <w:numId w:val="1"/>
      </w:numPr>
      <w:jc w:val="both"/>
    </w:pPr>
  </w:style>
  <w:style w:type="character" w:customStyle="1" w:styleId="-3">
    <w:name w:val="Контракт-пункт Знак"/>
    <w:basedOn w:val="a0"/>
    <w:link w:val="-0"/>
    <w:rsid w:val="00EE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5C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E55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51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51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D93B86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D93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AC2A53"/>
    <w:pPr>
      <w:ind w:left="720"/>
      <w:contextualSpacing/>
    </w:pPr>
  </w:style>
  <w:style w:type="paragraph" w:styleId="af">
    <w:name w:val="header"/>
    <w:basedOn w:val="a"/>
    <w:link w:val="af0"/>
    <w:rsid w:val="007945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794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945C2"/>
  </w:style>
  <w:style w:type="paragraph" w:customStyle="1" w:styleId="13">
    <w:name w:val="Схема1"/>
    <w:basedOn w:val="a4"/>
    <w:rsid w:val="007945C2"/>
    <w:rPr>
      <w:sz w:val="28"/>
      <w:szCs w:val="20"/>
    </w:rPr>
  </w:style>
  <w:style w:type="paragraph" w:customStyle="1" w:styleId="ListParagraph">
    <w:name w:val="List Paragraph"/>
    <w:basedOn w:val="a"/>
    <w:rsid w:val="000449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819E-D62D-4466-AAE4-F6803ACC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cp:lastPrinted>2016-11-28T07:57:00Z</cp:lastPrinted>
  <dcterms:created xsi:type="dcterms:W3CDTF">2016-11-25T15:38:00Z</dcterms:created>
  <dcterms:modified xsi:type="dcterms:W3CDTF">2017-01-31T10:51:00Z</dcterms:modified>
</cp:coreProperties>
</file>