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9"/>
        <w:gridCol w:w="1840"/>
      </w:tblGrid>
      <w:tr w:rsidR="00D40582" w:rsidRPr="00D40582" w:rsidTr="00D40582">
        <w:tc>
          <w:tcPr>
            <w:tcW w:w="556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1275" w:type="dxa"/>
            <w:tcBorders>
              <w:top w:val="single" w:sz="6" w:space="0" w:color="EBEBEB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Цена (руб.)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Прием (осмотр, консультация) врача-ортодонта первичный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Прием (осмотр, консультация)  врача-ортодонта повторный.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Определение прикуса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270,00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СНЯТИЕ ОТТИСКА С ОДНОЙ ЧЕЛЮСТИ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одноразовой ложки.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Снятие оттиска альгинатной массой детям старше 7 лет.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315,00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Снятие оттиска альгинатной массой детям до 7 лет.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Гравировка гипсовой модели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510,00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Отливка рабочей модели врачом.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Отливка рабочей модели зубным техником.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контрольной модели.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Диагностика (анализ ортопантомограмм, оценка прицельного снимка, определение конструктивного прикуса, разметка моделей).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1 480,00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Расчет и измерение моделей.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610,00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Расчет и анализ ТРГ.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960,00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Составление плана лечения.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390,00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Комплексная фотометрия.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ОРТОДОНТИЧЕСКОЕ СКРЕПЛЕНИЕ МЕТАЛЛИЧЕСКОЙ ПРОВОЛОКОЙ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Скрепление одного зуба с использованием  дуги Respond (без учета стоимости дуги).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Снятие ретейнера (с одного зуба).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Шинирование одного зуба металлической проволокой.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Избирательное пришлифовывание твердых тканей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Миогимнастика.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Активация, коррекция одного элемента одночелюстного аппарата.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lastRenderedPageBreak/>
              <w:t>Активация, коррекция одного элемента двухчелюстного аппарата.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355,00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Припасовка ортодонтического или ортопедического протеза или аппарата, трейнера преортодонтического.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990,00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Коррекция одночелюстного аппарата.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210,00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Коррекция двухчелюстного аппарата.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трейнера преортодонтического.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4 050,00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трейнера ретенционного функционального.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суставной шины.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Глубокое фторирование эмали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НЕСЪЕМНЫМ ОРТОДОНТИЧЕСКИМ АППАРАТОМ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Установка винта Vector в аппарат Дерихсвайлер.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СЪЕМНЫМ ОРТОДОНТИЧЕСКИМ АППАРАТОМ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Перебазировка одночелюстного ортодонтического аппарата.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1 310,00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Армирование ортодонтического аппарата.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590,00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съемного базиса одночелюстного аппарата.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съемного базиса двухчелюстного аппарата.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2 960,00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щита бокового из пластмассы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630,00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вестибулярной дуги простой.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вестибулярной дуги сложной.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пружины с завитком, пружины рукообразной.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кламмера Адамса (один).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630,00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петель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1 730,00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Приварка кламмера.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365,00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  заслона для языка.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780,00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двух пластмассовых базисов с окклюзионными пластмассовыми валиками.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3 850,00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  пелота из пластмассы.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Установка винта импортного в ортодонтический аппарат.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580,00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  сложной окклюзионной накладки.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630,00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lastRenderedPageBreak/>
              <w:t>Изготовление  накусочной площадки.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270,00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частичного съемного протеза с пластмассовыми зубами (без стоимости зубов).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1 740,00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одного пластмассового зуба в частичном протезе.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  наклонной плоскости.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370,00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  протрактора.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Снятие ортодонтического кольца.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165,00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дуги лингвальной.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830,00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бюгеля нёбного.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  дуги нёбной.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880,00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винта импортного трехмерного (типа Бертони).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1 800,00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винта импортного (типа Пистон).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блесток.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картинок аппликационных.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прожилок для пластмассы.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Распил съемного аппарата.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190,00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Починка перелома пластинки.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Активация винта Пистона.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155,00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сепарационного эластичного кольца.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35,00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винта импортного.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  285,00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нёбного бюгеля.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  160,00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  многозвеньевого кламмера с пластмассовой облицовкой.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1 470,00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кламмера S-образного с петелькой.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  560,00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ОРТОДОНТИЧЕСКАЯ КОРРЕКЦИЯ С ПРИМЕНЕНИЕМ БРЕКЕТ - СИСТЕМ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стопора на дугу.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330,00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Установка брекет-системы на одну челюсть.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Приклеивание одного брекета (кнопки, замка) к 1 зубу с использованием Enlight (без стоимости брекета, кнопки, замка).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890,00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Повторное приклеивание одного брекета (кнопки, замка) к 1 зубу с использованием Enlight (без стоимости брекета, кнопки, замка).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lastRenderedPageBreak/>
              <w:t>Снятие брекет-системы с одной челюсти.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3 380,00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Активация брекет-системы (на одной челюсти).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1 240,00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импортной брекет-системы фирмы Ormco.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6 900,00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лигатуры Кобаяши.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45,00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накусочного брекета.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750,00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Наложение межчелюстного эластика.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160,00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Смена одной  лигатуры.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75,00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Наложение эластичной лигатуры.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Снятие брекет-системы (части элементов).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790,00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Примерка и фиксация кольца на СИЦ.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670,00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Наложение и фиксация импортной стандартной лицевой дуги.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2 560,00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Фиксация дуги.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670,00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Установка пружины из нитрида титана.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500,00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эластичной цепочки.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100,00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металлической лигатуры.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  50,00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губного бампера.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 700,00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пружины из нитрида титана на растяжение.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300,00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пружины из нитрида титана на сжатие.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775,00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Установка губного бампера.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1 270,00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Установка лицевой дуги.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700,00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дуги прямоугольной ТМА Damon.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650,00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дуги Ni Ti прямоугольной.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580,00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дуги Ni Ti круглой.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550,00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дуги ТМА прямоугольной.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550,00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дуги стальной круглой.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дуги стальной  прямоугольной.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дуги SS круглой.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160,00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дуги Respond круглой.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200,00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дуги Tripleflex круглой.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200,00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lastRenderedPageBreak/>
              <w:t>Использование дуги ТМА с петлями.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1 000,00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дуги SS с петлями.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480,00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стопора на дугу с крючком.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240,00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стопора на дугу без крючков.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  120,00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Установка дуги импортной (круглого, прямоугольного сечения).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350,00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воска ортодонтического.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120,00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Установка небного бюгеля (с учетом стоимости бюгеля).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930,00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замков для наклейки.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 500,00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колец с небными трубками.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дуги ретенционной.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лингвальной кнопки (плоское основание).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150,00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лингвальной кнопки (выгнутое основание).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300,00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Установка одного крючка Damon (со стоимостью крючка).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240,00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Установка стопора на дугу.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460,00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Активация, коррекция лицевой маски, лицевой дуги, губного бампера, аппарата Твин Форс.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570,00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окклюзионной накладки с использованием СОМ.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650,00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Изготовление окклюзионной накладки с использованием СИЦ.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брекет-системы «Inspire» фирмы «ORMCO» на одну челюсть.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15 500,00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брекет-системы «Roth» фирмы «ORMCO» на одну челюсть.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брекет-системы  с металлическим пазом «Clariti» на одну челюсть.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одного брекета металлического.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 670,00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одного брекета «Clariti».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1 320,00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одного брекета «Inspire».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эластичной лигатуры.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    70,00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межчелюстной тяги.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    80,00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активаторных трубок для лицевой дуги.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1 375,00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Установка тефлоновой лигатуры (включая стоимость лигатуры).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брекет-системы Damon 3 на одну челюсть.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18 700,00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lastRenderedPageBreak/>
              <w:t>Использование металлической брекет-системы Damon 3 на одну челюсть.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9 300,00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замков системы Damon.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дуги Cu Ni Ti круглой.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580,00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дуги Cu Ni Ti квадратной.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  квадратной дуги Cu Ni Ti с торком.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920,00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  дуги стальной квадратной  Damon.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дуги Ni Ti интрузионной.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силового модуля и головного крепления.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Использование эластичной нити.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   20,00</w:t>
            </w: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582" w:rsidRPr="00D40582" w:rsidTr="00D40582">
        <w:tc>
          <w:tcPr>
            <w:tcW w:w="55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Проведение профессиональной гигиены (всех зубов) с использованием средств гигиены и профилактики.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40582" w:rsidRPr="00D40582" w:rsidRDefault="00D40582" w:rsidP="00D40582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</w:pPr>
            <w:r w:rsidRPr="00D40582">
              <w:rPr>
                <w:rFonts w:ascii="inherit" w:eastAsia="Times New Roman" w:hAnsi="inherit" w:cs="Helvetica"/>
                <w:color w:val="000000"/>
                <w:sz w:val="20"/>
                <w:szCs w:val="20"/>
                <w:lang w:eastAsia="ru-RU"/>
              </w:rPr>
              <w:t>1 200,00</w:t>
            </w:r>
          </w:p>
        </w:tc>
      </w:tr>
    </w:tbl>
    <w:p w:rsidR="00AD7D1D" w:rsidRDefault="00AD7D1D">
      <w:bookmarkStart w:id="0" w:name="_GoBack"/>
      <w:bookmarkEnd w:id="0"/>
    </w:p>
    <w:sectPr w:rsidR="00AD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9E"/>
    <w:rsid w:val="0016479E"/>
    <w:rsid w:val="00AD7D1D"/>
    <w:rsid w:val="00D4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98334-C46D-46F3-A24E-867DBFD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2019-11-12T09:58:00Z</dcterms:created>
  <dcterms:modified xsi:type="dcterms:W3CDTF">2019-11-12T09:58:00Z</dcterms:modified>
</cp:coreProperties>
</file>