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D1" w:rsidRPr="00601BD1" w:rsidRDefault="00601BD1" w:rsidP="00601BD1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01BD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ГОЛОВНОЕ ОТДЕЛЕНИЕ</w:t>
      </w:r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241037, г. Брянск, 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пр-кт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Станке Димитрова, д.11-а, E-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mail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 </w:t>
      </w:r>
      <w:hyperlink r:id="rId4" w:tgtFrame="_blank" w:history="1">
        <w:r w:rsidRPr="00601BD1">
          <w:rPr>
            <w:rFonts w:ascii="inherit" w:eastAsia="Times New Roman" w:hAnsi="inherit" w:cs="Arial"/>
            <w:color w:val="1D5DB4"/>
            <w:sz w:val="23"/>
            <w:szCs w:val="23"/>
            <w:u w:val="single"/>
            <w:bdr w:val="none" w:sz="0" w:space="0" w:color="auto" w:frame="1"/>
            <w:lang w:eastAsia="ru-RU"/>
          </w:rPr>
          <w:t>obl_stomat32@mail.ru</w:t>
        </w:r>
      </w:hyperlink>
    </w:p>
    <w:tbl>
      <w:tblPr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68"/>
        <w:gridCol w:w="5139"/>
      </w:tblGrid>
      <w:tr w:rsidR="00601BD1" w:rsidRPr="00601BD1" w:rsidTr="00601BD1">
        <w:trPr>
          <w:tblHeader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5" w:anchor="kne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Кошарная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Н.Е.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14:00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6" w:anchor="ksa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Карпова С.А.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14:00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7" w:anchor="kvo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Короткова В.О.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14:00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8" w:anchor="kev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Коридзе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20:00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9" w:anchor="snv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Сальникова Н.В.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20:00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0" w:anchor="siu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Смородина И.Ю.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20:00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1" w:anchor="all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Андреенкова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Л.Л.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11:00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17:00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2" w:anchor="gsi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Гришина С.И.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11:00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17:00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3" w:anchor="sei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Сначева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Е.И.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17:00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11:00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4" w:anchor="gov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Жаворонкова О.В.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17:00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11:00</w:t>
            </w:r>
          </w:p>
        </w:tc>
      </w:tr>
    </w:tbl>
    <w:p w:rsidR="00601BD1" w:rsidRPr="00601BD1" w:rsidRDefault="00601BD1" w:rsidP="00601BD1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01BD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ДЕТСКОЕ СТОМАТОЛОГИЧЕСКОЕ ОТДЕЛЕНИЕ №1</w:t>
      </w:r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 xml:space="preserve">241050, г. Брянск, 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пр-кт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Ленина, д. 103, E-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mail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 </w:t>
      </w:r>
      <w:hyperlink r:id="rId15" w:tgtFrame="_blank" w:history="1">
        <w:r w:rsidRPr="00601BD1">
          <w:rPr>
            <w:rFonts w:ascii="inherit" w:eastAsia="Times New Roman" w:hAnsi="inherit" w:cs="Arial"/>
            <w:color w:val="1D5DB4"/>
            <w:sz w:val="23"/>
            <w:szCs w:val="23"/>
            <w:u w:val="single"/>
            <w:bdr w:val="none" w:sz="0" w:space="0" w:color="auto" w:frame="1"/>
            <w:lang w:eastAsia="ru-RU"/>
          </w:rPr>
          <w:t>medosmotr@nextmail.ru</w:t>
        </w:r>
      </w:hyperlink>
    </w:p>
    <w:tbl>
      <w:tblPr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68"/>
        <w:gridCol w:w="5139"/>
      </w:tblGrid>
      <w:tr w:rsidR="00601BD1" w:rsidRPr="00601BD1" w:rsidTr="00601BD1">
        <w:trPr>
          <w:tblHeader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6" w:anchor="bnv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Балакина Н.В.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12:30 до 13:30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14:30 до 15:30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7" w:anchor="zoa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Зельманчук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О.А.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14:30 до 15:30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12:30 до 13:30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8" w:anchor="peu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Поляруш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Е.Ю.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Будние дни с 09:00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19" w:anchor="peu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Орлова Е.В.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Нечетные числа с 15:00 до 18:00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(терапевтический прием)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0" w:anchor="mil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Макаренкова И.Л.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Среда с 12:00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1" w:anchor="pva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Петухов В.А.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Нечетные понедельник и вторник с 14:30 до 19:00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2" w:anchor="hoy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Хмара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О.Я.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Нечетные числа с 10:00 до 12:30</w:t>
            </w:r>
          </w:p>
        </w:tc>
      </w:tr>
    </w:tbl>
    <w:p w:rsidR="00601BD1" w:rsidRPr="00601BD1" w:rsidRDefault="00601BD1" w:rsidP="00601BD1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01BD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ДЕТСКОЕ СТОМАТОЛОГИЧЕСКОЕ ОТДЕЛЕНИЕ №2</w:t>
      </w:r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241035, г. Брянск, ул. Куйбышева, д. 19, E-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mail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 </w:t>
      </w:r>
      <w:hyperlink r:id="rId23" w:tgtFrame="_blank" w:history="1">
        <w:r w:rsidRPr="00601BD1">
          <w:rPr>
            <w:rFonts w:ascii="inherit" w:eastAsia="Times New Roman" w:hAnsi="inherit" w:cs="Arial"/>
            <w:color w:val="1D5DB4"/>
            <w:sz w:val="23"/>
            <w:szCs w:val="23"/>
            <w:u w:val="single"/>
            <w:bdr w:val="none" w:sz="0" w:space="0" w:color="auto" w:frame="1"/>
            <w:lang w:eastAsia="ru-RU"/>
          </w:rPr>
          <w:t>medosmotr@nextmail.ru</w:t>
        </w:r>
      </w:hyperlink>
    </w:p>
    <w:tbl>
      <w:tblPr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68"/>
        <w:gridCol w:w="5139"/>
      </w:tblGrid>
      <w:tr w:rsidR="00601BD1" w:rsidRPr="00601BD1" w:rsidTr="00601BD1">
        <w:trPr>
          <w:tblHeader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№ кабинета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4" w:anchor="asn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Афонина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С.Н.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Понедельник, среда, пятница с 13:00 до 18:00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Вторник, четверг с 8:00 до 12:00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5" w:anchor="glp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Гончаренко Л.П.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Понедельник, среда, пятница с 18:00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6" w:anchor="sna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Смирнова Н.А.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графику рабочей субботы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7" w:anchor="tgb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Титкова Г.Б.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графику рабочей субботы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8" w:anchor="hgm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Гусева А.Г.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графику рабочей субботы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29" w:anchor="tgb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Хотеева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Г.М.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графику рабочей субботы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0" w:anchor="zov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Зевако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О.В.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Четная пятница с 08:00 до 13:00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Нечетная пятница с 14:00 до 19:00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1" w:anchor="nia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Новикова И.А.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Четный вторник с 14:00 до 19:00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Нечетный вторник с 08:00 до 13:00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2" w:anchor="hrgm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Хроленко Г.М.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Четная пятница с 14:00 до 19:00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Нечетная пятница с 08:00 до 13:00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3" w:anchor="hrui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Хроленко Ю.И.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среда и четверг с 08:00 до 13:00</w:t>
            </w:r>
          </w:p>
        </w:tc>
      </w:tr>
    </w:tbl>
    <w:p w:rsidR="00601BD1" w:rsidRPr="00601BD1" w:rsidRDefault="00601BD1" w:rsidP="00601BD1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01BD1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БЕЖИЦКОЕ СТОМАТОЛОГИЧЕСКОЕ ОТДЕЛЕНИЕ</w:t>
      </w:r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  <w:t>241035, г. Брянск, ул. 22 съезда КПСС, д. 4, E-</w:t>
      </w:r>
      <w:proofErr w:type="spellStart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mail</w:t>
      </w:r>
      <w:proofErr w:type="spellEnd"/>
      <w:r w:rsidRPr="00601B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 </w:t>
      </w:r>
      <w:hyperlink r:id="rId34" w:tgtFrame="_blank" w:history="1">
        <w:r w:rsidRPr="00601BD1">
          <w:rPr>
            <w:rFonts w:ascii="inherit" w:eastAsia="Times New Roman" w:hAnsi="inherit" w:cs="Arial"/>
            <w:color w:val="1D5DB4"/>
            <w:sz w:val="23"/>
            <w:szCs w:val="23"/>
            <w:u w:val="single"/>
            <w:bdr w:val="none" w:sz="0" w:space="0" w:color="auto" w:frame="1"/>
            <w:lang w:eastAsia="ru-RU"/>
          </w:rPr>
          <w:t>medosmotr@nextmail.ru</w:t>
        </w:r>
      </w:hyperlink>
    </w:p>
    <w:tbl>
      <w:tblPr>
        <w:tblW w:w="8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968"/>
        <w:gridCol w:w="5139"/>
      </w:tblGrid>
      <w:tr w:rsidR="00601BD1" w:rsidRPr="00601BD1" w:rsidTr="00601BD1">
        <w:trPr>
          <w:tblHeader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33508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5" w:anchor="pig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Пилипецкая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И.Г.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20:00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6" w:anchor="nls" w:tgtFrame="_blank" w:history="1">
              <w:proofErr w:type="spellStart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Нешитая</w:t>
              </w:r>
              <w:proofErr w:type="spellEnd"/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Л.С.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14:00 до 20:00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8:00 до 14:00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7" w:anchor="sgv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Степкина Г.В.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14:00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20:00</w:t>
            </w:r>
          </w:p>
        </w:tc>
      </w:tr>
      <w:tr w:rsidR="00601BD1" w:rsidRPr="00601BD1" w:rsidTr="00601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hyperlink r:id="rId38" w:anchor="kav" w:tgtFrame="_blank" w:history="1">
              <w:r w:rsidRPr="00601BD1">
                <w:rPr>
                  <w:rFonts w:ascii="inherit" w:eastAsia="Times New Roman" w:hAnsi="inherit" w:cs="Times New Roman"/>
                  <w:color w:val="1D5DB4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Куприянова А.В.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BD1" w:rsidRPr="00601BD1" w:rsidRDefault="00601BD1" w:rsidP="00601BD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Четные числа с 8:00 до 14:00</w:t>
            </w:r>
            <w:r w:rsidRPr="00601BD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Нечетные числа с 14:00 до 20:00</w:t>
            </w:r>
          </w:p>
        </w:tc>
      </w:tr>
    </w:tbl>
    <w:p w:rsidR="00FA6035" w:rsidRDefault="00FA6035">
      <w:bookmarkStart w:id="0" w:name="_GoBack"/>
      <w:bookmarkEnd w:id="0"/>
    </w:p>
    <w:sectPr w:rsidR="00FA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69"/>
    <w:rsid w:val="00601BD1"/>
    <w:rsid w:val="00640E69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B38F-425C-4734-8447-574670A9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BD1"/>
    <w:rPr>
      <w:b/>
      <w:bCs/>
    </w:rPr>
  </w:style>
  <w:style w:type="character" w:styleId="a4">
    <w:name w:val="Hyperlink"/>
    <w:basedOn w:val="a0"/>
    <w:uiPriority w:val="99"/>
    <w:semiHidden/>
    <w:unhideWhenUsed/>
    <w:rsid w:val="0060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682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433399945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219094739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1536700641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899173737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202137628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2087610667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136867647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1140541161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650982528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30699089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724108919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</w:divsChild>
    </w:div>
    <w:div w:id="1482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279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073692749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941572477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1846242098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1024478665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1017467254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1209294842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1241407474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305282705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  <w:div w:id="2121142145">
          <w:marLeft w:val="0"/>
          <w:marRight w:val="0"/>
          <w:marTop w:val="0"/>
          <w:marBottom w:val="225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  <w:divsChild>
            <w:div w:id="2134402534">
              <w:marLeft w:val="0"/>
              <w:marRight w:val="0"/>
              <w:marTop w:val="0"/>
              <w:marBottom w:val="30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  <w:divsChild>
                <w:div w:id="823934977">
                  <w:marLeft w:val="0"/>
                  <w:marRight w:val="0"/>
                  <w:marTop w:val="0"/>
                  <w:marBottom w:val="0"/>
                  <w:divBdr>
                    <w:top w:val="single" w:sz="24" w:space="12" w:color="EEEEEE"/>
                    <w:left w:val="none" w:sz="0" w:space="6" w:color="auto"/>
                    <w:bottom w:val="single" w:sz="24" w:space="12" w:color="EEEEEE"/>
                    <w:right w:val="none" w:sz="0" w:space="6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lstomat32.ru/about/doctors/" TargetMode="External"/><Relationship Id="rId18" Type="http://schemas.openxmlformats.org/officeDocument/2006/relationships/hyperlink" Target="https://oblstomat32.ru/about/doctors/" TargetMode="External"/><Relationship Id="rId26" Type="http://schemas.openxmlformats.org/officeDocument/2006/relationships/hyperlink" Target="https://oblstomat32.ru/about/doctor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blstomat32.ru/about/doctors/" TargetMode="External"/><Relationship Id="rId34" Type="http://schemas.openxmlformats.org/officeDocument/2006/relationships/hyperlink" Target="mailto:medosmotr@nextmail.ru" TargetMode="External"/><Relationship Id="rId7" Type="http://schemas.openxmlformats.org/officeDocument/2006/relationships/hyperlink" Target="https://oblstomat32.ru/about/doctors/" TargetMode="External"/><Relationship Id="rId12" Type="http://schemas.openxmlformats.org/officeDocument/2006/relationships/hyperlink" Target="https://oblstomat32.ru/about/doctors/" TargetMode="External"/><Relationship Id="rId17" Type="http://schemas.openxmlformats.org/officeDocument/2006/relationships/hyperlink" Target="https://oblstomat32.ru/about/doctors/" TargetMode="External"/><Relationship Id="rId25" Type="http://schemas.openxmlformats.org/officeDocument/2006/relationships/hyperlink" Target="https://oblstomat32.ru/about/administration/" TargetMode="External"/><Relationship Id="rId33" Type="http://schemas.openxmlformats.org/officeDocument/2006/relationships/hyperlink" Target="https://oblstomat32.ru/about/doctors/" TargetMode="External"/><Relationship Id="rId38" Type="http://schemas.openxmlformats.org/officeDocument/2006/relationships/hyperlink" Target="https://oblstomat32.ru/about/docto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lstomat32.ru/about/doctors/" TargetMode="External"/><Relationship Id="rId20" Type="http://schemas.openxmlformats.org/officeDocument/2006/relationships/hyperlink" Target="https://oblstomat32.ru/about/doctors/" TargetMode="External"/><Relationship Id="rId29" Type="http://schemas.openxmlformats.org/officeDocument/2006/relationships/hyperlink" Target="https://oblstomat32.ru/about/docto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oblstomat32.ru/about/doctors/" TargetMode="External"/><Relationship Id="rId11" Type="http://schemas.openxmlformats.org/officeDocument/2006/relationships/hyperlink" Target="https://oblstomat32.ru/about/doctors/" TargetMode="External"/><Relationship Id="rId24" Type="http://schemas.openxmlformats.org/officeDocument/2006/relationships/hyperlink" Target="https://oblstomat32.ru/about/doctors/" TargetMode="External"/><Relationship Id="rId32" Type="http://schemas.openxmlformats.org/officeDocument/2006/relationships/hyperlink" Target="https://oblstomat32.ru/about/doctors/" TargetMode="External"/><Relationship Id="rId37" Type="http://schemas.openxmlformats.org/officeDocument/2006/relationships/hyperlink" Target="https://oblstomat32.ru/about/doctor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oblstomat32.ru/about/doctors/" TargetMode="External"/><Relationship Id="rId15" Type="http://schemas.openxmlformats.org/officeDocument/2006/relationships/hyperlink" Target="mailto:medosmotr@nextmail.ru" TargetMode="External"/><Relationship Id="rId23" Type="http://schemas.openxmlformats.org/officeDocument/2006/relationships/hyperlink" Target="mailto:medosmotr@nextmail.ru" TargetMode="External"/><Relationship Id="rId28" Type="http://schemas.openxmlformats.org/officeDocument/2006/relationships/hyperlink" Target="https://oblstomat32.ru/about/doctors/" TargetMode="External"/><Relationship Id="rId36" Type="http://schemas.openxmlformats.org/officeDocument/2006/relationships/hyperlink" Target="https://oblstomat32.ru/about/doctors/" TargetMode="External"/><Relationship Id="rId10" Type="http://schemas.openxmlformats.org/officeDocument/2006/relationships/hyperlink" Target="https://oblstomat32.ru/about/doctors/" TargetMode="External"/><Relationship Id="rId19" Type="http://schemas.openxmlformats.org/officeDocument/2006/relationships/hyperlink" Target="https://oblstomat32.ru/about/doctors/" TargetMode="External"/><Relationship Id="rId31" Type="http://schemas.openxmlformats.org/officeDocument/2006/relationships/hyperlink" Target="https://oblstomat32.ru/about/doctors/" TargetMode="External"/><Relationship Id="rId4" Type="http://schemas.openxmlformats.org/officeDocument/2006/relationships/hyperlink" Target="mailto:obl_stomat32@mail.ru" TargetMode="External"/><Relationship Id="rId9" Type="http://schemas.openxmlformats.org/officeDocument/2006/relationships/hyperlink" Target="https://oblstomat32.ru/about/doctors/" TargetMode="External"/><Relationship Id="rId14" Type="http://schemas.openxmlformats.org/officeDocument/2006/relationships/hyperlink" Target="https://oblstomat32.ru/about/doctors/" TargetMode="External"/><Relationship Id="rId22" Type="http://schemas.openxmlformats.org/officeDocument/2006/relationships/hyperlink" Target="https://oblstomat32.ru/about/doctors/" TargetMode="External"/><Relationship Id="rId27" Type="http://schemas.openxmlformats.org/officeDocument/2006/relationships/hyperlink" Target="https://oblstomat32.ru/about/doctors/" TargetMode="External"/><Relationship Id="rId30" Type="http://schemas.openxmlformats.org/officeDocument/2006/relationships/hyperlink" Target="https://oblstomat32.ru/about/doctors/" TargetMode="External"/><Relationship Id="rId35" Type="http://schemas.openxmlformats.org/officeDocument/2006/relationships/hyperlink" Target="https://oblstomat32.ru/about/doctors/" TargetMode="External"/><Relationship Id="rId8" Type="http://schemas.openxmlformats.org/officeDocument/2006/relationships/hyperlink" Target="https://oblstomat32.ru/about/doctor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2019-07-24T09:12:00Z</dcterms:created>
  <dcterms:modified xsi:type="dcterms:W3CDTF">2019-07-24T09:12:00Z</dcterms:modified>
</cp:coreProperties>
</file>