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EB" w:rsidRDefault="001B58EB">
      <w:pPr>
        <w:pStyle w:val="ConsPlusNormal"/>
      </w:pPr>
      <w:r>
        <w:t>Зарегистрировано в Минюсте России 22 марта 2016 г. N 41495</w:t>
      </w:r>
    </w:p>
    <w:p w:rsidR="001B58EB" w:rsidRDefault="001B5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Title"/>
        <w:jc w:val="center"/>
      </w:pPr>
      <w:r>
        <w:t>МИНИСТЕРСТВО ЗДРАВООХРАНЕНИЯ РОССИЙСКОЙ ФЕДЕРАЦИИ</w:t>
      </w:r>
    </w:p>
    <w:p w:rsidR="001B58EB" w:rsidRDefault="001B58EB">
      <w:pPr>
        <w:pStyle w:val="ConsPlusTitle"/>
        <w:jc w:val="center"/>
      </w:pPr>
    </w:p>
    <w:p w:rsidR="001B58EB" w:rsidRDefault="001B58EB">
      <w:pPr>
        <w:pStyle w:val="ConsPlusTitle"/>
        <w:jc w:val="center"/>
      </w:pPr>
      <w:r>
        <w:t>ПРИКАЗ</w:t>
      </w:r>
    </w:p>
    <w:p w:rsidR="001B58EB" w:rsidRDefault="001B58EB">
      <w:pPr>
        <w:pStyle w:val="ConsPlusTitle"/>
        <w:jc w:val="center"/>
      </w:pPr>
      <w:r>
        <w:t>от 30 декабря 2015 г. N 1034н</w:t>
      </w:r>
    </w:p>
    <w:p w:rsidR="001B58EB" w:rsidRDefault="001B58EB">
      <w:pPr>
        <w:pStyle w:val="ConsPlusTitle"/>
        <w:jc w:val="center"/>
      </w:pPr>
    </w:p>
    <w:p w:rsidR="001B58EB" w:rsidRDefault="001B58EB">
      <w:pPr>
        <w:pStyle w:val="ConsPlusTitle"/>
        <w:jc w:val="center"/>
      </w:pPr>
      <w:r>
        <w:t>ОБ УТВЕРЖДЕНИИ ПОРЯДКА</w:t>
      </w:r>
    </w:p>
    <w:p w:rsidR="001B58EB" w:rsidRDefault="001B58EB">
      <w:pPr>
        <w:pStyle w:val="ConsPlusTitle"/>
        <w:jc w:val="center"/>
      </w:pPr>
      <w:r>
        <w:t>ОКАЗАНИЯ МЕДИЦИНСКОЙ ПОМОЩИ ПО ПРОФИЛЮ</w:t>
      </w:r>
    </w:p>
    <w:p w:rsidR="001B58EB" w:rsidRDefault="001B58EB">
      <w:pPr>
        <w:pStyle w:val="ConsPlusTitle"/>
        <w:jc w:val="center"/>
      </w:pPr>
      <w:r>
        <w:t>"ПСИХИАТРИЯ-НАРКОЛОГИЯ" И ПОРЯДКА ДИСПАНСЕРНОГО</w:t>
      </w:r>
    </w:p>
    <w:p w:rsidR="001B58EB" w:rsidRDefault="001B58EB">
      <w:pPr>
        <w:pStyle w:val="ConsPlusTitle"/>
        <w:jc w:val="center"/>
      </w:pPr>
      <w:r>
        <w:t>НАБЛЮДЕНИЯ ЗА ЛИЦАМИ С ПСИХИЧЕСКИМИ РАССТРОЙСТВАМИ</w:t>
      </w:r>
    </w:p>
    <w:p w:rsidR="001B58EB" w:rsidRDefault="001B58EB">
      <w:pPr>
        <w:pStyle w:val="ConsPlusTitle"/>
        <w:jc w:val="center"/>
      </w:pPr>
      <w:r>
        <w:t>И (ИЛИ) РАССТРОЙСТВАМИ ПОВЕДЕНИЯ, СВЯЗАННЫМИ</w:t>
      </w:r>
    </w:p>
    <w:p w:rsidR="001B58EB" w:rsidRDefault="001B58EB">
      <w:pPr>
        <w:pStyle w:val="ConsPlusTitle"/>
        <w:jc w:val="center"/>
      </w:pPr>
      <w:r>
        <w:t>С УПОТРЕБЛЕНИЕМ ПСИХОАКТИВНЫХ ВЕЩЕСТВ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37</w:t>
        </w:r>
      </w:hyperlink>
      <w:r>
        <w:t xml:space="preserve">, </w:t>
      </w:r>
      <w:hyperlink r:id="rId5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4397), </w:t>
      </w:r>
      <w:hyperlink r:id="rId6" w:history="1">
        <w:r>
          <w:rPr>
            <w:color w:val="0000FF"/>
          </w:rPr>
          <w:t>статьей 56</w:t>
        </w:r>
      </w:hyperlink>
      <w:r>
        <w:t xml:space="preserve">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2014, N 23, ст. 2930; 2015, N 1, ст. 54; N 6, ст. 885; N 29, ст. 4388) приказываю:</w:t>
      </w:r>
    </w:p>
    <w:p w:rsidR="001B58EB" w:rsidRDefault="001B58EB">
      <w:pPr>
        <w:pStyle w:val="ConsPlusNormal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"P33" </w:instrText>
      </w:r>
      <w:r>
        <w:fldChar w:fldCharType="separate"/>
      </w:r>
      <w:r>
        <w:rPr>
          <w:color w:val="0000FF"/>
        </w:rPr>
        <w:t>Порядок</w:t>
      </w:r>
      <w:r w:rsidRPr="00FA415A">
        <w:rPr>
          <w:color w:val="0000FF"/>
        </w:rPr>
        <w:fldChar w:fldCharType="end"/>
      </w:r>
      <w:r>
        <w:t xml:space="preserve"> оказания медицинской помощи по профилю "психиатрия-наркология"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1B58EB" w:rsidRDefault="001B58EB">
      <w:pPr>
        <w:pStyle w:val="ConsPlusNormal"/>
        <w:ind w:firstLine="540"/>
        <w:jc w:val="both"/>
      </w:pPr>
      <w:hyperlink w:anchor="P2187" w:history="1">
        <w:r>
          <w:rPr>
            <w:color w:val="0000FF"/>
          </w:rPr>
          <w:t>Порядок</w:t>
        </w:r>
      </w:hyperlink>
      <w:r>
        <w:t xml:space="preserve"> диспансерного наблюдения</w:t>
      </w:r>
      <w:bookmarkEnd w:id="0"/>
      <w:r>
        <w:t xml:space="preserve"> за лицами с психическими расстройствами и (или) расстройствами поведения, связанными с употреблением психоактивных веществ,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1B58EB" w:rsidRDefault="001B58E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Министр</w:t>
      </w:r>
    </w:p>
    <w:p w:rsidR="001B58EB" w:rsidRDefault="001B58EB">
      <w:pPr>
        <w:pStyle w:val="ConsPlusNormal"/>
        <w:jc w:val="right"/>
      </w:pPr>
      <w:r>
        <w:t>В.И.СКВОРЦОВА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</w:t>
      </w:r>
    </w:p>
    <w:p w:rsidR="001B58EB" w:rsidRDefault="001B58EB">
      <w:pPr>
        <w:pStyle w:val="ConsPlusNormal"/>
        <w:jc w:val="right"/>
      </w:pPr>
      <w:r>
        <w:t>к приказу Министерства здравоохранения</w:t>
      </w:r>
    </w:p>
    <w:p w:rsidR="001B58EB" w:rsidRDefault="001B58EB">
      <w:pPr>
        <w:pStyle w:val="ConsPlusNormal"/>
        <w:jc w:val="right"/>
      </w:pPr>
      <w:r>
        <w:t>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Title"/>
        <w:jc w:val="center"/>
      </w:pPr>
      <w:bookmarkStart w:id="1" w:name="P33"/>
      <w:bookmarkEnd w:id="1"/>
      <w:r>
        <w:t>ПОРЯДОК</w:t>
      </w:r>
    </w:p>
    <w:p w:rsidR="001B58EB" w:rsidRDefault="001B58EB">
      <w:pPr>
        <w:pStyle w:val="ConsPlusTitle"/>
        <w:jc w:val="center"/>
      </w:pPr>
      <w:r>
        <w:t>ОКАЗАНИЯ МЕДИЦИНСКОЙ ПОМОЩИ ПО ПРОФИЛЮ</w:t>
      </w:r>
    </w:p>
    <w:p w:rsidR="001B58EB" w:rsidRDefault="001B58EB">
      <w:pPr>
        <w:pStyle w:val="ConsPlusTitle"/>
        <w:jc w:val="center"/>
      </w:pPr>
      <w:r>
        <w:t>"ПСИХИАТРИЯ-НАРКОЛОГИЯ"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lastRenderedPageBreak/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1B58EB" w:rsidRDefault="001B58EB">
      <w:pPr>
        <w:pStyle w:val="ConsPlusNormal"/>
        <w:ind w:firstLine="540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1B58EB" w:rsidRDefault="001B58E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B58EB" w:rsidRDefault="001B58E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B58EB" w:rsidRDefault="001B58EB">
      <w:pPr>
        <w:pStyle w:val="ConsPlusNormal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1B58EB" w:rsidRDefault="001B58EB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1B58EB" w:rsidRDefault="001B58EB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1B58EB" w:rsidRDefault="001B58E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B58EB" w:rsidRDefault="001B58E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B58EB" w:rsidRDefault="001B58E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B58EB" w:rsidRDefault="001B58EB">
      <w:pPr>
        <w:pStyle w:val="ConsPlusNormal"/>
        <w:ind w:firstLine="540"/>
        <w:jc w:val="both"/>
      </w:pPr>
      <w:r>
        <w:t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расстройства).</w:t>
      </w:r>
    </w:p>
    <w:p w:rsidR="001B58EB" w:rsidRDefault="001B58EB">
      <w:pPr>
        <w:pStyle w:val="ConsPlusNormal"/>
        <w:ind w:firstLine="540"/>
        <w:jc w:val="both"/>
      </w:pPr>
      <w:r>
        <w:t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 &lt;1&gt;.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2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6. Профилактика наркологических расстройств обеспечивается путем:</w:t>
      </w:r>
    </w:p>
    <w:p w:rsidR="001B58EB" w:rsidRDefault="001B58EB">
      <w:pPr>
        <w:pStyle w:val="ConsPlusNormal"/>
        <w:ind w:firstLine="540"/>
        <w:jc w:val="both"/>
      </w:pPr>
      <w:r>
        <w:t>разработки и реализации программ профилактики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1B58EB" w:rsidRDefault="001B58EB">
      <w:pPr>
        <w:pStyle w:val="ConsPlusNormal"/>
        <w:ind w:firstLine="540"/>
        <w:jc w:val="both"/>
      </w:pPr>
      <w:r>
        <w:t>7. Профилактика наркологических расстройств включает комплекс следующих мероприятий:</w:t>
      </w:r>
    </w:p>
    <w:p w:rsidR="001B58EB" w:rsidRDefault="001B58EB">
      <w:pPr>
        <w:pStyle w:val="ConsPlusNormal"/>
        <w:ind w:firstLine="540"/>
        <w:jc w:val="both"/>
      </w:pPr>
      <w: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&lt;1&gt;,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 xml:space="preserve">выявление риска развития наркологических расстройств, включая риски пагубного </w:t>
      </w:r>
      <w:r>
        <w:lastRenderedPageBreak/>
        <w:t>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1B58EB" w:rsidRDefault="001B58EB">
      <w:pPr>
        <w:pStyle w:val="ConsPlusNormal"/>
        <w:ind w:firstLine="540"/>
        <w:jc w:val="both"/>
      </w:pPr>
      <w:r>
        <w:t>оказание медицинских услуг по профилактике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&lt;1&gt;;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 г., регистрационный N 15878),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проведение диспансерного наблюдения за лицами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1B58EB" w:rsidRDefault="001B58EB">
      <w:pPr>
        <w:pStyle w:val="ConsPlusNormal"/>
        <w:ind w:firstLine="540"/>
        <w:jc w:val="both"/>
      </w:pPr>
      <w: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1B58EB" w:rsidRDefault="001B58EB">
      <w:pPr>
        <w:pStyle w:val="ConsPlusNormal"/>
        <w:ind w:firstLine="540"/>
        <w:jc w:val="both"/>
      </w:pPr>
      <w:r>
        <w:t>8. Первичная медико-санитарная помощь включает:</w:t>
      </w:r>
    </w:p>
    <w:p w:rsidR="001B58EB" w:rsidRDefault="001B58E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B58EB" w:rsidRDefault="001B58E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B58EB" w:rsidRDefault="001B58EB">
      <w:pPr>
        <w:pStyle w:val="ConsPlusNormal"/>
        <w:ind w:firstLine="540"/>
        <w:jc w:val="both"/>
      </w:pPr>
      <w: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1B58EB" w:rsidRDefault="001B58EB">
      <w:pPr>
        <w:pStyle w:val="ConsPlusNormal"/>
        <w:ind w:firstLine="540"/>
        <w:jc w:val="both"/>
      </w:pPr>
      <w:r>
        <w:t>10. 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</w:t>
      </w:r>
      <w:r>
        <w:lastRenderedPageBreak/>
        <w:t>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&lt;1&gt;.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11. В рамках первичной медико-санитарной помощи при проведении медицинских осмотров несовершеннолетних &lt;1&gt;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1B58EB" w:rsidRDefault="001B58EB">
      <w:pPr>
        <w:pStyle w:val="ConsPlusNormal"/>
        <w:ind w:firstLine="540"/>
        <w:jc w:val="both"/>
      </w:pPr>
      <w:r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</w:p>
    <w:p w:rsidR="001B58EB" w:rsidRDefault="001B58EB">
      <w:pPr>
        <w:pStyle w:val="ConsPlusNormal"/>
        <w:ind w:firstLine="540"/>
        <w:jc w:val="both"/>
      </w:pPr>
      <w:r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1B58EB" w:rsidRDefault="001B58EB">
      <w:pPr>
        <w:pStyle w:val="ConsPlusNormal"/>
        <w:ind w:firstLine="540"/>
        <w:jc w:val="both"/>
      </w:pPr>
      <w:r>
        <w:t xml:space="preserve">15.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1B58EB" w:rsidRDefault="001B58EB">
      <w:pPr>
        <w:pStyle w:val="ConsPlusNormal"/>
        <w:ind w:firstLine="540"/>
        <w:jc w:val="both"/>
      </w:pPr>
      <w:r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1B58EB" w:rsidRDefault="001B58EB">
      <w:pPr>
        <w:pStyle w:val="ConsPlusNormal"/>
        <w:ind w:firstLine="540"/>
        <w:jc w:val="both"/>
      </w:pPr>
      <w:r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1B58EB" w:rsidRDefault="001B58EB">
      <w:pPr>
        <w:pStyle w:val="ConsPlusNormal"/>
        <w:ind w:firstLine="540"/>
        <w:jc w:val="both"/>
      </w:pPr>
      <w:r>
        <w:t xml:space="preserve">18. Специализированная медицинская помощь при наркологических расстройствах </w:t>
      </w:r>
      <w:r>
        <w:lastRenderedPageBreak/>
        <w:t>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1B58EB" w:rsidRDefault="001B58EB">
      <w:pPr>
        <w:pStyle w:val="ConsPlusNormal"/>
        <w:ind w:firstLine="540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7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1B58EB" w:rsidRDefault="001B58EB">
      <w:pPr>
        <w:pStyle w:val="ConsPlusNormal"/>
        <w:ind w:firstLine="540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1B58EB" w:rsidRDefault="001B58EB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1B58EB" w:rsidRDefault="001B58EB">
      <w:pPr>
        <w:pStyle w:val="ConsPlusNormal"/>
        <w:ind w:firstLine="540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1B58EB" w:rsidRDefault="001B58EB">
      <w:pPr>
        <w:pStyle w:val="ConsPlusNormal"/>
        <w:ind w:firstLine="540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1B58EB" w:rsidRDefault="001B58EB">
      <w:pPr>
        <w:pStyle w:val="ConsPlusNormal"/>
        <w:ind w:firstLine="540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1B58EB" w:rsidRDefault="001B58EB">
      <w:pPr>
        <w:pStyle w:val="ConsPlusNormal"/>
        <w:ind w:firstLine="540"/>
        <w:jc w:val="both"/>
      </w:pPr>
      <w: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1B58EB" w:rsidRDefault="001B58EB">
      <w:pPr>
        <w:pStyle w:val="ConsPlusNormal"/>
        <w:ind w:firstLine="540"/>
        <w:jc w:val="both"/>
      </w:pPr>
      <w: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1B58EB" w:rsidRDefault="001B58EB">
      <w:pPr>
        <w:pStyle w:val="ConsPlusNormal"/>
        <w:ind w:firstLine="540"/>
        <w:jc w:val="both"/>
      </w:pPr>
      <w: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1B58EB" w:rsidRDefault="001B58EB">
      <w:pPr>
        <w:pStyle w:val="ConsPlusNormal"/>
        <w:ind w:firstLine="540"/>
        <w:jc w:val="both"/>
      </w:pPr>
      <w:r>
        <w:lastRenderedPageBreak/>
        <w:t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ресоциализации лиц, осуществляющих незаконное потребление наркотических средств или психотропных веществ.</w:t>
      </w:r>
    </w:p>
    <w:p w:rsidR="001B58EB" w:rsidRDefault="001B58EB">
      <w:pPr>
        <w:pStyle w:val="ConsPlusNormal"/>
        <w:ind w:firstLine="540"/>
        <w:jc w:val="both"/>
      </w:pPr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P11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92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2" w:name="P118"/>
      <w:bookmarkEnd w:id="2"/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КАБИНЕТА ПРОФИЛАКТИКИ</w:t>
      </w:r>
    </w:p>
    <w:p w:rsidR="001B58EB" w:rsidRDefault="001B58EB">
      <w:pPr>
        <w:pStyle w:val="ConsPlusNormal"/>
        <w:jc w:val="center"/>
      </w:pPr>
      <w:r>
        <w:t>НАРКОЛОГИЧЕСКИХ РАССТРОЙСТВ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профилактики наркологических расстройств.</w:t>
      </w:r>
    </w:p>
    <w:p w:rsidR="001B58EB" w:rsidRDefault="001B58EB">
      <w:pPr>
        <w:pStyle w:val="ConsPlusNormal"/>
        <w:ind w:firstLine="540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1B58EB" w:rsidRDefault="001B58EB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1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1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1B58EB" w:rsidRDefault="001B58EB">
      <w:pPr>
        <w:pStyle w:val="ConsPlusNormal"/>
        <w:ind w:firstLine="540"/>
        <w:jc w:val="both"/>
      </w:pPr>
      <w:r>
        <w:t>проведение санитарно-гигиенического просвещения по вопросам профилактики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помощи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 xml:space="preserve">проведение диагностики клинического состояния лиц, имеющих риск развития </w:t>
      </w:r>
      <w:r>
        <w:lastRenderedPageBreak/>
        <w:t>наркологических расстройств, а также лиц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1B58EB" w:rsidRDefault="001B58EB">
      <w:pPr>
        <w:pStyle w:val="ConsPlusNormal"/>
        <w:ind w:firstLine="540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1B58EB" w:rsidRDefault="001B58EB">
      <w:pPr>
        <w:pStyle w:val="ConsPlusNormal"/>
        <w:ind w:firstLine="540"/>
        <w:jc w:val="both"/>
      </w:pPr>
      <w: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;</w:t>
      </w:r>
    </w:p>
    <w:p w:rsidR="001B58EB" w:rsidRDefault="001B58EB">
      <w:pPr>
        <w:pStyle w:val="ConsPlusNormal"/>
        <w:ind w:firstLine="540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&lt;1&gt;;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sectPr w:rsidR="001B58EB" w:rsidSect="00941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3" w:name="P158"/>
      <w:bookmarkEnd w:id="3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КАБИНЕТА ПРОФИЛАКТИКИ НАРКОЛОГИЧЕСКИХ РАССТРОЙСТВ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025"/>
        <w:gridCol w:w="4989"/>
      </w:tblGrid>
      <w:tr w:rsidR="001B58EB">
        <w:tc>
          <w:tcPr>
            <w:tcW w:w="710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9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1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9" w:type="dxa"/>
          </w:tcPr>
          <w:p w:rsidR="001B58EB" w:rsidRDefault="001B58EB">
            <w:pPr>
              <w:pStyle w:val="ConsPlusNormal"/>
            </w:pPr>
            <w:r>
              <w:t>1 в смену</w:t>
            </w:r>
          </w:p>
        </w:tc>
      </w:tr>
      <w:tr w:rsidR="001B58EB">
        <w:tc>
          <w:tcPr>
            <w:tcW w:w="710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1B58EB" w:rsidRDefault="001B58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89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Примечания: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</w:p>
    <w:p w:rsidR="001B58EB" w:rsidRDefault="001B58EB">
      <w:pPr>
        <w:pStyle w:val="ConsPlusNormal"/>
        <w:ind w:firstLine="540"/>
        <w:jc w:val="both"/>
      </w:pPr>
      <w:r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3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4" w:name="P188"/>
      <w:bookmarkEnd w:id="4"/>
      <w:r>
        <w:t>СТАНДАРТ</w:t>
      </w:r>
    </w:p>
    <w:p w:rsidR="001B58EB" w:rsidRDefault="001B58EB">
      <w:pPr>
        <w:pStyle w:val="ConsPlusNormal"/>
        <w:jc w:val="center"/>
      </w:pPr>
      <w:r>
        <w:t>ОСНАЩЕНИЯ КАБИНЕТА ПРОФИЛАКТИКИ НАРКОЛОГИЧЕСКИХ РАССТРОЙСТВ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7"/>
        <w:gridCol w:w="3118"/>
      </w:tblGrid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требованию, но не менее 2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 xml:space="preserve">Тест-системы для определения наркотических средств и психотропных веществ в моче (не менее чем для 10 групп </w:t>
            </w:r>
            <w:r>
              <w:lastRenderedPageBreak/>
              <w:t>веществ)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не менее 10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Диктофон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7" w:type="dxa"/>
          </w:tcPr>
          <w:p w:rsidR="001B58EB" w:rsidRDefault="001B58EB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4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1B58EB" w:rsidRDefault="001B58EB">
      <w:pPr>
        <w:pStyle w:val="ConsPlusNormal"/>
        <w:jc w:val="center"/>
      </w:pPr>
      <w:r>
        <w:t>И КАБИНЕТА ВРАЧА-ПСИХИАТРА-НАРКОЛОГА УЧАСТКОВОГО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1B58EB" w:rsidRDefault="001B58EB">
      <w:pPr>
        <w:pStyle w:val="ConsPlusNormal"/>
        <w:ind w:firstLine="540"/>
        <w:jc w:val="both"/>
      </w:pPr>
      <w:r>
        <w:t>2. Кабинет врача-психиатра-нарколога и кабинет врача-психиатра-нарколога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1B58EB" w:rsidRDefault="001B58EB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30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1B58EB" w:rsidRDefault="001B58EB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25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1B58EB" w:rsidRDefault="001B58EB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1B58EB" w:rsidRDefault="001B58EB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lastRenderedPageBreak/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1B58EB" w:rsidRDefault="001B58E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B58EB" w:rsidRDefault="001B58EB">
      <w:pPr>
        <w:pStyle w:val="ConsPlusNormal"/>
        <w:ind w:firstLine="540"/>
        <w:jc w:val="both"/>
      </w:pPr>
      <w:r>
        <w:t>диспансерное наблюдение за лицами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на территории обслуживания;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2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5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5" w:name="P276"/>
      <w:bookmarkEnd w:id="5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КАБИНЕТА ВРАЧА-ПСИХИАТРА-НАРКОЛОГА И КАБИНЕТА</w:t>
      </w:r>
    </w:p>
    <w:p w:rsidR="001B58EB" w:rsidRDefault="001B58EB">
      <w:pPr>
        <w:pStyle w:val="ConsPlusNormal"/>
        <w:jc w:val="center"/>
      </w:pPr>
      <w:r>
        <w:t>ВРАЧА-ПСИХИАТРА-НАРКОЛОГА УЧАСТКОВОГО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797"/>
        <w:gridCol w:w="5102"/>
      </w:tblGrid>
      <w:tr w:rsidR="001B58EB">
        <w:tc>
          <w:tcPr>
            <w:tcW w:w="874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7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874" w:type="dxa"/>
          </w:tcPr>
          <w:p w:rsidR="001B58EB" w:rsidRDefault="001B58EB">
            <w:pPr>
              <w:pStyle w:val="ConsPlusNormal"/>
              <w:ind w:left="283"/>
            </w:pPr>
            <w:r>
              <w:t>1</w:t>
            </w:r>
          </w:p>
        </w:tc>
        <w:tc>
          <w:tcPr>
            <w:tcW w:w="3797" w:type="dxa"/>
          </w:tcPr>
          <w:p w:rsidR="001B58EB" w:rsidRDefault="001B58EB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02" w:type="dxa"/>
          </w:tcPr>
          <w:p w:rsidR="001B58EB" w:rsidRDefault="001B58EB">
            <w:pPr>
              <w:pStyle w:val="ConsPlusNormal"/>
            </w:pPr>
            <w:r>
              <w:t>1 на 40 тыс. населения;</w:t>
            </w:r>
          </w:p>
          <w:p w:rsidR="001B58EB" w:rsidRDefault="001B58EB">
            <w:pPr>
              <w:pStyle w:val="ConsPlusNormal"/>
            </w:pPr>
            <w:r>
              <w:t>1 на 15 тыс. сельского населения;</w:t>
            </w:r>
          </w:p>
          <w:p w:rsidR="001B58EB" w:rsidRDefault="001B58EB">
            <w:pPr>
              <w:pStyle w:val="ConsPlusNormal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1B58EB">
        <w:tc>
          <w:tcPr>
            <w:tcW w:w="874" w:type="dxa"/>
          </w:tcPr>
          <w:p w:rsidR="001B58EB" w:rsidRDefault="001B58EB">
            <w:pPr>
              <w:pStyle w:val="ConsPlusNormal"/>
              <w:ind w:left="283"/>
            </w:pPr>
            <w:r>
              <w:t>2</w:t>
            </w:r>
          </w:p>
        </w:tc>
        <w:tc>
          <w:tcPr>
            <w:tcW w:w="3797" w:type="dxa"/>
          </w:tcPr>
          <w:p w:rsidR="001B58EB" w:rsidRDefault="001B58EB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02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Примечания: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8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1B58EB" w:rsidRDefault="001B58EB">
      <w:pPr>
        <w:pStyle w:val="ConsPlusNormal"/>
        <w:ind w:firstLine="540"/>
        <w:jc w:val="both"/>
      </w:pPr>
      <w:r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6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6" w:name="P309"/>
      <w:bookmarkEnd w:id="6"/>
      <w:r>
        <w:t>СТАНДАРТ</w:t>
      </w:r>
    </w:p>
    <w:p w:rsidR="001B58EB" w:rsidRDefault="001B58EB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1B58EB" w:rsidRDefault="001B58EB">
      <w:pPr>
        <w:pStyle w:val="ConsPlusNormal"/>
        <w:jc w:val="center"/>
      </w:pPr>
      <w:r>
        <w:t>ВРАЧА-ПСИХИАТРА-НАРКОЛОГА УЧАСТКОВОГО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7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1B58EB" w:rsidRDefault="001B58EB">
      <w:pPr>
        <w:pStyle w:val="ConsPlusNormal"/>
        <w:jc w:val="center"/>
      </w:pPr>
      <w:r>
        <w:t>ДЛЯ ОБСЛУЖИВАНИЯ ДЕТСКОГО НАСЕЛЕНИЯ И КАБИНЕТА</w:t>
      </w:r>
    </w:p>
    <w:p w:rsidR="001B58EB" w:rsidRDefault="001B58EB">
      <w:pPr>
        <w:pStyle w:val="ConsPlusNormal"/>
        <w:jc w:val="center"/>
      </w:pPr>
      <w:r>
        <w:t>ВРАЧА-ПСИХИАТРА-НАРКОЛОГА УЧАСТКОВОГО</w:t>
      </w:r>
    </w:p>
    <w:p w:rsidR="001B58EB" w:rsidRDefault="001B58EB">
      <w:pPr>
        <w:pStyle w:val="ConsPlusNormal"/>
        <w:jc w:val="center"/>
      </w:pPr>
      <w:r>
        <w:t>ДЛЯ ОБСЛУЖИВАНИЯ ДЕТСКОГО НАСЕЛЕНИЯ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1B58EB" w:rsidRDefault="001B58EB">
      <w:pPr>
        <w:pStyle w:val="ConsPlusNormal"/>
        <w:ind w:firstLine="540"/>
        <w:jc w:val="both"/>
      </w:pPr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"психиатрия-наркология" детям в амбулаторных условиях.</w:t>
      </w:r>
    </w:p>
    <w:p w:rsidR="001B58EB" w:rsidRDefault="001B58EB">
      <w:pPr>
        <w:pStyle w:val="ConsPlusNormal"/>
        <w:ind w:firstLine="540"/>
        <w:jc w:val="both"/>
      </w:pPr>
      <w:r>
        <w:t>3. Кабинет детский является структурным подразделением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 xml:space="preserve">4. Штатная численность Кабинета детского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5. 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6. Оснащение Кабинета детского осуществляется в соответствии со стандартом, предусмотренным </w:t>
      </w:r>
      <w:hyperlink w:anchor="P4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7. Кабинет детский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среди детей на популяционном, групповом и индивидуальном уровнях;</w:t>
      </w:r>
    </w:p>
    <w:p w:rsidR="001B58EB" w:rsidRDefault="001B58EB">
      <w:pPr>
        <w:pStyle w:val="ConsPlusNormal"/>
        <w:ind w:firstLine="540"/>
        <w:jc w:val="both"/>
      </w:pPr>
      <w:r>
        <w:t xml:space="preserve">обследование, лечение и медицинская реабилитация детей с наркологическими расстройствами на основе </w:t>
      </w:r>
      <w:hyperlink r:id="rId30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при наличии медицинских показаний направление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1B58EB" w:rsidRDefault="001B58EB">
      <w:pPr>
        <w:pStyle w:val="ConsPlusNormal"/>
        <w:ind w:firstLine="540"/>
        <w:jc w:val="both"/>
      </w:pPr>
      <w:r>
        <w:t>проведение профилактических медицинских осмотров и медицинского освидетельствования;</w:t>
      </w:r>
    </w:p>
    <w:p w:rsidR="001B58EB" w:rsidRDefault="001B58EB">
      <w:pPr>
        <w:pStyle w:val="ConsPlusNormal"/>
        <w:ind w:firstLine="540"/>
        <w:jc w:val="both"/>
      </w:pPr>
      <w:r>
        <w:t xml:space="preserve">проведение мотивационного консультирования детей с наркологическими расстройствами в </w:t>
      </w:r>
      <w:r>
        <w:lastRenderedPageBreak/>
        <w:t>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1B58EB" w:rsidRDefault="001B58E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B58EB" w:rsidRDefault="001B58EB">
      <w:pPr>
        <w:pStyle w:val="ConsPlusNormal"/>
        <w:ind w:firstLine="540"/>
        <w:jc w:val="both"/>
      </w:pPr>
      <w:r>
        <w:t>диспансерное наблюдение за детьми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среди детей на территории обслуживания;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3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8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7" w:name="P400"/>
      <w:bookmarkEnd w:id="7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КАБИНЕТА ВРАЧА-ПСИХИАТРА-НАРКОЛОГА ДЛЯ ОБСЛУЖИВАНИЯ</w:t>
      </w:r>
    </w:p>
    <w:p w:rsidR="001B58EB" w:rsidRDefault="001B58EB">
      <w:pPr>
        <w:pStyle w:val="ConsPlusNormal"/>
        <w:jc w:val="center"/>
      </w:pPr>
      <w:r>
        <w:t>ДЕТСКОГО НАСЕЛЕНИЯ И КАБИНЕТА ВРАЧА-ПСИХИАТРА-НАРКОЛОГА</w:t>
      </w:r>
    </w:p>
    <w:p w:rsidR="001B58EB" w:rsidRDefault="001B58EB">
      <w:pPr>
        <w:pStyle w:val="ConsPlusNormal"/>
        <w:jc w:val="center"/>
      </w:pPr>
      <w:r>
        <w:t>УЧАСТКОВОГО ДЛЯ ОБСЛУЖИВАНИЯ ДЕТСКОГО НАСЕЛЕНИЯ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780"/>
        <w:gridCol w:w="5194"/>
      </w:tblGrid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4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B58EB" w:rsidRDefault="001B58EB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94" w:type="dxa"/>
          </w:tcPr>
          <w:p w:rsidR="001B58EB" w:rsidRDefault="001B58EB">
            <w:pPr>
              <w:pStyle w:val="ConsPlusNormal"/>
            </w:pPr>
            <w:r>
              <w:t>1 на 15 тыс. прикрепленного детского населения;</w:t>
            </w:r>
          </w:p>
          <w:p w:rsidR="001B58EB" w:rsidRDefault="001B58EB">
            <w:pPr>
              <w:pStyle w:val="ConsPlusNormal"/>
            </w:pPr>
            <w:r>
              <w:t>1 на 3,5 тыс. прикрепленного детского сельского населения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B58EB" w:rsidRDefault="001B58EB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94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Примечания: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3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</w:p>
    <w:p w:rsidR="001B58EB" w:rsidRDefault="001B58EB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для обслуживания детского населения.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9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8" w:name="P433"/>
      <w:bookmarkEnd w:id="8"/>
      <w:r>
        <w:t>СТАНДАРТ</w:t>
      </w:r>
    </w:p>
    <w:p w:rsidR="001B58EB" w:rsidRDefault="001B58EB">
      <w:pPr>
        <w:pStyle w:val="ConsPlusNormal"/>
        <w:jc w:val="center"/>
      </w:pPr>
      <w:r>
        <w:t>ОСНАЩЕНИЯ КАБИНЕТА ВРАЧА-ПСИХИАТРА-НАРКОЛОГА</w:t>
      </w:r>
    </w:p>
    <w:p w:rsidR="001B58EB" w:rsidRDefault="001B58EB">
      <w:pPr>
        <w:pStyle w:val="ConsPlusNormal"/>
        <w:jc w:val="center"/>
      </w:pPr>
      <w:r>
        <w:t>ДЛЯ ОБСЛУЖИВАНИЯ ДЕТСКОГО НАСЕЛЕНИЯ И КАБИНЕТА</w:t>
      </w:r>
    </w:p>
    <w:p w:rsidR="001B58EB" w:rsidRDefault="001B58EB">
      <w:pPr>
        <w:pStyle w:val="ConsPlusNormal"/>
        <w:jc w:val="center"/>
      </w:pPr>
      <w:r>
        <w:t>ВРАЧА-ПСИХИАТРА-НАРКОЛОГА УЧАСТКОВОГО</w:t>
      </w:r>
    </w:p>
    <w:p w:rsidR="001B58EB" w:rsidRDefault="001B58EB">
      <w:pPr>
        <w:pStyle w:val="ConsPlusNormal"/>
        <w:jc w:val="center"/>
      </w:pPr>
      <w:r>
        <w:t>ДЛЯ ОБСЛУЖИВАНИЯ ДЕТСКОГО НАСЕЛЕНИЯ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10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НАРКОЛОГИЧЕСКОГО</w:t>
      </w:r>
    </w:p>
    <w:p w:rsidR="001B58EB" w:rsidRDefault="001B58EB">
      <w:pPr>
        <w:pStyle w:val="ConsPlusNormal"/>
        <w:jc w:val="center"/>
      </w:pPr>
      <w:r>
        <w:t>ДНЕВНОГО СТАЦИОНАРА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дневного стационара.</w:t>
      </w:r>
    </w:p>
    <w:p w:rsidR="001B58EB" w:rsidRDefault="001B58EB">
      <w:pPr>
        <w:pStyle w:val="ConsPlusNormal"/>
        <w:ind w:firstLine="540"/>
        <w:jc w:val="both"/>
      </w:pPr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1B58EB" w:rsidRDefault="001B58EB">
      <w:pPr>
        <w:pStyle w:val="ConsPlusNormal"/>
        <w:ind w:firstLine="540"/>
        <w:jc w:val="both"/>
      </w:pPr>
      <w:r>
        <w:t>3. Дневной стационар является структурным подразделением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кабинеты врачей;</w:t>
      </w:r>
    </w:p>
    <w:p w:rsidR="001B58EB" w:rsidRDefault="001B58EB">
      <w:pPr>
        <w:pStyle w:val="ConsPlusNormal"/>
        <w:ind w:firstLine="540"/>
        <w:jc w:val="both"/>
      </w:pPr>
      <w:r>
        <w:t>кабинеты медицинского психолога;</w:t>
      </w:r>
    </w:p>
    <w:p w:rsidR="001B58EB" w:rsidRDefault="001B58EB">
      <w:pPr>
        <w:pStyle w:val="ConsPlusNormal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1B58EB" w:rsidRDefault="001B58EB">
      <w:pPr>
        <w:pStyle w:val="ConsPlusNormal"/>
        <w:ind w:firstLine="540"/>
        <w:jc w:val="both"/>
      </w:pPr>
      <w:r>
        <w:t>процедурную;</w:t>
      </w:r>
    </w:p>
    <w:p w:rsidR="001B58EB" w:rsidRDefault="001B58E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B58EB" w:rsidRDefault="001B58EB">
      <w:pPr>
        <w:pStyle w:val="ConsPlusNormal"/>
        <w:ind w:firstLine="540"/>
        <w:jc w:val="both"/>
      </w:pPr>
      <w:r>
        <w:t>кабинет сестры-хозяйки.</w:t>
      </w:r>
    </w:p>
    <w:p w:rsidR="001B58EB" w:rsidRDefault="001B58EB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палаты для пациентов;</w:t>
      </w:r>
    </w:p>
    <w:p w:rsidR="001B58EB" w:rsidRDefault="001B58EB">
      <w:pPr>
        <w:pStyle w:val="ConsPlusNormal"/>
        <w:ind w:firstLine="540"/>
        <w:jc w:val="both"/>
      </w:pPr>
      <w:r>
        <w:t>помещение для осмотра пациентов;</w:t>
      </w:r>
    </w:p>
    <w:p w:rsidR="001B58EB" w:rsidRDefault="001B58EB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1B58EB" w:rsidRDefault="001B58E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B58EB" w:rsidRDefault="001B58EB">
      <w:pPr>
        <w:pStyle w:val="ConsPlusNormal"/>
        <w:ind w:firstLine="540"/>
        <w:jc w:val="both"/>
      </w:pPr>
      <w:r>
        <w:t>комнату сестры-хозяйки;</w:t>
      </w:r>
    </w:p>
    <w:p w:rsidR="001B58EB" w:rsidRDefault="001B58EB">
      <w:pPr>
        <w:pStyle w:val="ConsPlusNormal"/>
        <w:ind w:firstLine="540"/>
        <w:jc w:val="both"/>
      </w:pPr>
      <w:r>
        <w:t>буфетную и раздаточную;</w:t>
      </w:r>
    </w:p>
    <w:p w:rsidR="001B58EB" w:rsidRDefault="001B58E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B58EB" w:rsidRDefault="001B58E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B58EB" w:rsidRDefault="001B58E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B58EB" w:rsidRDefault="001B58EB">
      <w:pPr>
        <w:pStyle w:val="ConsPlusNormal"/>
        <w:ind w:firstLine="540"/>
        <w:jc w:val="both"/>
      </w:pPr>
      <w:r>
        <w:t>душевые и туалеты для пациентов;</w:t>
      </w:r>
    </w:p>
    <w:p w:rsidR="001B58EB" w:rsidRDefault="001B58EB">
      <w:pPr>
        <w:pStyle w:val="ConsPlusNormal"/>
        <w:ind w:firstLine="540"/>
        <w:jc w:val="both"/>
      </w:pPr>
      <w:r>
        <w:t>санитарную комнату;</w:t>
      </w:r>
    </w:p>
    <w:p w:rsidR="001B58EB" w:rsidRDefault="001B58EB">
      <w:pPr>
        <w:pStyle w:val="ConsPlusNormal"/>
        <w:ind w:firstLine="540"/>
        <w:jc w:val="both"/>
      </w:pPr>
      <w:r>
        <w:t>комнату для посетителей.</w:t>
      </w:r>
    </w:p>
    <w:p w:rsidR="001B58EB" w:rsidRDefault="001B58EB">
      <w:pPr>
        <w:pStyle w:val="ConsPlusNormal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42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7. На должность заведующего Дневным стационаром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3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hyperlink r:id="rId3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9. Оснащение Дневного стационара осуществляется в соответствии со стандартом, предусмотренным </w:t>
      </w:r>
      <w:hyperlink w:anchor="P60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11. Дневной стационар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36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B58EB" w:rsidRDefault="001B58EB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11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9" w:name="P542"/>
      <w:bookmarkEnd w:id="9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НАРКОЛОГИЧЕСКОГО ДНЕВНОГО СТАЦИОНАРА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71"/>
        <w:gridCol w:w="4987"/>
      </w:tblGrid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Заведующий - врач-психиатр-нарколог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 вместо 0,5 должности врача-психиатра-нарколога на 40 коек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 на 25 коек для взрослых;</w:t>
            </w:r>
          </w:p>
          <w:p w:rsidR="001B58EB" w:rsidRDefault="001B58EB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 на 40 коек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 на 25 коек для взрослых;</w:t>
            </w:r>
          </w:p>
          <w:p w:rsidR="001B58EB" w:rsidRDefault="001B58EB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 в смену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71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4987" w:type="dxa"/>
          </w:tcPr>
          <w:p w:rsidR="001B58EB" w:rsidRDefault="001B58EB">
            <w:pPr>
              <w:pStyle w:val="ConsPlusNormal"/>
            </w:pPr>
            <w:r>
              <w:t>1 на 1 должность медицинской сестры процедурной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Примечания: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1B58EB" w:rsidRDefault="001B58EB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12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0" w:name="P601"/>
      <w:bookmarkEnd w:id="10"/>
      <w:r>
        <w:t>СТАНДАРТ ОСНАЩЕНИЯ НАРКОЛОГИЧЕСКОГО ДНЕВНОГО СТАЦИОНАРА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00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Диктофон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1 на 5 коек (не менее 10)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13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ОТДЕЛЕНИЯ НЕОТЛОЖНОЙ</w:t>
      </w:r>
    </w:p>
    <w:p w:rsidR="001B58EB" w:rsidRDefault="001B58EB">
      <w:pPr>
        <w:pStyle w:val="ConsPlusNormal"/>
        <w:jc w:val="center"/>
      </w:pPr>
      <w:r>
        <w:t>НАРКОЛОГИЧЕСКОЙ ПОМОЩИ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помощи.</w:t>
      </w:r>
    </w:p>
    <w:p w:rsidR="001B58EB" w:rsidRDefault="001B58EB">
      <w:pPr>
        <w:pStyle w:val="ConsPlusNormal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"психиатрия-наркология" в стационарных условиях.</w:t>
      </w:r>
    </w:p>
    <w:p w:rsidR="001B58EB" w:rsidRDefault="001B58EB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кабинет заведующего Отделением;</w:t>
      </w:r>
    </w:p>
    <w:p w:rsidR="001B58EB" w:rsidRDefault="001B58EB">
      <w:pPr>
        <w:pStyle w:val="ConsPlusNormal"/>
        <w:ind w:firstLine="540"/>
        <w:jc w:val="both"/>
      </w:pPr>
      <w:r>
        <w:t>кабинеты врачей;</w:t>
      </w:r>
    </w:p>
    <w:p w:rsidR="001B58EB" w:rsidRDefault="001B58EB">
      <w:pPr>
        <w:pStyle w:val="ConsPlusNormal"/>
        <w:ind w:firstLine="540"/>
        <w:jc w:val="both"/>
      </w:pPr>
      <w:r>
        <w:t>процедурную;</w:t>
      </w:r>
    </w:p>
    <w:p w:rsidR="001B58EB" w:rsidRDefault="001B58EB">
      <w:pPr>
        <w:pStyle w:val="ConsPlusNormal"/>
        <w:ind w:firstLine="540"/>
        <w:jc w:val="both"/>
      </w:pPr>
      <w:r>
        <w:t>кабинет лечения методами гравитационной хирургии крови;</w:t>
      </w:r>
    </w:p>
    <w:p w:rsidR="001B58EB" w:rsidRDefault="001B58EB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1B58EB" w:rsidRDefault="001B58EB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палаты для пациентов;</w:t>
      </w:r>
    </w:p>
    <w:p w:rsidR="001B58EB" w:rsidRDefault="001B58EB">
      <w:pPr>
        <w:pStyle w:val="ConsPlusNormal"/>
        <w:ind w:firstLine="540"/>
        <w:jc w:val="both"/>
      </w:pPr>
      <w:r>
        <w:t xml:space="preserve">палаты для лечения пациентов с применением методов </w:t>
      </w:r>
      <w:proofErr w:type="spellStart"/>
      <w:r>
        <w:t>гемосорбции</w:t>
      </w:r>
      <w:proofErr w:type="spellEnd"/>
      <w:r>
        <w:t xml:space="preserve">, </w:t>
      </w:r>
      <w:proofErr w:type="spellStart"/>
      <w:r>
        <w:t>плазмофереза</w:t>
      </w:r>
      <w:proofErr w:type="spellEnd"/>
      <w:r>
        <w:t xml:space="preserve"> и ультрафильтрации;</w:t>
      </w:r>
    </w:p>
    <w:p w:rsidR="001B58EB" w:rsidRDefault="001B58E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B58EB" w:rsidRDefault="001B58EB">
      <w:pPr>
        <w:pStyle w:val="ConsPlusNormal"/>
        <w:ind w:firstLine="540"/>
        <w:jc w:val="both"/>
      </w:pPr>
      <w:r>
        <w:t>комнату медицинских работников;</w:t>
      </w:r>
    </w:p>
    <w:p w:rsidR="001B58EB" w:rsidRDefault="001B58EB">
      <w:pPr>
        <w:pStyle w:val="ConsPlusNormal"/>
        <w:ind w:firstLine="540"/>
        <w:jc w:val="both"/>
      </w:pPr>
      <w:r>
        <w:t>комнату сестры-хозяйки;</w:t>
      </w:r>
    </w:p>
    <w:p w:rsidR="001B58EB" w:rsidRDefault="001B58EB">
      <w:pPr>
        <w:pStyle w:val="ConsPlusNormal"/>
        <w:ind w:firstLine="540"/>
        <w:jc w:val="both"/>
      </w:pPr>
      <w:r>
        <w:t>буфетную и раздаточную;</w:t>
      </w:r>
    </w:p>
    <w:p w:rsidR="001B58EB" w:rsidRDefault="001B58E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B58EB" w:rsidRDefault="001B58E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B58EB" w:rsidRDefault="001B58E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B58EB" w:rsidRDefault="001B58EB">
      <w:pPr>
        <w:pStyle w:val="ConsPlusNormal"/>
        <w:ind w:firstLine="540"/>
        <w:jc w:val="both"/>
      </w:pPr>
      <w:r>
        <w:t>душевые и туалеты для пациентов;</w:t>
      </w:r>
    </w:p>
    <w:p w:rsidR="001B58EB" w:rsidRDefault="001B58EB">
      <w:pPr>
        <w:pStyle w:val="ConsPlusNormal"/>
        <w:ind w:firstLine="540"/>
        <w:jc w:val="both"/>
      </w:pPr>
      <w:r>
        <w:t>санитарную комнату;</w:t>
      </w:r>
    </w:p>
    <w:p w:rsidR="001B58EB" w:rsidRDefault="001B58EB">
      <w:pPr>
        <w:pStyle w:val="ConsPlusNormal"/>
        <w:ind w:firstLine="540"/>
        <w:jc w:val="both"/>
      </w:pPr>
      <w:r>
        <w:t>комнату для посетителей.</w:t>
      </w:r>
    </w:p>
    <w:p w:rsidR="001B58EB" w:rsidRDefault="001B58EB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71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7.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стандартом, предусмотренным </w:t>
      </w:r>
      <w:hyperlink w:anchor="P76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11. Отделение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42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</w:t>
      </w:r>
      <w:proofErr w:type="spellStart"/>
      <w:r>
        <w:t>психоактивными</w:t>
      </w:r>
      <w:proofErr w:type="spellEnd"/>
      <w:r>
        <w:t xml:space="preserve"> веществами,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патологией;</w:t>
      </w:r>
    </w:p>
    <w:p w:rsidR="001B58EB" w:rsidRDefault="001B58EB">
      <w:pPr>
        <w:pStyle w:val="ConsPlusNormal"/>
        <w:ind w:firstLine="540"/>
        <w:jc w:val="both"/>
      </w:pPr>
      <w:r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1B58EB" w:rsidRDefault="001B58EB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1B58EB" w:rsidRDefault="001B58EB">
      <w:pPr>
        <w:pStyle w:val="ConsPlusNormal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1B58EB" w:rsidRDefault="001B58EB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1B58EB" w:rsidRDefault="001B58EB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B58EB" w:rsidRDefault="001B58EB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4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14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1" w:name="P717"/>
      <w:bookmarkEnd w:id="11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ОТДЕЛЕНИЯ НЕОТЛОЖНОЙ НАРКОЛОГИЧЕСКОЙ ПОМОЩИ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71"/>
      </w:tblGrid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>1 на 30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>6 на 30 коек (для обеспечения круглосуточной работы)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>1 на 30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>6 на 15 коек (для обеспечения круглосуточной работы)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>3 (для обеспечения круглосуточной работы)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4371" w:type="dxa"/>
          </w:tcPr>
          <w:p w:rsidR="001B58EB" w:rsidRDefault="001B58EB">
            <w:pPr>
              <w:pStyle w:val="ConsPlusNormal"/>
            </w:pPr>
            <w:r>
              <w:t xml:space="preserve">6 на 20 коек (для обеспечения </w:t>
            </w:r>
            <w:r>
              <w:lastRenderedPageBreak/>
              <w:t>круглосуточной работы)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Примечание: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1B58EB" w:rsidRDefault="001B58EB">
      <w:pPr>
        <w:pStyle w:val="ConsPlusNormal"/>
        <w:ind w:firstLine="540"/>
        <w:jc w:val="both"/>
      </w:pPr>
      <w:r>
        <w:t>4. В медицинских организациях, в структуре которых создано отделение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расчета 1 должность на отделение неотложной наркологической помощи.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15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2" w:name="P765"/>
      <w:bookmarkEnd w:id="12"/>
      <w:r>
        <w:t>СТАНДАРТ</w:t>
      </w:r>
    </w:p>
    <w:p w:rsidR="001B58EB" w:rsidRDefault="001B58EB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5"/>
        <w:gridCol w:w="3060"/>
      </w:tblGrid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proofErr w:type="spellStart"/>
            <w:r>
              <w:t>Электроотсасыватель</w:t>
            </w:r>
            <w:proofErr w:type="spellEnd"/>
            <w:r>
              <w:t xml:space="preserve"> хирургический с бактериальным фильтром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плазмафереза</w:t>
            </w:r>
            <w:proofErr w:type="spellEnd"/>
            <w:r>
              <w:t xml:space="preserve">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 xml:space="preserve">Расходные материалы к аппарату для </w:t>
            </w:r>
            <w:proofErr w:type="spellStart"/>
            <w:r>
              <w:t>плазмафереза</w:t>
            </w:r>
            <w:proofErr w:type="spellEnd"/>
            <w:r>
              <w:t xml:space="preserve">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567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55" w:type="dxa"/>
          </w:tcPr>
          <w:p w:rsidR="001B58EB" w:rsidRDefault="001B58EB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306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 на 5 коек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16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НАРКОЛОГИЧЕСКОГО ОТДЕЛЕНИЯ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отделения.</w:t>
      </w:r>
    </w:p>
    <w:p w:rsidR="001B58EB" w:rsidRDefault="001B58EB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1B58EB" w:rsidRDefault="001B58EB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кабинет заведующего;</w:t>
      </w:r>
    </w:p>
    <w:p w:rsidR="001B58EB" w:rsidRDefault="001B58EB">
      <w:pPr>
        <w:pStyle w:val="ConsPlusNormal"/>
        <w:ind w:firstLine="540"/>
        <w:jc w:val="both"/>
      </w:pPr>
      <w:r>
        <w:t>кабинеты врачей;</w:t>
      </w:r>
    </w:p>
    <w:p w:rsidR="001B58EB" w:rsidRDefault="001B58EB">
      <w:pPr>
        <w:pStyle w:val="ConsPlusNormal"/>
        <w:ind w:firstLine="540"/>
        <w:jc w:val="both"/>
      </w:pPr>
      <w:r>
        <w:t>кабинет врача-психотерапевта;</w:t>
      </w:r>
    </w:p>
    <w:p w:rsidR="001B58EB" w:rsidRDefault="001B58EB">
      <w:pPr>
        <w:pStyle w:val="ConsPlusNormal"/>
        <w:ind w:firstLine="540"/>
        <w:jc w:val="both"/>
      </w:pPr>
      <w:r>
        <w:t>кабинет медицинского психолога;</w:t>
      </w:r>
    </w:p>
    <w:p w:rsidR="001B58EB" w:rsidRDefault="001B58EB">
      <w:pPr>
        <w:pStyle w:val="ConsPlusNormal"/>
        <w:ind w:firstLine="540"/>
        <w:jc w:val="both"/>
      </w:pPr>
      <w:r>
        <w:t>процедурную;</w:t>
      </w:r>
    </w:p>
    <w:p w:rsidR="001B58EB" w:rsidRDefault="001B58EB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1B58EB" w:rsidRDefault="001B58EB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палаты для пациентов;</w:t>
      </w:r>
    </w:p>
    <w:p w:rsidR="001B58EB" w:rsidRDefault="001B58EB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B58EB" w:rsidRDefault="001B58EB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1B58EB" w:rsidRDefault="001B58EB">
      <w:pPr>
        <w:pStyle w:val="ConsPlusNormal"/>
        <w:ind w:firstLine="540"/>
        <w:jc w:val="both"/>
      </w:pPr>
      <w:r>
        <w:t>комнату сестры-хозяйки;</w:t>
      </w:r>
    </w:p>
    <w:p w:rsidR="001B58EB" w:rsidRDefault="001B58EB">
      <w:pPr>
        <w:pStyle w:val="ConsPlusNormal"/>
        <w:ind w:firstLine="540"/>
        <w:jc w:val="both"/>
      </w:pPr>
      <w:r>
        <w:t>помещение для групповой и индивидуальной психотерапии;</w:t>
      </w:r>
    </w:p>
    <w:p w:rsidR="001B58EB" w:rsidRDefault="001B58EB">
      <w:pPr>
        <w:pStyle w:val="ConsPlusNormal"/>
        <w:ind w:firstLine="540"/>
        <w:jc w:val="both"/>
      </w:pPr>
      <w:r>
        <w:t>буфетную и раздаточную;</w:t>
      </w:r>
    </w:p>
    <w:p w:rsidR="001B58EB" w:rsidRDefault="001B58E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B58EB" w:rsidRDefault="001B58E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B58EB" w:rsidRDefault="001B58E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B58EB" w:rsidRDefault="001B58EB">
      <w:pPr>
        <w:pStyle w:val="ConsPlusNormal"/>
        <w:ind w:firstLine="540"/>
        <w:jc w:val="both"/>
      </w:pPr>
      <w:r>
        <w:t>душевые и туалеты для пациентов;</w:t>
      </w:r>
    </w:p>
    <w:p w:rsidR="001B58EB" w:rsidRDefault="001B58EB">
      <w:pPr>
        <w:pStyle w:val="ConsPlusNormal"/>
        <w:ind w:firstLine="540"/>
        <w:jc w:val="both"/>
      </w:pPr>
      <w:r>
        <w:t>санитарную комнату;</w:t>
      </w:r>
    </w:p>
    <w:p w:rsidR="001B58EB" w:rsidRDefault="001B58EB">
      <w:pPr>
        <w:pStyle w:val="ConsPlusNormal"/>
        <w:ind w:firstLine="540"/>
        <w:jc w:val="both"/>
      </w:pPr>
      <w:r>
        <w:t>комнату для посетителей.</w:t>
      </w:r>
    </w:p>
    <w:p w:rsidR="001B58EB" w:rsidRDefault="001B58EB">
      <w:pPr>
        <w:pStyle w:val="ConsPlusNormal"/>
        <w:ind w:firstLine="540"/>
        <w:jc w:val="both"/>
      </w:pPr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1B58EB" w:rsidRDefault="001B58EB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7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8.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</w:t>
      </w:r>
      <w:r>
        <w:lastRenderedPageBreak/>
        <w:t xml:space="preserve">(далее - Квалификационным требованиям), по </w:t>
      </w:r>
      <w:hyperlink r:id="rId4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стандартом, предусмотренным </w:t>
      </w:r>
      <w:hyperlink w:anchor="P944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12. Отделение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 xml:space="preserve">оказание специализированной медицинской помощи лицам с наркологическими расстройствами на основе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оказание психотерапевтической и медико-психологической помощи лицам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B58EB" w:rsidRDefault="001B58EB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5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17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3" w:name="P873"/>
      <w:bookmarkEnd w:id="13"/>
      <w:r>
        <w:t>РЕКОМЕНДУЕМЫЕ ШТАТНЫЕ НОРМАТИВЫ НАРКОЛОГИЧЕСКОГО ОТДЕЛЕНИЯ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5386"/>
      </w:tblGrid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1B58EB" w:rsidRDefault="001B58EB">
            <w:pPr>
              <w:pStyle w:val="ConsPlusNormal"/>
            </w:pPr>
            <w:r>
              <w:t>не менее 3 должностей - вместо 0,5 должности врача-психиатра-нарколога;</w:t>
            </w:r>
          </w:p>
          <w:p w:rsidR="001B58EB" w:rsidRDefault="001B58EB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>35 коек для больных алкоголизмом;</w:t>
            </w:r>
          </w:p>
          <w:p w:rsidR="001B58EB" w:rsidRDefault="001B58EB">
            <w:pPr>
              <w:pStyle w:val="ConsPlusNormal"/>
            </w:pPr>
            <w:r>
              <w:t>20 коек для больных наркоманией;</w:t>
            </w:r>
          </w:p>
          <w:p w:rsidR="001B58EB" w:rsidRDefault="001B58EB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>20 коек для больных алкоголизмом;</w:t>
            </w:r>
          </w:p>
          <w:p w:rsidR="001B58EB" w:rsidRDefault="001B58EB">
            <w:pPr>
              <w:pStyle w:val="ConsPlusNormal"/>
            </w:pPr>
            <w:r>
              <w:t>15 коек для больных наркоманией;</w:t>
            </w:r>
          </w:p>
          <w:p w:rsidR="001B58EB" w:rsidRDefault="001B58EB">
            <w:pPr>
              <w:pStyle w:val="ConsPlusNormal"/>
            </w:pPr>
            <w:r>
              <w:t xml:space="preserve">10 коек для несовершеннолетних с 14 лет больных </w:t>
            </w:r>
            <w:r>
              <w:lastRenderedPageBreak/>
              <w:t>алкоголизмом и (или) наркоманией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>35 коек для взрослых;</w:t>
            </w:r>
          </w:p>
          <w:p w:rsidR="001B58EB" w:rsidRDefault="001B58EB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 на 2 должности специалиста по социальной работе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1B58EB" w:rsidRDefault="001B58EB">
            <w:pPr>
              <w:pStyle w:val="ConsPlusNormal"/>
            </w:pPr>
            <w:r>
              <w:t>15 коек для больных алкоголизмом;</w:t>
            </w:r>
          </w:p>
          <w:p w:rsidR="001B58EB" w:rsidRDefault="001B58EB">
            <w:pPr>
              <w:pStyle w:val="ConsPlusNormal"/>
            </w:pPr>
            <w:r>
              <w:t>10 коек для больных наркоманией;</w:t>
            </w:r>
          </w:p>
          <w:p w:rsidR="001B58EB" w:rsidRDefault="001B58EB">
            <w:pPr>
              <w:pStyle w:val="ConsPlusNormal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 в смену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37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5386" w:type="dxa"/>
          </w:tcPr>
          <w:p w:rsidR="001B58EB" w:rsidRDefault="001B58EB">
            <w:pPr>
              <w:pStyle w:val="ConsPlusNormal"/>
            </w:pPr>
            <w:r>
              <w:t>6 для обеспечения круглосуточной работы на:</w:t>
            </w:r>
          </w:p>
          <w:p w:rsidR="001B58EB" w:rsidRDefault="001B58EB">
            <w:pPr>
              <w:pStyle w:val="ConsPlusNormal"/>
            </w:pPr>
            <w:r>
              <w:t>20 коек для больных алкоголизмом;</w:t>
            </w:r>
          </w:p>
          <w:p w:rsidR="001B58EB" w:rsidRDefault="001B58EB">
            <w:pPr>
              <w:pStyle w:val="ConsPlusNormal"/>
            </w:pPr>
            <w:r>
              <w:t>10 коек для больных наркоманией;</w:t>
            </w:r>
          </w:p>
          <w:p w:rsidR="001B58EB" w:rsidRDefault="001B58EB">
            <w:pPr>
              <w:pStyle w:val="ConsPlusNormal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Примечание: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</w:t>
      </w:r>
      <w:r>
        <w:lastRenderedPageBreak/>
        <w:t>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18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4" w:name="P944"/>
      <w:bookmarkEnd w:id="14"/>
      <w:r>
        <w:t>СТАНДАРТ</w:t>
      </w:r>
    </w:p>
    <w:p w:rsidR="001B58EB" w:rsidRDefault="001B58EB">
      <w:pPr>
        <w:pStyle w:val="ConsPlusNormal"/>
        <w:jc w:val="center"/>
      </w:pPr>
      <w:r>
        <w:t>ОСНАЩЕНИЯ НАРКОЛОГИЧЕСКОГО ОТДЕЛЕНИЯ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19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ОТДЕЛЕНИЯ МЕДИЦИНСКОЙ РЕАБИЛИТАЦИИ</w:t>
      </w:r>
    </w:p>
    <w:p w:rsidR="001B58EB" w:rsidRDefault="001B58EB">
      <w:pPr>
        <w:pStyle w:val="ConsPlusNormal"/>
        <w:jc w:val="center"/>
      </w:pPr>
      <w:r>
        <w:t>ДЛЯ ЛИЦ С НАРКОЛОГИЧЕСКИМИ РАССТРОЙСТВАМИ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1B58EB" w:rsidRDefault="001B58EB">
      <w:pPr>
        <w:pStyle w:val="ConsPlusNormal"/>
        <w:ind w:firstLine="540"/>
        <w:jc w:val="both"/>
      </w:pPr>
      <w:r>
        <w:t>2. Отделение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1B58EB" w:rsidRDefault="001B58EB">
      <w:pPr>
        <w:pStyle w:val="ConsPlusNormal"/>
        <w:ind w:firstLine="540"/>
        <w:jc w:val="both"/>
      </w:pPr>
      <w:r>
        <w:t>3. МР отделение является структурным подразделением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4. В структуре МР отделения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кабинет заведующего;</w:t>
      </w:r>
    </w:p>
    <w:p w:rsidR="001B58EB" w:rsidRDefault="001B58EB">
      <w:pPr>
        <w:pStyle w:val="ConsPlusNormal"/>
        <w:ind w:firstLine="540"/>
        <w:jc w:val="both"/>
      </w:pPr>
      <w:r>
        <w:t>кабинет для врачей-психиатров-наркологов;</w:t>
      </w:r>
    </w:p>
    <w:p w:rsidR="001B58EB" w:rsidRDefault="001B58EB">
      <w:pPr>
        <w:pStyle w:val="ConsPlusNormal"/>
        <w:ind w:firstLine="540"/>
        <w:jc w:val="both"/>
      </w:pPr>
      <w:r>
        <w:t>кабинет врача-психотерапевта;</w:t>
      </w:r>
    </w:p>
    <w:p w:rsidR="001B58EB" w:rsidRDefault="001B58EB">
      <w:pPr>
        <w:pStyle w:val="ConsPlusNormal"/>
        <w:ind w:firstLine="540"/>
        <w:jc w:val="both"/>
      </w:pPr>
      <w:r>
        <w:t>кабинет медицинского психолога;</w:t>
      </w:r>
    </w:p>
    <w:p w:rsidR="001B58EB" w:rsidRDefault="001B58EB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работников;</w:t>
      </w:r>
    </w:p>
    <w:p w:rsidR="001B58EB" w:rsidRDefault="001B58E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B58EB" w:rsidRDefault="001B58EB">
      <w:pPr>
        <w:pStyle w:val="ConsPlusNormal"/>
        <w:ind w:firstLine="540"/>
        <w:jc w:val="both"/>
      </w:pPr>
      <w:r>
        <w:t>процедурную.</w:t>
      </w:r>
    </w:p>
    <w:p w:rsidR="001B58EB" w:rsidRDefault="001B58EB">
      <w:pPr>
        <w:pStyle w:val="ConsPlusNormal"/>
        <w:ind w:firstLine="540"/>
        <w:jc w:val="both"/>
      </w:pPr>
      <w:r>
        <w:t>5. В МР отделении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палаты для пациентов;</w:t>
      </w:r>
    </w:p>
    <w:p w:rsidR="001B58EB" w:rsidRDefault="001B58EB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1B58EB" w:rsidRDefault="001B58EB">
      <w:pPr>
        <w:pStyle w:val="ConsPlusNormal"/>
        <w:ind w:firstLine="540"/>
        <w:jc w:val="both"/>
      </w:pPr>
      <w:r>
        <w:t>помещения для терапии занятостью и клубной работы;</w:t>
      </w:r>
    </w:p>
    <w:p w:rsidR="001B58EB" w:rsidRDefault="001B58EB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1B58EB" w:rsidRDefault="001B58EB">
      <w:pPr>
        <w:pStyle w:val="ConsPlusNormal"/>
        <w:ind w:firstLine="540"/>
        <w:jc w:val="both"/>
      </w:pPr>
      <w:r>
        <w:t>зал для занятия лечебной физкультурой;</w:t>
      </w:r>
    </w:p>
    <w:p w:rsidR="001B58EB" w:rsidRDefault="001B58EB">
      <w:pPr>
        <w:pStyle w:val="ConsPlusNormal"/>
        <w:ind w:firstLine="540"/>
        <w:jc w:val="both"/>
      </w:pPr>
      <w:r>
        <w:t>зал для занятия на тренажерах;</w:t>
      </w:r>
    </w:p>
    <w:p w:rsidR="001B58EB" w:rsidRDefault="001B58EB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B58EB" w:rsidRDefault="001B58EB">
      <w:pPr>
        <w:pStyle w:val="ConsPlusNormal"/>
        <w:ind w:firstLine="540"/>
        <w:jc w:val="both"/>
      </w:pPr>
      <w:r>
        <w:t>помещения для сестры-хозяйки;</w:t>
      </w:r>
    </w:p>
    <w:p w:rsidR="001B58EB" w:rsidRDefault="001B58EB">
      <w:pPr>
        <w:pStyle w:val="ConsPlusNormal"/>
        <w:ind w:firstLine="540"/>
        <w:jc w:val="both"/>
      </w:pPr>
      <w:r>
        <w:t>буфетную и раздаточную;</w:t>
      </w:r>
    </w:p>
    <w:p w:rsidR="001B58EB" w:rsidRDefault="001B58E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B58EB" w:rsidRDefault="001B58E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B58EB" w:rsidRDefault="001B58E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B58EB" w:rsidRDefault="001B58EB">
      <w:pPr>
        <w:pStyle w:val="ConsPlusNormal"/>
        <w:ind w:firstLine="540"/>
        <w:jc w:val="both"/>
      </w:pPr>
      <w:r>
        <w:t>душевую и туалет для пациентов;</w:t>
      </w:r>
    </w:p>
    <w:p w:rsidR="001B58EB" w:rsidRDefault="001B58EB">
      <w:pPr>
        <w:pStyle w:val="ConsPlusNormal"/>
        <w:ind w:firstLine="540"/>
        <w:jc w:val="both"/>
      </w:pPr>
      <w:r>
        <w:t>санитарную комнату.</w:t>
      </w:r>
    </w:p>
    <w:p w:rsidR="001B58EB" w:rsidRDefault="001B58EB">
      <w:pPr>
        <w:pStyle w:val="ConsPlusNormal"/>
        <w:ind w:firstLine="540"/>
        <w:jc w:val="both"/>
      </w:pPr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62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7. На должность заведующего МР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>
        <w:lastRenderedPageBreak/>
        <w:t xml:space="preserve">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2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hyperlink r:id="rId53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9. Оснащение МР отделения осуществляется в соответствии со стандартом, предусмотренным </w:t>
      </w:r>
      <w:hyperlink w:anchor="P1166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11. МР отделение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>осуществление медицинской реабилитации пациентов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вопросам трудоустройства пациентов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5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55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20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5" w:name="P1062"/>
      <w:bookmarkEnd w:id="15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ОТДЕЛЕНИЯ МЕДИЦИНСКОЙ РЕАБИЛИТАЦИИ ДЛЯ ЛИЦ</w:t>
      </w:r>
    </w:p>
    <w:p w:rsidR="001B58EB" w:rsidRDefault="001B58EB">
      <w:pPr>
        <w:pStyle w:val="ConsPlusNormal"/>
        <w:jc w:val="center"/>
      </w:pPr>
      <w:r>
        <w:t>С НАРКОЛОГИЧЕСКИМИ РАССТРОЙСТВАМИ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амбулаторных условиях)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в смену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1 должность специалиста по социальной работе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1B58EB" w:rsidRDefault="001B58EB">
            <w:pPr>
              <w:pStyle w:val="ConsPlusNormal"/>
            </w:pPr>
            <w:r>
              <w:t>не менее 3 должностей вместо 0,5 должности врача-психиатра-нарколога;</w:t>
            </w:r>
          </w:p>
          <w:p w:rsidR="001B58EB" w:rsidRDefault="001B58EB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2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2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2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1B58EB" w:rsidRDefault="001B58EB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Примечание: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6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1B58EB" w:rsidRDefault="001B58EB">
      <w:pPr>
        <w:pStyle w:val="ConsPlusNormal"/>
        <w:ind w:firstLine="540"/>
        <w:jc w:val="both"/>
      </w:pPr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21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6" w:name="P1166"/>
      <w:bookmarkEnd w:id="16"/>
      <w:r>
        <w:t>СТАНДАРТ</w:t>
      </w:r>
    </w:p>
    <w:p w:rsidR="001B58EB" w:rsidRDefault="001B58EB">
      <w:pPr>
        <w:pStyle w:val="ConsPlusNormal"/>
        <w:jc w:val="center"/>
      </w:pPr>
      <w:r>
        <w:t>ОСНАЩЕНИЯ ОТДЕЛЕНИЯ МЕДИЦИНСКОЙ РЕАБИЛИТАЦИИ ДЛЯ ЛИЦ</w:t>
      </w:r>
    </w:p>
    <w:p w:rsidR="001B58EB" w:rsidRDefault="001B58EB">
      <w:pPr>
        <w:pStyle w:val="ConsPlusNormal"/>
        <w:jc w:val="center"/>
      </w:pPr>
      <w:r>
        <w:t>С НАРКОЛОГИЧЕСКИМИ РАССТРОЙСТВАМИ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2951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Фонендоскоп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Видеокамера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DVD-RW диски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Диктофон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Тренажеры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22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1B58EB" w:rsidRDefault="001B58EB">
      <w:pPr>
        <w:pStyle w:val="ConsPlusNormal"/>
        <w:jc w:val="center"/>
      </w:pPr>
      <w:r>
        <w:t>(НАРКОЛОГИЧЕСКОЙ БОЛЬНИЦЫ)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1B58EB" w:rsidRDefault="001B58EB">
      <w:pPr>
        <w:pStyle w:val="ConsPlusNormal"/>
        <w:ind w:firstLine="540"/>
        <w:jc w:val="both"/>
      </w:pPr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1B58EB" w:rsidRDefault="001B58EB">
      <w:pPr>
        <w:pStyle w:val="ConsPlusNormal"/>
        <w:ind w:firstLine="540"/>
        <w:jc w:val="both"/>
      </w:pPr>
      <w:r>
        <w:t>3. Наркологический диспансер (наркологическая больница) являются самостоятельными медицинскими организациями или структурными подразделениями медицинской организаций.</w:t>
      </w:r>
    </w:p>
    <w:p w:rsidR="001B58EB" w:rsidRDefault="001B58EB">
      <w:pPr>
        <w:pStyle w:val="ConsPlusNormal"/>
        <w:ind w:firstLine="540"/>
        <w:jc w:val="both"/>
      </w:pPr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1B58EB" w:rsidRDefault="001B58EB">
      <w:pPr>
        <w:pStyle w:val="ConsPlusNormal"/>
        <w:ind w:firstLine="540"/>
        <w:jc w:val="both"/>
      </w:pPr>
      <w:r>
        <w:t xml:space="preserve">5. Структура наркологического диспансера (наркологической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учетом рекомендуемых штатных нормативов, предусмотренных </w:t>
      </w:r>
      <w:hyperlink w:anchor="P1327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6. В структуре наркологического диспансера (наркологической больницы)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6.1. организационно-методический отдел (кабинет медицинской статистики), включающий регистратуру;</w:t>
      </w:r>
    </w:p>
    <w:p w:rsidR="001B58EB" w:rsidRDefault="001B58EB">
      <w:pPr>
        <w:pStyle w:val="ConsPlusNormal"/>
        <w:ind w:firstLine="540"/>
        <w:jc w:val="both"/>
      </w:pPr>
      <w:r>
        <w:t xml:space="preserve">6.2. </w:t>
      </w:r>
      <w:proofErr w:type="spellStart"/>
      <w:r>
        <w:t>диспансерно</w:t>
      </w:r>
      <w:proofErr w:type="spellEnd"/>
      <w:r>
        <w:t>-поликлиническое отделение, включающее:</w:t>
      </w:r>
    </w:p>
    <w:p w:rsidR="001B58EB" w:rsidRDefault="001B58EB">
      <w:pPr>
        <w:pStyle w:val="ConsPlusNormal"/>
        <w:ind w:firstLine="540"/>
        <w:jc w:val="both"/>
      </w:pPr>
      <w:r>
        <w:t>кабинеты профилактики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кабинеты врачей-психиатров-наркологов и врачей-психиатров-наркологов участковых;</w:t>
      </w:r>
    </w:p>
    <w:p w:rsidR="001B58EB" w:rsidRDefault="001B58EB">
      <w:pPr>
        <w:pStyle w:val="ConsPlusNormal"/>
        <w:ind w:firstLine="540"/>
        <w:jc w:val="both"/>
      </w:pPr>
      <w:r>
        <w:t>кабинеты врачей-психиатров-наркологов по обслуживанию детского населения и врачей-психиатров-наркологов участковых по обслуживанию детского населения;</w:t>
      </w:r>
    </w:p>
    <w:p w:rsidR="001B58EB" w:rsidRDefault="001B58EB">
      <w:pPr>
        <w:pStyle w:val="ConsPlusNormal"/>
        <w:ind w:firstLine="540"/>
        <w:jc w:val="both"/>
      </w:pPr>
      <w:r>
        <w:t>кабинеты медицинских психологов;</w:t>
      </w:r>
    </w:p>
    <w:p w:rsidR="001B58EB" w:rsidRDefault="001B58EB">
      <w:pPr>
        <w:pStyle w:val="ConsPlusNormal"/>
        <w:ind w:firstLine="540"/>
        <w:jc w:val="both"/>
      </w:pPr>
      <w:r>
        <w:t>кабинеты врачей-психотерапевтов;</w:t>
      </w:r>
    </w:p>
    <w:p w:rsidR="001B58EB" w:rsidRDefault="001B58EB">
      <w:pPr>
        <w:pStyle w:val="ConsPlusNormal"/>
        <w:ind w:firstLine="540"/>
        <w:jc w:val="both"/>
      </w:pPr>
      <w:r>
        <w:t>кабинеты для индивидуальной и групповой психотерапии;</w:t>
      </w:r>
    </w:p>
    <w:p w:rsidR="001B58EB" w:rsidRDefault="001B58EB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1B58EB" w:rsidRDefault="001B58EB">
      <w:pPr>
        <w:pStyle w:val="ConsPlusNormal"/>
        <w:ind w:firstLine="540"/>
        <w:jc w:val="both"/>
      </w:pPr>
      <w:r>
        <w:t>кабинеты врачей-специалистов;</w:t>
      </w:r>
    </w:p>
    <w:p w:rsidR="001B58EB" w:rsidRDefault="001B58EB">
      <w:pPr>
        <w:pStyle w:val="ConsPlusNormal"/>
        <w:ind w:firstLine="540"/>
        <w:jc w:val="both"/>
      </w:pPr>
      <w:r>
        <w:t>процедурные кабинеты;</w:t>
      </w:r>
    </w:p>
    <w:p w:rsidR="001B58EB" w:rsidRDefault="001B58EB">
      <w:pPr>
        <w:pStyle w:val="ConsPlusNormal"/>
        <w:ind w:firstLine="540"/>
        <w:jc w:val="both"/>
      </w:pPr>
      <w:r>
        <w:t>6.3. наркологический дневной стационар;</w:t>
      </w:r>
    </w:p>
    <w:p w:rsidR="001B58EB" w:rsidRDefault="001B58EB">
      <w:pPr>
        <w:pStyle w:val="ConsPlusNormal"/>
        <w:ind w:firstLine="540"/>
        <w:jc w:val="both"/>
      </w:pPr>
      <w:r>
        <w:t>6.4. приемное отделение;</w:t>
      </w:r>
    </w:p>
    <w:p w:rsidR="001B58EB" w:rsidRDefault="001B58EB">
      <w:pPr>
        <w:pStyle w:val="ConsPlusNormal"/>
        <w:ind w:firstLine="540"/>
        <w:jc w:val="both"/>
      </w:pPr>
      <w:r>
        <w:t>6.5. кабинет (отделение) физиотерапии или кабинет (отделение) физиотерапии с залом лечебной физкультуры;</w:t>
      </w:r>
    </w:p>
    <w:p w:rsidR="001B58EB" w:rsidRDefault="001B58EB">
      <w:pPr>
        <w:pStyle w:val="ConsPlusNormal"/>
        <w:ind w:firstLine="540"/>
        <w:jc w:val="both"/>
      </w:pPr>
      <w:r>
        <w:t>6.6. кабинет (отделение) функциональной диагностики;</w:t>
      </w:r>
    </w:p>
    <w:p w:rsidR="001B58EB" w:rsidRDefault="001B58EB">
      <w:pPr>
        <w:pStyle w:val="ConsPlusNormal"/>
        <w:ind w:firstLine="540"/>
        <w:jc w:val="both"/>
      </w:pPr>
      <w:r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1B58EB" w:rsidRDefault="001B58EB">
      <w:pPr>
        <w:pStyle w:val="ConsPlusNormal"/>
        <w:ind w:firstLine="540"/>
        <w:jc w:val="both"/>
      </w:pPr>
      <w:r>
        <w:lastRenderedPageBreak/>
        <w:t>6.8. отделение реанимации и интенсивной терапии или палаты (блок) реанимации и интенсивной терапии;</w:t>
      </w:r>
    </w:p>
    <w:p w:rsidR="001B58EB" w:rsidRDefault="001B58EB">
      <w:pPr>
        <w:pStyle w:val="ConsPlusNormal"/>
        <w:ind w:firstLine="540"/>
        <w:jc w:val="both"/>
      </w:pPr>
      <w:r>
        <w:t>6.9. наркологическое отделение;</w:t>
      </w:r>
    </w:p>
    <w:p w:rsidR="001B58EB" w:rsidRDefault="001B58EB">
      <w:pPr>
        <w:pStyle w:val="ConsPlusNormal"/>
        <w:ind w:firstLine="540"/>
        <w:jc w:val="both"/>
      </w:pPr>
      <w:r>
        <w:t>6.10. отделение неотложной наркологической помощи;</w:t>
      </w:r>
    </w:p>
    <w:p w:rsidR="001B58EB" w:rsidRDefault="001B58EB">
      <w:pPr>
        <w:pStyle w:val="ConsPlusNormal"/>
        <w:ind w:firstLine="540"/>
        <w:jc w:val="both"/>
      </w:pPr>
      <w:r>
        <w:t>6.11. отделение медицинской реабилитации;</w:t>
      </w:r>
    </w:p>
    <w:p w:rsidR="001B58EB" w:rsidRDefault="001B58EB">
      <w:pPr>
        <w:pStyle w:val="ConsPlusNormal"/>
        <w:ind w:firstLine="540"/>
        <w:jc w:val="both"/>
      </w:pPr>
      <w:r>
        <w:t>6.12. клинико-диагностическую лабораторию;</w:t>
      </w:r>
    </w:p>
    <w:p w:rsidR="001B58EB" w:rsidRDefault="001B58EB">
      <w:pPr>
        <w:pStyle w:val="ConsPlusNormal"/>
        <w:ind w:firstLine="540"/>
        <w:jc w:val="both"/>
      </w:pPr>
      <w:r>
        <w:t>6.13. химико-токсикологическую лабораторию;</w:t>
      </w:r>
    </w:p>
    <w:p w:rsidR="001B58EB" w:rsidRDefault="001B58EB">
      <w:pPr>
        <w:pStyle w:val="ConsPlusNormal"/>
        <w:ind w:firstLine="540"/>
        <w:jc w:val="both"/>
      </w:pPr>
      <w:r>
        <w:t>6.14. аптеку;</w:t>
      </w:r>
    </w:p>
    <w:p w:rsidR="001B58EB" w:rsidRDefault="001B58EB">
      <w:pPr>
        <w:pStyle w:val="ConsPlusNormal"/>
        <w:ind w:firstLine="540"/>
        <w:jc w:val="both"/>
      </w:pPr>
      <w:r>
        <w:t>6.15. информационно-вычислительный центр;</w:t>
      </w:r>
    </w:p>
    <w:p w:rsidR="001B58EB" w:rsidRDefault="001B58EB">
      <w:pPr>
        <w:pStyle w:val="ConsPlusNormal"/>
        <w:ind w:firstLine="540"/>
        <w:jc w:val="both"/>
      </w:pPr>
      <w:r>
        <w:t>6.16. административно-хозяйственную часть;</w:t>
      </w:r>
    </w:p>
    <w:p w:rsidR="001B58EB" w:rsidRDefault="001B58EB">
      <w:pPr>
        <w:pStyle w:val="ConsPlusNormal"/>
        <w:ind w:firstLine="540"/>
        <w:jc w:val="both"/>
      </w:pPr>
      <w:r>
        <w:t>6.17. зал для занятий лечебной физкультурой;</w:t>
      </w:r>
    </w:p>
    <w:p w:rsidR="001B58EB" w:rsidRDefault="001B58EB">
      <w:pPr>
        <w:pStyle w:val="ConsPlusNormal"/>
        <w:ind w:firstLine="540"/>
        <w:jc w:val="both"/>
      </w:pPr>
      <w:r>
        <w:t>6.18. зал для занятий на тренажерах.</w:t>
      </w:r>
    </w:p>
    <w:p w:rsidR="001B58EB" w:rsidRDefault="001B58EB">
      <w:pPr>
        <w:pStyle w:val="ConsPlusNormal"/>
        <w:ind w:firstLine="540"/>
        <w:jc w:val="both"/>
      </w:pPr>
      <w:r>
        <w:t xml:space="preserve">7. На должность главного врача наркологического диспансера (наркологической больницы)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7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1B58EB" w:rsidRDefault="001B58EB">
      <w:pPr>
        <w:pStyle w:val="ConsPlusNormal"/>
        <w:ind w:firstLine="540"/>
        <w:jc w:val="both"/>
      </w:pPr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требованиям по </w:t>
      </w:r>
      <w:hyperlink r:id="rId58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P1599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1B58EB" w:rsidRDefault="001B58EB">
      <w:pPr>
        <w:pStyle w:val="ConsPlusNormal"/>
        <w:ind w:firstLine="540"/>
        <w:jc w:val="both"/>
      </w:pPr>
      <w:r>
        <w:t>11. Наркологический диспансер (наркологическая больница)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и специализированной медицинской помощи лицам с наркологическими расстройствами на основе </w:t>
      </w:r>
      <w:hyperlink r:id="rId59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1B58EB" w:rsidRDefault="001B58EB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освидетельствованию;</w:t>
      </w:r>
    </w:p>
    <w:p w:rsidR="001B58EB" w:rsidRDefault="001B58EB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1B58EB" w:rsidRDefault="001B58EB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 наркологическими расстройствами и смертности от них;</w:t>
      </w:r>
    </w:p>
    <w:p w:rsidR="001B58EB" w:rsidRDefault="001B58EB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организация диспансерного наблюдения за лицами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 xml:space="preserve"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</w:t>
      </w:r>
      <w:r>
        <w:lastRenderedPageBreak/>
        <w:t>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участие в санитарно-просветительской работе по вопросам профилактики наркологических расстройств;</w:t>
      </w:r>
    </w:p>
    <w:p w:rsidR="001B58EB" w:rsidRDefault="001B58EB">
      <w:pPr>
        <w:pStyle w:val="ConsPlusNormal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61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23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7" w:name="P1327"/>
      <w:bookmarkEnd w:id="17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 xml:space="preserve">1. Рекомендуемые штатные нормативы наркологического диспансера (наркологической больницы) (за исключением </w:t>
      </w:r>
      <w:proofErr w:type="spellStart"/>
      <w:r>
        <w:t>диспансерно</w:t>
      </w:r>
      <w:proofErr w:type="spellEnd"/>
      <w:r>
        <w:t>-поликлинического отделения и палаты (блока) реанимации и интенсивной терапии)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Главный врач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по требованию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для лечения больных алкоголизмом из расчета:</w:t>
            </w:r>
          </w:p>
          <w:p w:rsidR="001B58EB" w:rsidRDefault="001B58EB">
            <w:pPr>
              <w:pStyle w:val="ConsPlusNormal"/>
            </w:pPr>
            <w:r>
              <w:t>до 30 коек - 1 должность вместо 0,5 должности врача-психиатра-нарколога;</w:t>
            </w:r>
          </w:p>
          <w:p w:rsidR="001B58EB" w:rsidRDefault="001B58EB">
            <w:pPr>
              <w:pStyle w:val="ConsPlusNormal"/>
            </w:pPr>
            <w:r>
              <w:t>на 30 и более коек - 1 должность сверх должностей врачей-психиатров-наркологов;</w:t>
            </w:r>
          </w:p>
          <w:p w:rsidR="001B58EB" w:rsidRDefault="001B58EB">
            <w:pPr>
              <w:pStyle w:val="ConsPlusNormal"/>
            </w:pPr>
            <w:r>
              <w:t>для лечения больных наркоманией из расчета:</w:t>
            </w:r>
          </w:p>
          <w:p w:rsidR="001B58EB" w:rsidRDefault="001B58EB">
            <w:pPr>
              <w:pStyle w:val="ConsPlusNormal"/>
            </w:pPr>
            <w:r>
              <w:t>до 20 коек - 1 должность вместо 0,5 должности врача-психиатра-нарколога;</w:t>
            </w:r>
          </w:p>
          <w:p w:rsidR="001B58EB" w:rsidRDefault="001B58EB">
            <w:pPr>
              <w:pStyle w:val="ConsPlusNormal"/>
            </w:pPr>
            <w:r>
              <w:t>на 20 и более коек - 1 должность сверх должностей врачей-психиатров-наркологов;</w:t>
            </w:r>
          </w:p>
          <w:p w:rsidR="001B58EB" w:rsidRDefault="001B58EB">
            <w:pPr>
              <w:pStyle w:val="ConsPlusNormal"/>
            </w:pPr>
            <w:r>
              <w:t>для лечения несовершеннолетних с 14 лет из расчета:</w:t>
            </w:r>
          </w:p>
          <w:p w:rsidR="001B58EB" w:rsidRDefault="001B58EB">
            <w:pPr>
              <w:pStyle w:val="ConsPlusNormal"/>
            </w:pPr>
            <w:r>
              <w:t>до 10 коек - 1 должность вместо 0,5 должности врача-психиатра-нарколога;</w:t>
            </w:r>
          </w:p>
          <w:p w:rsidR="001B58EB" w:rsidRDefault="001B58EB">
            <w:pPr>
              <w:pStyle w:val="ConsPlusNormal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250 и более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Заведующий клинико-диагностической лабораторией - врач лабораторной клинической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вместо 0,5 должности врача-специалиста соответствующего кабинета (отделения)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Заведующий кабинетом (отделением) медицинского освидетельствования на состояние опьянения - врач-психиатр-нарколог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>35 коек для больных алкоголизмом;</w:t>
            </w:r>
          </w:p>
          <w:p w:rsidR="001B58EB" w:rsidRDefault="001B58EB">
            <w:pPr>
              <w:pStyle w:val="ConsPlusNormal"/>
            </w:pPr>
            <w:r>
              <w:t>20 коек для больных наркоманией;</w:t>
            </w:r>
          </w:p>
          <w:p w:rsidR="001B58EB" w:rsidRDefault="001B58EB">
            <w:pPr>
              <w:pStyle w:val="ConsPlusNormal"/>
            </w:pPr>
            <w:r>
              <w:t>10 коек для несовершеннолетних с 14 лет больных алкоголизмом и (или) наркоманией;</w:t>
            </w:r>
          </w:p>
          <w:p w:rsidR="001B58EB" w:rsidRDefault="001B58EB">
            <w:pPr>
              <w:pStyle w:val="ConsPlusNormal"/>
            </w:pPr>
            <w:r>
              <w:t>6 на 300 и более коек (для обеспечения круглосуточной работы в приемном отделении)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Врач-психиатр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100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Врач-терапевт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100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100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Врач-невролог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150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150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100 коек для женщин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200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250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250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Врач-рентгенолог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Врач-эпидемиолог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300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250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Врач-статистик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>20 коек для больных алкоголизмом;</w:t>
            </w:r>
          </w:p>
          <w:p w:rsidR="001B58EB" w:rsidRDefault="001B58EB">
            <w:pPr>
              <w:pStyle w:val="ConsPlusNormal"/>
            </w:pPr>
            <w:r>
              <w:t>15 коек для больных наркоманией;</w:t>
            </w:r>
          </w:p>
          <w:p w:rsidR="001B58EB" w:rsidRDefault="001B58EB">
            <w:pPr>
              <w:pStyle w:val="ConsPlusNormal"/>
            </w:pPr>
            <w:r>
              <w:t>10 коек для лечения несовершеннолетних с 14 лет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>35 коек для взрослых пациентов;</w:t>
            </w:r>
          </w:p>
          <w:p w:rsidR="001B58EB" w:rsidRDefault="001B58EB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1B58EB" w:rsidRDefault="001B58EB">
            <w:pPr>
              <w:pStyle w:val="ConsPlusNormal"/>
            </w:pPr>
            <w:r>
              <w:t>1 на 1 должность заведующего кабинетом (отделением) физиотерапии - врача-физиотерапевта;</w:t>
            </w:r>
          </w:p>
          <w:p w:rsidR="001B58EB" w:rsidRDefault="001B58EB">
            <w:pPr>
              <w:pStyle w:val="ConsPlusNormal"/>
            </w:pPr>
            <w:r>
              <w:t>1 на 1 должность заведующего кабинетом (отделением) функциональной диагностики - врача функциональной диагностики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6 для обеспечения круглосуточной работы на:</w:t>
            </w:r>
          </w:p>
          <w:p w:rsidR="001B58EB" w:rsidRDefault="001B58EB">
            <w:pPr>
              <w:pStyle w:val="ConsPlusNormal"/>
            </w:pPr>
            <w:r>
              <w:t>15 коек для лечения больных алкоголизмом;</w:t>
            </w:r>
          </w:p>
          <w:p w:rsidR="001B58EB" w:rsidRDefault="001B58EB">
            <w:pPr>
              <w:pStyle w:val="ConsPlusNormal"/>
            </w:pPr>
            <w:r>
              <w:t>10 коек для лечения больных наркоманией;</w:t>
            </w:r>
          </w:p>
          <w:p w:rsidR="001B58EB" w:rsidRDefault="001B58EB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в смену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6 на 300 и более коек (для обеспечения круглосуточной работы)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150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200 коек, но не менее 1 должности и не более 3 должностей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400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1B58EB" w:rsidRDefault="001B58EB">
            <w:pPr>
              <w:pStyle w:val="ConsPlusNormal"/>
            </w:pPr>
            <w:r>
              <w:t>1 на организационно-методический отдел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400 коек,</w:t>
            </w:r>
          </w:p>
          <w:p w:rsidR="001B58EB" w:rsidRDefault="001B58EB">
            <w:pPr>
              <w:pStyle w:val="ConsPlusNormal"/>
            </w:pPr>
            <w:r>
              <w:t>но не менее 1 должности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(для работы в архиве);</w:t>
            </w:r>
          </w:p>
          <w:p w:rsidR="001B58EB" w:rsidRDefault="001B58EB">
            <w:pPr>
              <w:pStyle w:val="ConsPlusNormal"/>
            </w:pPr>
            <w:r>
              <w:t>1 на 75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структурное подразделение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1B58EB" w:rsidRDefault="001B58EB">
            <w:pPr>
              <w:pStyle w:val="ConsPlusNormal"/>
            </w:pPr>
            <w:r>
              <w:t>20 коек для лечения больных алкоголизмом;</w:t>
            </w:r>
          </w:p>
          <w:p w:rsidR="001B58EB" w:rsidRDefault="001B58EB">
            <w:pPr>
              <w:pStyle w:val="ConsPlusNormal"/>
            </w:pPr>
            <w:r>
              <w:t>10 коек для лечения больных наркоманией;</w:t>
            </w:r>
          </w:p>
          <w:p w:rsidR="001B58EB" w:rsidRDefault="001B58EB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  <w:p w:rsidR="001B58EB" w:rsidRDefault="001B58EB">
            <w:pPr>
              <w:pStyle w:val="ConsPlusNormal"/>
            </w:pPr>
            <w:r>
              <w:t>1 на 1 должность врача клинической лабораторной диагностики;</w:t>
            </w:r>
          </w:p>
          <w:p w:rsidR="001B58EB" w:rsidRDefault="001B58EB">
            <w:pPr>
              <w:pStyle w:val="ConsPlusNormal"/>
            </w:pPr>
            <w:r>
              <w:lastRenderedPageBreak/>
              <w:t>1 на 2 должности медицинской сестры по физиотерапии;</w:t>
            </w:r>
          </w:p>
          <w:p w:rsidR="001B58EB" w:rsidRDefault="001B58EB">
            <w:pPr>
              <w:pStyle w:val="ConsPlusNormal"/>
            </w:pPr>
            <w:r>
              <w:t>6 (для обеспечения круглосуточной работы в приемном отделении);</w:t>
            </w:r>
          </w:p>
          <w:p w:rsidR="001B58EB" w:rsidRDefault="001B58EB">
            <w:pPr>
              <w:pStyle w:val="ConsPlusNormal"/>
            </w:pPr>
            <w:r>
              <w:t>0,4 на 1 должность провизора-технолога и фармацевта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100 и более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150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Фармацевт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100 коек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Фельдшер-нарколог (медицинская сестра)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 xml:space="preserve">2. Рекомендуемые штатные нормативы </w:t>
      </w:r>
      <w:proofErr w:type="spellStart"/>
      <w:r>
        <w:t>диспансерно</w:t>
      </w:r>
      <w:proofErr w:type="spellEnd"/>
      <w:r>
        <w:t>-поликлинического отделения наркологического диспансера (наркологической больницы)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 xml:space="preserve">Заведующий </w:t>
            </w:r>
            <w:proofErr w:type="spellStart"/>
            <w:r>
              <w:t>диспансерно</w:t>
            </w:r>
            <w:proofErr w:type="spellEnd"/>
            <w:r>
              <w:t>-поликлиническим отделением - врач-психиатр-нарколог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1B58EB" w:rsidRDefault="001B58EB">
            <w:pPr>
              <w:pStyle w:val="ConsPlusNormal"/>
            </w:pPr>
            <w:r>
              <w:t>свыше 5 должностей - вместо 1 должности врача-психиатра-нарколога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40 тыс. прикрепленного взрослого населения;</w:t>
            </w:r>
          </w:p>
          <w:p w:rsidR="001B58EB" w:rsidRDefault="001B58EB">
            <w:pPr>
              <w:pStyle w:val="ConsPlusNormal"/>
            </w:pPr>
            <w:r>
              <w:t>1 на 10 тыс. прикрепленного детского населения;</w:t>
            </w:r>
          </w:p>
          <w:p w:rsidR="001B58EB" w:rsidRDefault="001B58EB">
            <w:pPr>
              <w:pStyle w:val="ConsPlusNormal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1B58EB" w:rsidRDefault="001B58EB">
            <w:pPr>
              <w:pStyle w:val="ConsPlusNormal"/>
            </w:pPr>
            <w:r>
              <w:t>1 на 2,5 тыс. прикрепленного детского населения (для оказания помощи в сельских населенных пунктах);</w:t>
            </w:r>
          </w:p>
          <w:p w:rsidR="001B58EB" w:rsidRDefault="001B58EB">
            <w:pPr>
              <w:pStyle w:val="ConsPlusNormal"/>
            </w:pPr>
            <w:r>
              <w:lastRenderedPageBreak/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1B58EB" w:rsidRDefault="001B58EB">
            <w:pPr>
              <w:pStyle w:val="ConsPlusNormal"/>
            </w:pPr>
            <w:r>
              <w:t>не менее 1 должности на отделение медицинской реабилитации;</w:t>
            </w:r>
          </w:p>
          <w:p w:rsidR="001B58EB" w:rsidRDefault="001B58EB">
            <w:pPr>
              <w:pStyle w:val="ConsPlusNormal"/>
            </w:pPr>
            <w:r>
              <w:t>6 на 3 000 освидетельствований в год (при организации круглосуточного медицинского освидетельствования)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Врач-методист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300 тыс. населения, но не менее 2 должностей на отдел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 xml:space="preserve">1 должность заведующего </w:t>
            </w:r>
            <w:proofErr w:type="spellStart"/>
            <w:r>
              <w:t>диспансерно</w:t>
            </w:r>
            <w:proofErr w:type="spellEnd"/>
            <w:r>
              <w:t>-поликлиническим отделением - врача-психиатра-нарколога;</w:t>
            </w:r>
          </w:p>
          <w:p w:rsidR="001B58EB" w:rsidRDefault="001B58EB">
            <w:pPr>
              <w:pStyle w:val="ConsPlusNormal"/>
            </w:pPr>
            <w:r>
              <w:t>вместо 0,5 должности фельдшера-нарколога (медицинской сестры) для работы в кабинете медицинского освидетельствования на состояние опьянения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в смену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 на:</w:t>
            </w:r>
          </w:p>
          <w:p w:rsidR="001B58EB" w:rsidRDefault="001B58EB">
            <w:pPr>
              <w:pStyle w:val="ConsPlusNormal"/>
            </w:pPr>
            <w:r>
              <w:t>1 должность медицинской сестры процедурной;</w:t>
            </w:r>
          </w:p>
          <w:p w:rsidR="001B58EB" w:rsidRDefault="001B58EB">
            <w:pPr>
              <w:pStyle w:val="ConsPlusNormal"/>
            </w:pPr>
            <w:r>
              <w:t>3 должности медицинской сестры</w:t>
            </w:r>
          </w:p>
          <w:p w:rsidR="001B58EB" w:rsidRDefault="001B58EB">
            <w:pPr>
              <w:pStyle w:val="ConsPlusNormal"/>
            </w:pPr>
            <w:r>
              <w:t>3 должности медицинской сестры участковой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Заведующий палатой (блоком) реанимации и интенсивной терапии - врач-анестезиолог-реаниматолог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5, 14 на 6 коек (для обеспечения круглосуточной работы)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5, 14 на 2 койки (для обеспечения круглосуточной работы)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6 на 6 коек (для обеспечения круглосуточной работы)</w:t>
            </w:r>
          </w:p>
        </w:tc>
      </w:tr>
      <w:tr w:rsidR="001B58EB">
        <w:tc>
          <w:tcPr>
            <w:tcW w:w="60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1B58EB" w:rsidRDefault="001B58EB">
            <w:pPr>
              <w:pStyle w:val="ConsPlusNormal"/>
            </w:pPr>
            <w:r>
              <w:t>2 (для работы в смену)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Примечание: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1B58EB" w:rsidRDefault="001B58EB">
      <w:pPr>
        <w:pStyle w:val="ConsPlusNormal"/>
        <w:ind w:firstLine="540"/>
        <w:jc w:val="both"/>
      </w:pPr>
      <w:r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качестве структурного подразделения.</w:t>
      </w:r>
    </w:p>
    <w:p w:rsidR="001B58EB" w:rsidRDefault="001B58EB">
      <w:pPr>
        <w:pStyle w:val="ConsPlusNormal"/>
        <w:ind w:firstLine="540"/>
        <w:jc w:val="both"/>
      </w:pPr>
      <w:r>
        <w:t xml:space="preserve">5. При необходимости в штат </w:t>
      </w:r>
      <w:proofErr w:type="spellStart"/>
      <w:r>
        <w:t>диспансерно</w:t>
      </w:r>
      <w:proofErr w:type="spellEnd"/>
      <w:r>
        <w:t>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врачей-психиатров, врачей-терапевтов, врачей-неврологов, врачей-</w:t>
      </w:r>
      <w:proofErr w:type="spellStart"/>
      <w:r>
        <w:t>дерматовенерологов</w:t>
      </w:r>
      <w:proofErr w:type="spellEnd"/>
      <w:r>
        <w:t>, врачей-инфекционистов, врачей функциональной диагностики.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24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8" w:name="P1599"/>
      <w:bookmarkEnd w:id="18"/>
      <w:r>
        <w:t>СТАНДАРТ</w:t>
      </w:r>
    </w:p>
    <w:p w:rsidR="001B58EB" w:rsidRDefault="001B58EB">
      <w:pPr>
        <w:pStyle w:val="ConsPlusNormal"/>
        <w:jc w:val="center"/>
      </w:pPr>
      <w:r>
        <w:t>ОСНАЩЕНИЯ НАРКОЛОГИЧЕСКОГО ДИСПАНСЕРА</w:t>
      </w:r>
    </w:p>
    <w:p w:rsidR="001B58EB" w:rsidRDefault="001B58EB">
      <w:pPr>
        <w:pStyle w:val="ConsPlusNormal"/>
        <w:jc w:val="center"/>
      </w:pPr>
      <w:r>
        <w:t>(НАРКОЛОГИЧЕСКОЙ БОЛЬНИЦЫ)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Стандарт оснащения наркологического диспансера (наркологической больницы) (за исключение палаты (блока) реанимации и интенсивной терапии)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proofErr w:type="spellStart"/>
            <w:r>
              <w:t>Электроэнцефалограф</w:t>
            </w:r>
            <w:proofErr w:type="spellEnd"/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proofErr w:type="spellStart"/>
            <w:r>
              <w:t>Эхоэнцефалограф</w:t>
            </w:r>
            <w:proofErr w:type="spellEnd"/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Спектрофотометр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Хроматограф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Спирометр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рентгеновский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proofErr w:type="spellStart"/>
            <w:r>
              <w:t>Электромиограф</w:t>
            </w:r>
            <w:proofErr w:type="spellEnd"/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 xml:space="preserve">Аппарат для проведения </w:t>
            </w:r>
            <w:proofErr w:type="spellStart"/>
            <w:r>
              <w:t>транскраниальной</w:t>
            </w:r>
            <w:proofErr w:type="spellEnd"/>
            <w:r>
              <w:t xml:space="preserve"> электростимуляции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плазмафереза</w:t>
            </w:r>
            <w:proofErr w:type="spellEnd"/>
            <w:r>
              <w:t xml:space="preserve"> и </w:t>
            </w:r>
            <w:proofErr w:type="spellStart"/>
            <w:r>
              <w:t>плазмацитафереза</w:t>
            </w:r>
            <w:proofErr w:type="spellEnd"/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Прикроватные мониторы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proofErr w:type="spellStart"/>
            <w:r>
              <w:t>Электроотсасыватель</w:t>
            </w:r>
            <w:proofErr w:type="spellEnd"/>
            <w:r>
              <w:t xml:space="preserve"> хирургический с бактериальным фильтром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Автоматические дозаторы лекарственных средств шприцевые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 дозатора на 1 койку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 xml:space="preserve">Лабораторное оборудование для автоматического определения гемоглобина, гематокрита, электролитов (K, </w:t>
            </w:r>
            <w:proofErr w:type="spellStart"/>
            <w:r>
              <w:t>Na</w:t>
            </w:r>
            <w:proofErr w:type="spellEnd"/>
            <w:r>
              <w:t>), глюкозы, газов крови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1B58EB">
        <w:tc>
          <w:tcPr>
            <w:tcW w:w="782" w:type="dxa"/>
          </w:tcPr>
          <w:p w:rsidR="001B58EB" w:rsidRDefault="001B5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1B58EB" w:rsidRDefault="001B58EB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80" w:type="dxa"/>
            <w:vAlign w:val="center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25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РЕАБИЛИТАЦИОННОГО</w:t>
      </w:r>
    </w:p>
    <w:p w:rsidR="001B58EB" w:rsidRDefault="001B58EB">
      <w:pPr>
        <w:pStyle w:val="ConsPlusNormal"/>
        <w:jc w:val="center"/>
      </w:pPr>
      <w:r>
        <w:t>НАРКОЛОГИЧЕСКОГО ЦЕНТРА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1B58EB" w:rsidRDefault="001B58EB">
      <w:pPr>
        <w:pStyle w:val="ConsPlusNormal"/>
        <w:ind w:firstLine="540"/>
        <w:jc w:val="both"/>
      </w:pPr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1B58EB" w:rsidRDefault="001B58EB">
      <w:pPr>
        <w:pStyle w:val="ConsPlusNormal"/>
        <w:ind w:firstLine="540"/>
        <w:jc w:val="both"/>
      </w:pPr>
      <w:r>
        <w:t>3. Реабилитационный центр является самостоятельной медицинской организацией или структурным подразделением медицинской организаций.</w:t>
      </w:r>
    </w:p>
    <w:p w:rsidR="001B58EB" w:rsidRDefault="001B58EB">
      <w:pPr>
        <w:pStyle w:val="ConsPlusNormal"/>
        <w:ind w:firstLine="540"/>
        <w:jc w:val="both"/>
      </w:pPr>
      <w:r>
        <w:t>4. В структуре Реабилитационного центра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приемное отделение;</w:t>
      </w:r>
    </w:p>
    <w:p w:rsidR="001B58EB" w:rsidRDefault="001B58EB">
      <w:pPr>
        <w:pStyle w:val="ConsPlusNormal"/>
        <w:ind w:firstLine="540"/>
        <w:jc w:val="both"/>
      </w:pPr>
      <w:r>
        <w:t>отделение медицинской реабилитации;</w:t>
      </w:r>
    </w:p>
    <w:p w:rsidR="001B58EB" w:rsidRDefault="001B58EB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1B58EB" w:rsidRDefault="001B58EB">
      <w:pPr>
        <w:pStyle w:val="ConsPlusNormal"/>
        <w:ind w:firstLine="540"/>
        <w:jc w:val="both"/>
      </w:pPr>
      <w:r>
        <w:t>кабинеты медицинских психологов;</w:t>
      </w:r>
    </w:p>
    <w:p w:rsidR="001B58EB" w:rsidRDefault="001B58EB">
      <w:pPr>
        <w:pStyle w:val="ConsPlusNormal"/>
        <w:ind w:firstLine="540"/>
        <w:jc w:val="both"/>
      </w:pPr>
      <w:r>
        <w:t>кабинеты врачей-психотерапевтов;</w:t>
      </w:r>
    </w:p>
    <w:p w:rsidR="001B58EB" w:rsidRDefault="001B58EB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1B58EB" w:rsidRDefault="001B58EB">
      <w:pPr>
        <w:pStyle w:val="ConsPlusNormal"/>
        <w:ind w:firstLine="540"/>
        <w:jc w:val="both"/>
      </w:pPr>
      <w:r>
        <w:t>процедурный кабинет;</w:t>
      </w:r>
    </w:p>
    <w:p w:rsidR="001B58EB" w:rsidRDefault="001B58EB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1B58EB" w:rsidRDefault="001B58EB">
      <w:pPr>
        <w:pStyle w:val="ConsPlusNormal"/>
        <w:ind w:firstLine="540"/>
        <w:jc w:val="both"/>
      </w:pPr>
      <w:r>
        <w:t>кабинеты врачей-специалистов;</w:t>
      </w:r>
    </w:p>
    <w:p w:rsidR="001B58EB" w:rsidRDefault="001B58EB">
      <w:pPr>
        <w:pStyle w:val="ConsPlusNormal"/>
        <w:ind w:firstLine="540"/>
        <w:jc w:val="both"/>
      </w:pPr>
      <w:r>
        <w:t>административно-хозяйственную часть.</w:t>
      </w:r>
    </w:p>
    <w:p w:rsidR="001B58EB" w:rsidRDefault="001B58EB">
      <w:pPr>
        <w:pStyle w:val="ConsPlusNormal"/>
        <w:ind w:firstLine="540"/>
        <w:jc w:val="both"/>
      </w:pPr>
      <w:r>
        <w:t>5. В Реабилитационном центре рекомендуется предусматривать:</w:t>
      </w:r>
    </w:p>
    <w:p w:rsidR="001B58EB" w:rsidRDefault="001B58EB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1B58EB" w:rsidRDefault="001B58EB">
      <w:pPr>
        <w:pStyle w:val="ConsPlusNormal"/>
        <w:ind w:firstLine="540"/>
        <w:jc w:val="both"/>
      </w:pPr>
      <w:r>
        <w:t>библиотеку, аудио- и видеотеку;</w:t>
      </w:r>
    </w:p>
    <w:p w:rsidR="001B58EB" w:rsidRDefault="001B58EB">
      <w:pPr>
        <w:pStyle w:val="ConsPlusNormal"/>
        <w:ind w:firstLine="540"/>
        <w:jc w:val="both"/>
      </w:pPr>
      <w:r>
        <w:t>зал лечебной физкультуры;</w:t>
      </w:r>
    </w:p>
    <w:p w:rsidR="001B58EB" w:rsidRDefault="001B58EB">
      <w:pPr>
        <w:pStyle w:val="ConsPlusNormal"/>
        <w:ind w:firstLine="540"/>
        <w:jc w:val="both"/>
      </w:pPr>
      <w:r>
        <w:t>зал для занятий на тренажерах;</w:t>
      </w:r>
    </w:p>
    <w:p w:rsidR="001B58EB" w:rsidRDefault="001B58EB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1B58EB" w:rsidRDefault="001B58EB">
      <w:pPr>
        <w:pStyle w:val="ConsPlusNormal"/>
        <w:ind w:firstLine="540"/>
        <w:jc w:val="both"/>
      </w:pPr>
      <w:r>
        <w:t>лечебно-производственные (трудовые) мастерские.</w:t>
      </w:r>
    </w:p>
    <w:p w:rsidR="001B58EB" w:rsidRDefault="001B58EB">
      <w:pPr>
        <w:pStyle w:val="ConsPlusNormal"/>
        <w:ind w:firstLine="540"/>
        <w:jc w:val="both"/>
      </w:pPr>
      <w:r>
        <w:t xml:space="preserve"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P1816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7. На должность главного врача (заведующего) Реабилитационного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</w:t>
      </w:r>
      <w:r>
        <w:lastRenderedPageBreak/>
        <w:t xml:space="preserve">(далее - Квалификационные требования) по </w:t>
      </w:r>
      <w:hyperlink r:id="rId63" w:history="1">
        <w:r>
          <w:rPr>
            <w:color w:val="0000FF"/>
          </w:rPr>
          <w:t>специальности "психиатрия-наркология"</w:t>
        </w:r>
      </w:hyperlink>
      <w:r>
        <w:t xml:space="preserve"> (для структурного подразделения медицинской организации) или "</w:t>
      </w:r>
      <w:hyperlink r:id="rId64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 (для самостоятельной медицинской организации).</w:t>
      </w:r>
    </w:p>
    <w:p w:rsidR="001B58EB" w:rsidRDefault="001B58EB">
      <w:pPr>
        <w:pStyle w:val="ConsPlusNormal"/>
        <w:ind w:firstLine="540"/>
        <w:jc w:val="both"/>
      </w:pPr>
      <w:r>
        <w:t xml:space="preserve">8. На должность врача Реабилитационного центра назначается специалист, соответствующий Квалификационным требованиям по </w:t>
      </w:r>
      <w:hyperlink r:id="rId6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9. Оснащение Реабилитационного центра осуществляется в соответствии со стандартом, предусмотренным </w:t>
      </w:r>
      <w:hyperlink w:anchor="P1919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10. Реабилитационный центр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>оказание медико-реабилитационной помощи лицам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1B58EB" w:rsidRDefault="001B58EB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 по оказанию социальной поддержки в вопросах трудоустройства и других вопросах;</w:t>
      </w:r>
    </w:p>
    <w:p w:rsidR="001B58EB" w:rsidRDefault="001B58EB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1B58EB" w:rsidRDefault="001B58EB">
      <w:pPr>
        <w:pStyle w:val="ConsPlusNormal"/>
        <w:ind w:firstLine="540"/>
        <w:jc w:val="both"/>
      </w:pPr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1B58EB" w:rsidRDefault="001B58EB">
      <w:pPr>
        <w:pStyle w:val="ConsPlusNormal"/>
        <w:ind w:firstLine="540"/>
        <w:jc w:val="both"/>
      </w:pPr>
      <w:r>
        <w:t>информирование населения о методах лечения и медицинской реабилитации, а также о медицинских организациях, оказывающих медицинскую помощь по профилю "психиатрия-наркология";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6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6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26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19" w:name="P1816"/>
      <w:bookmarkEnd w:id="19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РЕАБИЛИТАЦИОННОГО НАРКОЛОГИЧЕСКОГО ЦЕНТРА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548"/>
        <w:gridCol w:w="4497"/>
      </w:tblGrid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Главный врач или заведующий - врач-психиатр-нарколог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25 коек;</w:t>
            </w:r>
          </w:p>
          <w:p w:rsidR="001B58EB" w:rsidRDefault="001B58EB">
            <w:pPr>
              <w:pStyle w:val="ConsPlusNormal"/>
            </w:pPr>
            <w:r>
              <w:t>0,5 (для работы в приемном отделении);</w:t>
            </w:r>
          </w:p>
          <w:p w:rsidR="001B58EB" w:rsidRDefault="001B58EB">
            <w:pPr>
              <w:pStyle w:val="ConsPlusNormal"/>
            </w:pPr>
            <w:r>
              <w:t>не менее 2 на отделение медицинской реабилитации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Врач-психиатр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0,5 на отделение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вместо 0,5 должности врача-физиотерапевта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500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Врач-диетолог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200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в смену на отделение медицинской реабилитации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0,5 на отделение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2 на 1 должность врача-физиотерапевта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200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50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Сестра-хозяйка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Санитар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 xml:space="preserve">1 на 2 должности медицинских сестер по </w:t>
            </w:r>
            <w:r>
              <w:lastRenderedPageBreak/>
              <w:t>физиотерапии;</w:t>
            </w:r>
          </w:p>
          <w:p w:rsidR="001B58EB" w:rsidRDefault="001B58EB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2 на 25 коек</w:t>
            </w:r>
          </w:p>
        </w:tc>
      </w:tr>
      <w:tr w:rsidR="001B58EB">
        <w:tc>
          <w:tcPr>
            <w:tcW w:w="734" w:type="dxa"/>
          </w:tcPr>
          <w:p w:rsidR="001B58EB" w:rsidRDefault="001B58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48" w:type="dxa"/>
          </w:tcPr>
          <w:p w:rsidR="001B58EB" w:rsidRDefault="001B58EB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</w:tcPr>
          <w:p w:rsidR="001B58EB" w:rsidRDefault="001B58EB">
            <w:pPr>
              <w:pStyle w:val="ConsPlusNormal"/>
            </w:pPr>
            <w:r>
              <w:t>1 на 25 коек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Примечание:</w:t>
      </w:r>
    </w:p>
    <w:p w:rsidR="001B58EB" w:rsidRDefault="001B58EB">
      <w:pPr>
        <w:pStyle w:val="ConsPlusNormal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1B58EB" w:rsidRDefault="001B58E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1B58EB" w:rsidRDefault="001B58E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1B58EB" w:rsidRDefault="001B58EB">
      <w:pPr>
        <w:pStyle w:val="ConsPlusNormal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1B58EB" w:rsidRDefault="001B58EB">
      <w:pPr>
        <w:pStyle w:val="ConsPlusNormal"/>
        <w:ind w:firstLine="540"/>
        <w:jc w:val="both"/>
      </w:pPr>
      <w:r>
        <w:t>5. При необходимости в штат реабилитационного наркологического центра вводятся должности врача-терапевта, врача-невролога, врача-</w:t>
      </w:r>
      <w:proofErr w:type="spellStart"/>
      <w:r>
        <w:t>дерматовенеролога</w:t>
      </w:r>
      <w:proofErr w:type="spellEnd"/>
      <w:r>
        <w:t>, врача-инфекциониста, врача-</w:t>
      </w:r>
      <w:proofErr w:type="spellStart"/>
      <w:r>
        <w:t>оториноларинголога</w:t>
      </w:r>
      <w:proofErr w:type="spellEnd"/>
      <w:r>
        <w:t>, врача функциональной диагностики, врача-офтальмолога, воспитателя.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27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lastRenderedPageBreak/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20" w:name="P1919"/>
      <w:bookmarkEnd w:id="20"/>
      <w:r>
        <w:t>СТАНДАРТ</w:t>
      </w:r>
    </w:p>
    <w:p w:rsidR="001B58EB" w:rsidRDefault="001B58EB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3043"/>
      </w:tblGrid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Видеокамера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DVD-RW диски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Диктофон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 xml:space="preserve">Окси-СПА </w:t>
            </w:r>
            <w:proofErr w:type="spellStart"/>
            <w:r>
              <w:t>физиокомплекс</w:t>
            </w:r>
            <w:proofErr w:type="spellEnd"/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 xml:space="preserve">Аппарат для проведения </w:t>
            </w:r>
            <w:proofErr w:type="spellStart"/>
            <w:r>
              <w:t>транскраниальной</w:t>
            </w:r>
            <w:proofErr w:type="spellEnd"/>
            <w:r>
              <w:t xml:space="preserve"> электростимуляции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количеству профилей деятельности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 xml:space="preserve">Элементы внутреннего дизайна (облицовка стен, декоративные растения, фрески, напольные вазы, приборы </w:t>
            </w:r>
            <w:r>
              <w:lastRenderedPageBreak/>
              <w:t>бокового освещения, аквариумы и другие)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1B58EB">
        <w:tc>
          <w:tcPr>
            <w:tcW w:w="624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115" w:type="dxa"/>
          </w:tcPr>
          <w:p w:rsidR="001B58EB" w:rsidRDefault="001B58EB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28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r>
        <w:t>ПРАВИЛА</w:t>
      </w:r>
    </w:p>
    <w:p w:rsidR="001B58EB" w:rsidRDefault="001B58EB">
      <w:pPr>
        <w:pStyle w:val="ConsPlusNormal"/>
        <w:jc w:val="center"/>
      </w:pPr>
      <w:r>
        <w:t>ОРГАНИЗАЦИИ ДЕЯТЕЛЬНОСТИ ХИМИКО-ТОКСИКОЛОГИЧЕСКОЙ</w:t>
      </w:r>
    </w:p>
    <w:p w:rsidR="001B58EB" w:rsidRDefault="001B58EB">
      <w:pPr>
        <w:pStyle w:val="ConsPlusNormal"/>
        <w:jc w:val="center"/>
      </w:pPr>
      <w:r>
        <w:t>ЛАБОРАТОРИИ НАРКОЛОГИЧЕСКОГО ДИСПАНСЕРА</w:t>
      </w:r>
    </w:p>
    <w:p w:rsidR="001B58EB" w:rsidRDefault="001B58EB">
      <w:pPr>
        <w:pStyle w:val="ConsPlusNormal"/>
        <w:jc w:val="center"/>
      </w:pPr>
      <w:r>
        <w:t>(НАРКОЛОГИЧЕСКОЙ БОЛЬНИЦЫ)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1B58EB" w:rsidRDefault="001B58EB">
      <w:pPr>
        <w:pStyle w:val="ConsPlusNormal"/>
        <w:ind w:firstLine="540"/>
        <w:jc w:val="both"/>
      </w:pPr>
      <w:r>
        <w:t>2. Химико-токсикологическая лаборатория наркологического диспансера (наркологической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1B58EB" w:rsidRDefault="001B58EB">
      <w:pPr>
        <w:pStyle w:val="ConsPlusNormal"/>
        <w:ind w:firstLine="540"/>
        <w:jc w:val="both"/>
      </w:pPr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1B58EB" w:rsidRDefault="001B58EB">
      <w:pPr>
        <w:pStyle w:val="ConsPlusNormal"/>
        <w:ind w:firstLine="540"/>
        <w:jc w:val="both"/>
      </w:pPr>
      <w:r>
        <w:t xml:space="preserve"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058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 xml:space="preserve">5. 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69" w:history="1">
        <w:r>
          <w:rPr>
            <w:color w:val="0000FF"/>
          </w:rPr>
          <w:t>специальности</w:t>
        </w:r>
      </w:hyperlink>
      <w:r>
        <w:t xml:space="preserve"> "клиническая лабораторная диагностика" и прошедший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1B58EB" w:rsidRDefault="001B58EB">
      <w:pPr>
        <w:pStyle w:val="ConsPlusNormal"/>
        <w:ind w:firstLine="540"/>
        <w:jc w:val="both"/>
      </w:pPr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P2092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1B58EB" w:rsidRDefault="001B58EB">
      <w:pPr>
        <w:pStyle w:val="ConsPlusNormal"/>
        <w:ind w:firstLine="540"/>
        <w:jc w:val="both"/>
      </w:pPr>
      <w:r>
        <w:t>7. Химико-токсикологическая лаборатория осуществляет следующие основные функции:</w:t>
      </w:r>
    </w:p>
    <w:p w:rsidR="001B58EB" w:rsidRDefault="001B58EB">
      <w:pPr>
        <w:pStyle w:val="ConsPlusNormal"/>
        <w:ind w:firstLine="540"/>
        <w:jc w:val="both"/>
      </w:pPr>
      <w:r>
        <w:t>прием на химико-токсикологические исследования биологических объектов;</w:t>
      </w:r>
    </w:p>
    <w:p w:rsidR="001B58EB" w:rsidRDefault="001B58EB">
      <w:pPr>
        <w:pStyle w:val="ConsPlusNormal"/>
        <w:ind w:firstLine="540"/>
        <w:jc w:val="both"/>
      </w:pPr>
      <w:r>
        <w:t>хранение биологических объектов для повторных химико-токсикологических исследований;</w:t>
      </w:r>
    </w:p>
    <w:p w:rsidR="001B58EB" w:rsidRDefault="001B58EB">
      <w:pPr>
        <w:pStyle w:val="ConsPlusNormal"/>
        <w:ind w:firstLine="540"/>
        <w:jc w:val="both"/>
      </w:pPr>
      <w:r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1B58EB" w:rsidRDefault="001B58EB">
      <w:pPr>
        <w:pStyle w:val="ConsPlusNormal"/>
        <w:ind w:firstLine="540"/>
        <w:jc w:val="both"/>
      </w:pPr>
      <w:r>
        <w:t xml:space="preserve">ведение журнала проводимых исследований с описанием биологического объекта и </w:t>
      </w:r>
      <w:r>
        <w:lastRenderedPageBreak/>
        <w:t>результатов химико-токсикологических исследований;</w:t>
      </w:r>
    </w:p>
    <w:p w:rsidR="001B58EB" w:rsidRDefault="001B58EB">
      <w:pPr>
        <w:pStyle w:val="ConsPlusNormal"/>
        <w:ind w:firstLine="540"/>
        <w:jc w:val="both"/>
      </w:pPr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1B58EB" w:rsidRDefault="001B58EB">
      <w:pPr>
        <w:pStyle w:val="ConsPlusNormal"/>
        <w:ind w:firstLine="540"/>
        <w:jc w:val="both"/>
      </w:pPr>
      <w:r>
        <w:t>выдача справок о результатах химико-токсикологических исследований биологических объектов;</w:t>
      </w:r>
    </w:p>
    <w:p w:rsidR="001B58EB" w:rsidRDefault="001B58EB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7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1B58EB" w:rsidRDefault="001B58EB">
      <w:pPr>
        <w:pStyle w:val="ConsPlusNormal"/>
        <w:ind w:firstLine="540"/>
        <w:jc w:val="both"/>
      </w:pPr>
      <w:r>
        <w:t xml:space="preserve">&lt;2&gt; </w:t>
      </w:r>
      <w:hyperlink r:id="rId71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sectPr w:rsidR="001B58EB">
          <w:pgSz w:w="11905" w:h="16838"/>
          <w:pgMar w:top="1134" w:right="850" w:bottom="1134" w:left="1701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29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21" w:name="P2058"/>
      <w:bookmarkEnd w:id="21"/>
      <w:r>
        <w:t>РЕКОМЕНДУЕМЫЕ ШТАТНЫЕ НОРМАТИВЫ</w:t>
      </w:r>
    </w:p>
    <w:p w:rsidR="001B58EB" w:rsidRDefault="001B58EB">
      <w:pPr>
        <w:pStyle w:val="ConsPlusNormal"/>
        <w:jc w:val="center"/>
      </w:pPr>
      <w:r>
        <w:t>ХИМИКО-ТОКСИКОЛОГИЧЕСКОЙ ЛАБОРАТОРИИ НАРКОЛОГИЧЕСКОГО</w:t>
      </w:r>
    </w:p>
    <w:p w:rsidR="001B58EB" w:rsidRDefault="001B58EB">
      <w:pPr>
        <w:pStyle w:val="ConsPlusNormal"/>
        <w:jc w:val="center"/>
      </w:pPr>
      <w:r>
        <w:t>ДИСПАНСЕРА (НАРКОЛОГИЧЕСКОЙ БОЛЬНИЦЫ)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30"/>
        <w:gridCol w:w="2891"/>
      </w:tblGrid>
      <w:tr w:rsidR="001B58EB">
        <w:tc>
          <w:tcPr>
            <w:tcW w:w="720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30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1B58EB" w:rsidRDefault="001B58E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B58EB">
        <w:tc>
          <w:tcPr>
            <w:tcW w:w="720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30" w:type="dxa"/>
          </w:tcPr>
          <w:p w:rsidR="001B58EB" w:rsidRDefault="001B58EB">
            <w:pPr>
              <w:pStyle w:val="ConsPlusNormal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91" w:type="dxa"/>
          </w:tcPr>
          <w:p w:rsidR="001B58EB" w:rsidRDefault="001B58EB">
            <w:pPr>
              <w:pStyle w:val="ConsPlusNormal"/>
            </w:pPr>
            <w:r>
              <w:t>1</w:t>
            </w:r>
          </w:p>
        </w:tc>
      </w:tr>
      <w:tr w:rsidR="001B58EB">
        <w:tc>
          <w:tcPr>
            <w:tcW w:w="720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0" w:type="dxa"/>
          </w:tcPr>
          <w:p w:rsidR="001B58EB" w:rsidRDefault="001B58EB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891" w:type="dxa"/>
          </w:tcPr>
          <w:p w:rsidR="001B58EB" w:rsidRDefault="001B58EB">
            <w:pPr>
              <w:pStyle w:val="ConsPlusNormal"/>
            </w:pPr>
            <w:r>
              <w:t>не менее 1</w:t>
            </w:r>
          </w:p>
        </w:tc>
      </w:tr>
      <w:tr w:rsidR="001B58EB">
        <w:tc>
          <w:tcPr>
            <w:tcW w:w="720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30" w:type="dxa"/>
          </w:tcPr>
          <w:p w:rsidR="001B58EB" w:rsidRDefault="001B58EB">
            <w:pPr>
              <w:pStyle w:val="ConsPlusNormal"/>
            </w:pPr>
            <w:r>
              <w:t>Биолог</w:t>
            </w:r>
          </w:p>
        </w:tc>
        <w:tc>
          <w:tcPr>
            <w:tcW w:w="2891" w:type="dxa"/>
          </w:tcPr>
          <w:p w:rsidR="001B58EB" w:rsidRDefault="001B58EB">
            <w:pPr>
              <w:pStyle w:val="ConsPlusNormal"/>
            </w:pPr>
            <w:r>
              <w:t>не менее 1</w:t>
            </w:r>
          </w:p>
        </w:tc>
      </w:tr>
      <w:tr w:rsidR="001B58EB">
        <w:tc>
          <w:tcPr>
            <w:tcW w:w="720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30" w:type="dxa"/>
          </w:tcPr>
          <w:p w:rsidR="001B58EB" w:rsidRDefault="001B58EB">
            <w:pPr>
              <w:pStyle w:val="ConsPlusNormal"/>
            </w:pPr>
            <w:r>
              <w:t>Химик-эксперт медицинской организации</w:t>
            </w:r>
          </w:p>
        </w:tc>
        <w:tc>
          <w:tcPr>
            <w:tcW w:w="2891" w:type="dxa"/>
          </w:tcPr>
          <w:p w:rsidR="001B58EB" w:rsidRDefault="001B58EB">
            <w:pPr>
              <w:pStyle w:val="ConsPlusNormal"/>
            </w:pPr>
            <w:r>
              <w:t>не менее 1</w:t>
            </w:r>
          </w:p>
        </w:tc>
      </w:tr>
      <w:tr w:rsidR="001B58EB">
        <w:tc>
          <w:tcPr>
            <w:tcW w:w="720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30" w:type="dxa"/>
          </w:tcPr>
          <w:p w:rsidR="001B58EB" w:rsidRDefault="001B58EB">
            <w:pPr>
              <w:pStyle w:val="ConsPlusNormal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</w:tcPr>
          <w:p w:rsidR="001B58EB" w:rsidRDefault="001B58EB">
            <w:pPr>
              <w:pStyle w:val="ConsPlusNormal"/>
            </w:pPr>
            <w:r>
              <w:t>не менее 1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30</w:t>
      </w:r>
    </w:p>
    <w:p w:rsidR="001B58EB" w:rsidRDefault="001B58EB">
      <w:pPr>
        <w:pStyle w:val="ConsPlusNormal"/>
        <w:jc w:val="right"/>
      </w:pPr>
      <w:r>
        <w:t>к Порядку оказания медицинской помощи</w:t>
      </w:r>
    </w:p>
    <w:p w:rsidR="001B58EB" w:rsidRDefault="001B58EB">
      <w:pPr>
        <w:pStyle w:val="ConsPlusNormal"/>
        <w:jc w:val="right"/>
      </w:pPr>
      <w:r>
        <w:lastRenderedPageBreak/>
        <w:t>по профилю "психиатрия-наркология",</w:t>
      </w:r>
    </w:p>
    <w:p w:rsidR="001B58EB" w:rsidRDefault="001B58EB">
      <w:pPr>
        <w:pStyle w:val="ConsPlusNormal"/>
        <w:jc w:val="right"/>
      </w:pPr>
      <w:r>
        <w:t>утвержденному приказом Министерства</w:t>
      </w:r>
    </w:p>
    <w:p w:rsidR="001B58EB" w:rsidRDefault="001B58EB">
      <w:pPr>
        <w:pStyle w:val="ConsPlusNormal"/>
        <w:jc w:val="right"/>
      </w:pPr>
      <w:r>
        <w:t>здравоохранения 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center"/>
      </w:pPr>
      <w:bookmarkStart w:id="22" w:name="P2092"/>
      <w:bookmarkEnd w:id="22"/>
      <w:r>
        <w:t>СТАНДАРТ</w:t>
      </w:r>
    </w:p>
    <w:p w:rsidR="001B58EB" w:rsidRDefault="001B58EB">
      <w:pPr>
        <w:pStyle w:val="ConsPlusNormal"/>
        <w:jc w:val="center"/>
      </w:pPr>
      <w:r>
        <w:t>ОСНАЩЕНИЯ ХИМИКО-ТОКСИКОЛОГИЧЕСКОЙ ЛАБОРАТОРИИ</w:t>
      </w:r>
    </w:p>
    <w:p w:rsidR="001B58EB" w:rsidRDefault="001B58EB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34" w:type="dxa"/>
            <w:vMerge w:val="restart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  <w:tcBorders>
              <w:bottom w:val="nil"/>
            </w:tcBorders>
          </w:tcPr>
          <w:p w:rsidR="001B58EB" w:rsidRDefault="001B58EB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кривой;</w:t>
            </w:r>
          </w:p>
        </w:tc>
        <w:tc>
          <w:tcPr>
            <w:tcW w:w="2608" w:type="dxa"/>
            <w:tcBorders>
              <w:bottom w:val="nil"/>
            </w:tcBorders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634" w:type="dxa"/>
            <w:vMerge/>
          </w:tcPr>
          <w:p w:rsidR="001B58EB" w:rsidRDefault="001B58EB"/>
        </w:tc>
        <w:tc>
          <w:tcPr>
            <w:tcW w:w="6552" w:type="dxa"/>
            <w:tcBorders>
              <w:top w:val="nil"/>
            </w:tcBorders>
          </w:tcPr>
          <w:p w:rsidR="001B58EB" w:rsidRDefault="001B58EB">
            <w:pPr>
              <w:pStyle w:val="ConsPlusNormal"/>
            </w:pPr>
            <w:r>
              <w:t>реагенты к нему</w:t>
            </w:r>
          </w:p>
        </w:tc>
        <w:tc>
          <w:tcPr>
            <w:tcW w:w="2608" w:type="dxa"/>
            <w:tcBorders>
              <w:top w:val="nil"/>
            </w:tcBorders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Бесконтактный термометр.</w:t>
            </w:r>
          </w:p>
          <w:p w:rsidR="001B58EB" w:rsidRDefault="001B58EB">
            <w:pPr>
              <w:pStyle w:val="ConsPlusNormal"/>
            </w:pPr>
            <w:r>
              <w:t>Диапазон измерения температуры: от 0 до 60,0 °C</w:t>
            </w:r>
          </w:p>
          <w:p w:rsidR="001B58EB" w:rsidRDefault="001B58EB">
            <w:pPr>
              <w:pStyle w:val="ConsPlusNormal"/>
            </w:pPr>
            <w:r>
              <w:t>Погрешность: +/- 1,0 °C.</w:t>
            </w:r>
          </w:p>
          <w:p w:rsidR="001B58EB" w:rsidRDefault="001B58EB">
            <w:pPr>
              <w:pStyle w:val="ConsPlusNormal"/>
            </w:pPr>
            <w:r>
              <w:t>Разрешающая способность: 0,1 °C.</w:t>
            </w:r>
          </w:p>
          <w:p w:rsidR="001B58EB" w:rsidRDefault="001B58EB">
            <w:pPr>
              <w:pStyle w:val="ConsPlusNormal"/>
            </w:pPr>
            <w:r>
              <w:t>Дальность измерения: 5 - 20 см.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Морозильная камера на минус 40 °C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 xml:space="preserve">Боксы (сумки холодильники), охлаждающие элементы для </w:t>
            </w:r>
            <w:r>
              <w:lastRenderedPageBreak/>
              <w:t>транспортировки образцов биологического материала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Одноразовые средства индивидуальной защиты, включая халаты, шапочки, перчатки, маски, очки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1B58EB" w:rsidRDefault="001B5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Оборудование для анализа проб методом высокоэффективной жидкостной хроматографии и тандемной масс-спектрометрии, включая:</w:t>
            </w:r>
          </w:p>
          <w:p w:rsidR="001B58EB" w:rsidRDefault="001B58EB">
            <w:pPr>
              <w:pStyle w:val="ConsPlusNormal"/>
            </w:pPr>
            <w:r>
              <w:t>тандемный квадрупольный масс-спектрометр;</w:t>
            </w:r>
          </w:p>
          <w:p w:rsidR="001B58EB" w:rsidRDefault="001B58EB">
            <w:pPr>
              <w:pStyle w:val="ConsPlusNormal"/>
            </w:pPr>
            <w:r>
              <w:t>управляющий компьютер или масс-спектрометр типа трехмерная ионная ловушка;</w:t>
            </w:r>
          </w:p>
          <w:p w:rsidR="001B58EB" w:rsidRDefault="001B58EB">
            <w:pPr>
              <w:pStyle w:val="ConsPlusNormal"/>
            </w:pPr>
            <w:r>
              <w:t>программное обеспечение для управления масс-спектрометром и жидкостным хроматографом;</w:t>
            </w:r>
          </w:p>
          <w:p w:rsidR="001B58EB" w:rsidRDefault="001B58EB">
            <w:pPr>
              <w:pStyle w:val="ConsPlusNormal"/>
            </w:pPr>
            <w:r>
              <w:t>программное обеспечение для обработки и хранения результатов анализа;</w:t>
            </w:r>
          </w:p>
          <w:p w:rsidR="001B58EB" w:rsidRDefault="001B58EB">
            <w:pPr>
              <w:pStyle w:val="ConsPlusNormal"/>
            </w:pPr>
            <w:r>
              <w:t>библиотеки масс-спектров;</w:t>
            </w:r>
          </w:p>
          <w:p w:rsidR="001B58EB" w:rsidRDefault="001B58EB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1B58EB" w:rsidRDefault="001B58EB">
            <w:pPr>
              <w:pStyle w:val="ConsPlusNormal"/>
            </w:pPr>
            <w:r>
              <w:t>высокоэффективный жидкостной хроматограф с системой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), двумя насосами, дегазатором, ультрафиолетовым детектором, термостатом;</w:t>
            </w:r>
          </w:p>
          <w:p w:rsidR="001B58EB" w:rsidRDefault="001B58EB">
            <w:pPr>
              <w:pStyle w:val="ConsPlusNormal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1B58EB" w:rsidRDefault="001B58EB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1B58EB" w:rsidRDefault="001B58EB">
            <w:pPr>
              <w:pStyle w:val="ConsPlusNormal"/>
            </w:pPr>
            <w:r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1B58EB" w:rsidRDefault="001B58EB">
            <w:pPr>
              <w:pStyle w:val="ConsPlusNormal"/>
            </w:pPr>
            <w:r>
              <w:t>управляющий компьютер;</w:t>
            </w:r>
          </w:p>
          <w:p w:rsidR="001B58EB" w:rsidRDefault="001B58EB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1B58EB" w:rsidRDefault="001B58EB">
            <w:pPr>
              <w:pStyle w:val="ConsPlusNormal"/>
            </w:pPr>
            <w:r>
              <w:t>библиотеки масс-спектров;</w:t>
            </w:r>
          </w:p>
          <w:p w:rsidR="001B58EB" w:rsidRDefault="001B58EB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1B58EB" w:rsidRDefault="001B58EB">
            <w:pPr>
              <w:pStyle w:val="ConsPlusNormal"/>
            </w:pPr>
            <w:r>
              <w:t>систему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);</w:t>
            </w:r>
          </w:p>
          <w:p w:rsidR="001B58EB" w:rsidRDefault="001B58EB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c>
          <w:tcPr>
            <w:tcW w:w="634" w:type="dxa"/>
          </w:tcPr>
          <w:p w:rsidR="001B58EB" w:rsidRDefault="001B5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1B58EB" w:rsidRDefault="001B58EB">
            <w:pPr>
              <w:pStyle w:val="ConsPlusNormal"/>
            </w:pPr>
            <w:r>
              <w:t>Оборудование для анализа методом газовой хроматографии, включая:</w:t>
            </w:r>
          </w:p>
          <w:p w:rsidR="001B58EB" w:rsidRDefault="001B58EB">
            <w:pPr>
              <w:pStyle w:val="ConsPlusNormal"/>
            </w:pPr>
            <w:r>
              <w:t>газовый хроматограф;</w:t>
            </w:r>
          </w:p>
          <w:p w:rsidR="001B58EB" w:rsidRDefault="001B58EB">
            <w:pPr>
              <w:pStyle w:val="ConsPlusNormal"/>
            </w:pPr>
            <w:r>
              <w:t>термоионный детектор;</w:t>
            </w:r>
          </w:p>
          <w:p w:rsidR="001B58EB" w:rsidRDefault="001B58EB">
            <w:pPr>
              <w:pStyle w:val="ConsPlusNormal"/>
            </w:pPr>
            <w:r>
              <w:t>пламенно-ионизационный детектор;</w:t>
            </w:r>
          </w:p>
          <w:p w:rsidR="001B58EB" w:rsidRDefault="001B58EB">
            <w:pPr>
              <w:pStyle w:val="ConsPlusNormal"/>
            </w:pPr>
            <w:proofErr w:type="spellStart"/>
            <w:r>
              <w:t>катарометр</w:t>
            </w:r>
            <w:proofErr w:type="spellEnd"/>
            <w:r>
              <w:t>;</w:t>
            </w:r>
          </w:p>
          <w:p w:rsidR="001B58EB" w:rsidRDefault="001B58EB">
            <w:pPr>
              <w:pStyle w:val="ConsPlusNormal"/>
            </w:pPr>
            <w:r>
              <w:t>управляющий компьютер;</w:t>
            </w:r>
          </w:p>
          <w:p w:rsidR="001B58EB" w:rsidRDefault="001B58EB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1B58EB" w:rsidRDefault="001B58EB">
            <w:pPr>
              <w:pStyle w:val="ConsPlusNormal"/>
            </w:pPr>
            <w:r>
              <w:t>принтер для распечатки результатов анализа,</w:t>
            </w:r>
          </w:p>
          <w:p w:rsidR="001B58EB" w:rsidRDefault="001B58EB">
            <w:pPr>
              <w:pStyle w:val="ConsPlusNormal"/>
            </w:pPr>
            <w:r>
              <w:t>систему автоматического ввода образцов (</w:t>
            </w:r>
            <w:proofErr w:type="spellStart"/>
            <w:r>
              <w:t>автосамплер</w:t>
            </w:r>
            <w:proofErr w:type="spellEnd"/>
            <w:r>
              <w:t>);</w:t>
            </w:r>
          </w:p>
          <w:p w:rsidR="001B58EB" w:rsidRDefault="001B58EB">
            <w:pPr>
              <w:pStyle w:val="ConsPlusNormal"/>
            </w:pPr>
            <w:r>
              <w:t>газовый баллон с редуктором (газогенератор);</w:t>
            </w:r>
          </w:p>
          <w:p w:rsidR="001B58EB" w:rsidRDefault="001B58EB">
            <w:pPr>
              <w:pStyle w:val="ConsPlusNormal"/>
            </w:pPr>
            <w:r>
              <w:t>комплект автоматических дозаторов переменного и постоянного объема;</w:t>
            </w:r>
          </w:p>
          <w:p w:rsidR="001B58EB" w:rsidRDefault="001B58EB">
            <w:pPr>
              <w:pStyle w:val="ConsPlusNormal"/>
            </w:pPr>
            <w:r>
              <w:t>штатив для автоматических дозаторов.</w:t>
            </w:r>
          </w:p>
        </w:tc>
        <w:tc>
          <w:tcPr>
            <w:tcW w:w="2608" w:type="dxa"/>
          </w:tcPr>
          <w:p w:rsidR="001B58EB" w:rsidRDefault="001B58E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B58EB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1B58EB" w:rsidRDefault="001B5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  <w:tcBorders>
              <w:bottom w:val="nil"/>
            </w:tcBorders>
          </w:tcPr>
          <w:p w:rsidR="001B58EB" w:rsidRDefault="001B58EB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1B58EB" w:rsidRDefault="001B58EB">
            <w:pPr>
              <w:pStyle w:val="ConsPlusNormal"/>
            </w:pPr>
            <w:r>
              <w:t xml:space="preserve">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</w:t>
            </w:r>
            <w:r>
              <w:lastRenderedPageBreak/>
              <w:t>результата с калибровочной кривой, распечатку на бумажном носителе перечня выявленных веществ, с указанием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технического средства и серии использованных реагентов;</w:t>
            </w:r>
          </w:p>
        </w:tc>
        <w:tc>
          <w:tcPr>
            <w:tcW w:w="2608" w:type="dxa"/>
            <w:tcBorders>
              <w:bottom w:val="nil"/>
            </w:tcBorders>
          </w:tcPr>
          <w:p w:rsidR="001B58EB" w:rsidRDefault="001B58EB">
            <w:pPr>
              <w:pStyle w:val="ConsPlusNormal"/>
              <w:jc w:val="center"/>
            </w:pPr>
            <w:r>
              <w:lastRenderedPageBreak/>
              <w:t>не менее 2</w:t>
            </w:r>
          </w:p>
        </w:tc>
      </w:tr>
      <w:tr w:rsidR="001B58EB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1B58EB" w:rsidRDefault="001B58EB">
            <w:pPr>
              <w:pStyle w:val="ConsPlusNormal"/>
            </w:pPr>
          </w:p>
        </w:tc>
        <w:tc>
          <w:tcPr>
            <w:tcW w:w="6552" w:type="dxa"/>
            <w:tcBorders>
              <w:top w:val="nil"/>
            </w:tcBorders>
          </w:tcPr>
          <w:p w:rsidR="001B58EB" w:rsidRDefault="001B58EB">
            <w:pPr>
              <w:pStyle w:val="ConsPlusNormal"/>
            </w:pPr>
            <w:r>
              <w:t>реагенты к анализатору.</w:t>
            </w:r>
          </w:p>
        </w:tc>
        <w:tc>
          <w:tcPr>
            <w:tcW w:w="2608" w:type="dxa"/>
            <w:tcBorders>
              <w:top w:val="nil"/>
            </w:tcBorders>
          </w:tcPr>
          <w:p w:rsidR="001B58EB" w:rsidRDefault="001B58EB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B58EB" w:rsidRDefault="001B58EB">
      <w:pPr>
        <w:sectPr w:rsidR="001B58EB">
          <w:pgSz w:w="16838" w:h="11905"/>
          <w:pgMar w:top="1701" w:right="1134" w:bottom="850" w:left="1134" w:header="0" w:footer="0" w:gutter="0"/>
          <w:cols w:space="720"/>
        </w:sectPr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right"/>
      </w:pPr>
      <w:r>
        <w:t>Приложение N 2</w:t>
      </w:r>
    </w:p>
    <w:p w:rsidR="001B58EB" w:rsidRDefault="001B58EB">
      <w:pPr>
        <w:pStyle w:val="ConsPlusNormal"/>
        <w:jc w:val="right"/>
      </w:pPr>
      <w:r>
        <w:t>к приказу Министерства здравоохранения</w:t>
      </w:r>
    </w:p>
    <w:p w:rsidR="001B58EB" w:rsidRDefault="001B58EB">
      <w:pPr>
        <w:pStyle w:val="ConsPlusNormal"/>
        <w:jc w:val="right"/>
      </w:pPr>
      <w:r>
        <w:t>Российской Федерации</w:t>
      </w:r>
    </w:p>
    <w:p w:rsidR="001B58EB" w:rsidRDefault="001B58EB">
      <w:pPr>
        <w:pStyle w:val="ConsPlusNormal"/>
        <w:jc w:val="right"/>
      </w:pPr>
      <w:r>
        <w:t>от 30 декабря 2015 г. N 1034н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Title"/>
        <w:jc w:val="center"/>
      </w:pPr>
      <w:bookmarkStart w:id="23" w:name="P2187"/>
      <w:bookmarkEnd w:id="23"/>
      <w:r>
        <w:t>ПОРЯДОК</w:t>
      </w:r>
    </w:p>
    <w:p w:rsidR="001B58EB" w:rsidRDefault="001B58EB">
      <w:pPr>
        <w:pStyle w:val="ConsPlusTitle"/>
        <w:jc w:val="center"/>
      </w:pPr>
      <w:r>
        <w:t>ДИСПАНСЕРНОГО НАБЛЮДЕНИЯ ЗА ЛИЦАМИ С ПСИХИЧЕСКИМИ</w:t>
      </w:r>
    </w:p>
    <w:p w:rsidR="001B58EB" w:rsidRDefault="001B58EB">
      <w:pPr>
        <w:pStyle w:val="ConsPlusTitle"/>
        <w:jc w:val="center"/>
      </w:pPr>
      <w:r>
        <w:t xml:space="preserve">РАССТРОЙСТВАМИ </w:t>
      </w:r>
      <w:proofErr w:type="gramStart"/>
      <w:r>
        <w:t>И</w:t>
      </w:r>
      <w:proofErr w:type="gramEnd"/>
      <w:r>
        <w:t xml:space="preserve"> (ИЛИ) РАССТРОЙСТВАМИ ПОВЕДЕНИЯ,</w:t>
      </w:r>
    </w:p>
    <w:p w:rsidR="001B58EB" w:rsidRDefault="001B58EB">
      <w:pPr>
        <w:pStyle w:val="ConsPlusTitle"/>
        <w:jc w:val="center"/>
      </w:pPr>
      <w:r>
        <w:t>СВЯЗАННЫМИ С УПОТРЕБЛЕНИЕМ ПСИХОАКТИВНЫХ ВЕЩЕСТВ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1. Настоящие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 2013, N 23, ст. 2878; N 48, ст. 6161; 2015, N 1, ст. 54; N 6, ст. 885).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73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bookmarkStart w:id="24" w:name="P2200"/>
      <w:bookmarkEnd w:id="24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74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220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1B58EB" w:rsidRDefault="001B58EB">
      <w:pPr>
        <w:pStyle w:val="ConsPlusNormal"/>
        <w:ind w:firstLine="540"/>
        <w:jc w:val="both"/>
      </w:pPr>
      <w: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75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1B58EB" w:rsidRDefault="001B58EB">
      <w:pPr>
        <w:pStyle w:val="ConsPlusNormal"/>
        <w:ind w:firstLine="540"/>
        <w:jc w:val="both"/>
      </w:pPr>
      <w: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 xml:space="preserve">оказания медицинской помощи по профилю "психиатрия-наркология", на основе </w:t>
      </w:r>
      <w:hyperlink r:id="rId76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&lt;1&gt;.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</w:t>
      </w:r>
      <w:hyperlink r:id="rId77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1B58EB" w:rsidRDefault="001B58EB">
      <w:pPr>
        <w:pStyle w:val="ConsPlusNormal"/>
        <w:ind w:firstLine="540"/>
        <w:jc w:val="both"/>
      </w:pPr>
      <w:r>
        <w:t>в течение первого года ремиссии - не реже одного раза в месяц;</w:t>
      </w:r>
    </w:p>
    <w:p w:rsidR="001B58EB" w:rsidRDefault="001B58EB">
      <w:pPr>
        <w:pStyle w:val="ConsPlusNormal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1B58EB" w:rsidRDefault="001B58EB">
      <w:pPr>
        <w:pStyle w:val="ConsPlusNormal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1B58EB" w:rsidRDefault="001B58EB">
      <w:pPr>
        <w:pStyle w:val="ConsPlusNormal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1B58EB" w:rsidRDefault="001B58EB">
      <w:pPr>
        <w:pStyle w:val="ConsPlusNormal"/>
        <w:ind w:firstLine="540"/>
        <w:jc w:val="both"/>
      </w:pPr>
      <w:r>
        <w:t>определение наличия психоактивных веществ в моче;</w:t>
      </w:r>
    </w:p>
    <w:p w:rsidR="001B58EB" w:rsidRDefault="001B58EB">
      <w:pPr>
        <w:pStyle w:val="ConsPlusNormal"/>
        <w:ind w:firstLine="540"/>
        <w:jc w:val="both"/>
      </w:pPr>
      <w: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:rsidR="001B58EB" w:rsidRDefault="001B58EB">
      <w:pPr>
        <w:pStyle w:val="ConsPlusNormal"/>
        <w:ind w:firstLine="540"/>
        <w:jc w:val="both"/>
      </w:pPr>
      <w:r>
        <w:t xml:space="preserve">качественное и количественное определение </w:t>
      </w:r>
      <w:proofErr w:type="spellStart"/>
      <w:r>
        <w:t>карбогидрат</w:t>
      </w:r>
      <w:proofErr w:type="spellEnd"/>
      <w:r>
        <w:t xml:space="preserve">-дефицитного </w:t>
      </w:r>
      <w:proofErr w:type="spellStart"/>
      <w:r>
        <w:t>трансферрина</w:t>
      </w:r>
      <w:proofErr w:type="spellEnd"/>
      <w:r>
        <w:t xml:space="preserve"> (CDT) в сыворотке крови;</w:t>
      </w:r>
    </w:p>
    <w:p w:rsidR="001B58EB" w:rsidRDefault="001B58EB">
      <w:pPr>
        <w:pStyle w:val="ConsPlusNormal"/>
        <w:ind w:firstLine="540"/>
        <w:jc w:val="both"/>
      </w:pPr>
      <w:r>
        <w:t xml:space="preserve">психопатологическое обследование или </w:t>
      </w:r>
      <w:proofErr w:type="spellStart"/>
      <w:r>
        <w:t>тестологическое</w:t>
      </w:r>
      <w:proofErr w:type="spellEnd"/>
      <w:r>
        <w:t xml:space="preserve"> психодиагностическое обследование;</w:t>
      </w:r>
    </w:p>
    <w:p w:rsidR="001B58EB" w:rsidRDefault="001B58EB">
      <w:pPr>
        <w:pStyle w:val="ConsPlusNormal"/>
        <w:ind w:firstLine="540"/>
        <w:jc w:val="both"/>
      </w:pPr>
      <w:r>
        <w:t>психологическое консультирование.</w:t>
      </w:r>
    </w:p>
    <w:p w:rsidR="001B58EB" w:rsidRDefault="001B58EB">
      <w:pPr>
        <w:pStyle w:val="ConsPlusNormal"/>
        <w:ind w:firstLine="540"/>
        <w:jc w:val="both"/>
      </w:pPr>
      <w:r>
        <w:t>9. Врач-психиатр-нарколог (врач-психиатр-нарколог участковый) при проведении диспансерного наблюдения:</w:t>
      </w:r>
    </w:p>
    <w:p w:rsidR="001B58EB" w:rsidRDefault="001B58EB">
      <w:pPr>
        <w:pStyle w:val="ConsPlusNormal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1B58EB" w:rsidRDefault="001B58EB">
      <w:pPr>
        <w:pStyle w:val="ConsPlusNormal"/>
        <w:ind w:firstLine="540"/>
        <w:jc w:val="both"/>
      </w:pPr>
      <w:r>
        <w:t>2) информирует пациентов, находящегося под диспансерным наблюдением, о порядке, объеме, сроках и периодичности диспансерного наблюдения;</w:t>
      </w:r>
    </w:p>
    <w:p w:rsidR="001B58EB" w:rsidRDefault="001B58EB">
      <w:pPr>
        <w:pStyle w:val="ConsPlusNormal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1B58EB" w:rsidRDefault="001B58EB">
      <w:pPr>
        <w:pStyle w:val="ConsPlusNormal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1B58EB" w:rsidRDefault="001B58EB">
      <w:pPr>
        <w:pStyle w:val="ConsPlusNormal"/>
        <w:ind w:firstLine="540"/>
        <w:jc w:val="both"/>
      </w:pPr>
      <w:r>
        <w:t>10. Диспансерный осмотр врачом-психиатром-наркологом (врачом-психиатром-наркологом участковым) включает:</w:t>
      </w:r>
    </w:p>
    <w:p w:rsidR="001B58EB" w:rsidRDefault="001B58EB">
      <w:pPr>
        <w:pStyle w:val="ConsPlusNormal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1B58EB" w:rsidRDefault="001B58EB">
      <w:pPr>
        <w:pStyle w:val="ConsPlusNormal"/>
        <w:ind w:firstLine="540"/>
        <w:jc w:val="both"/>
      </w:pPr>
      <w:r>
        <w:t xml:space="preserve">оценка состояния пациента, сбор жалоб и анамнеза, </w:t>
      </w:r>
      <w:proofErr w:type="spellStart"/>
      <w:r>
        <w:t>физикальное</w:t>
      </w:r>
      <w:proofErr w:type="spellEnd"/>
      <w:r>
        <w:t xml:space="preserve"> обследование;</w:t>
      </w:r>
    </w:p>
    <w:p w:rsidR="001B58EB" w:rsidRDefault="001B58EB">
      <w:pPr>
        <w:pStyle w:val="ConsPlusNormal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1B58EB" w:rsidRDefault="001B58EB">
      <w:pPr>
        <w:pStyle w:val="ConsPlusNormal"/>
        <w:ind w:firstLine="540"/>
        <w:jc w:val="both"/>
      </w:pPr>
      <w:r>
        <w:t>установление или уточнение диагноза заболевания (состояния);</w:t>
      </w:r>
    </w:p>
    <w:p w:rsidR="001B58EB" w:rsidRDefault="001B58EB">
      <w:pPr>
        <w:pStyle w:val="ConsPlusNormal"/>
        <w:ind w:firstLine="540"/>
        <w:jc w:val="both"/>
      </w:pPr>
      <w:r>
        <w:t>назначение необходимого лечения;</w:t>
      </w:r>
    </w:p>
    <w:p w:rsidR="001B58EB" w:rsidRDefault="001B58EB">
      <w:pPr>
        <w:pStyle w:val="ConsPlusNormal"/>
        <w:ind w:firstLine="540"/>
        <w:jc w:val="both"/>
      </w:pPr>
      <w:r>
        <w:t>подтверждение ремиссии;</w:t>
      </w:r>
    </w:p>
    <w:p w:rsidR="001B58EB" w:rsidRDefault="001B58EB">
      <w:pPr>
        <w:pStyle w:val="ConsPlusNormal"/>
        <w:ind w:firstLine="540"/>
        <w:jc w:val="both"/>
      </w:pPr>
      <w:r>
        <w:t>проведение краткого профилактического консультирования;</w:t>
      </w:r>
    </w:p>
    <w:p w:rsidR="001B58EB" w:rsidRDefault="001B58EB">
      <w:pPr>
        <w:pStyle w:val="ConsPlusNormal"/>
        <w:ind w:firstLine="540"/>
        <w:jc w:val="both"/>
      </w:pPr>
      <w:r>
        <w:t xml:space="preserve"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</w:t>
      </w:r>
      <w:proofErr w:type="spellStart"/>
      <w:r>
        <w:t>противорецидивного</w:t>
      </w:r>
      <w:proofErr w:type="spellEnd"/>
      <w:r>
        <w:t xml:space="preserve"> или иного лечения, в зависимости от состояния;</w:t>
      </w:r>
    </w:p>
    <w:p w:rsidR="001B58EB" w:rsidRDefault="001B58EB">
      <w:pPr>
        <w:pStyle w:val="ConsPlusNormal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</w:t>
      </w:r>
      <w:proofErr w:type="spellStart"/>
      <w:r>
        <w:t>психокоррекционной</w:t>
      </w:r>
      <w:proofErr w:type="spellEnd"/>
      <w:r>
        <w:t>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1B58EB" w:rsidRDefault="001B58EB">
      <w:pPr>
        <w:pStyle w:val="ConsPlusNormal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1B58EB" w:rsidRDefault="001B58EB">
      <w:pPr>
        <w:pStyle w:val="ConsPlusNormal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lastRenderedPageBreak/>
        <w:t xml:space="preserve">&lt;1&gt;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1B58EB" w:rsidRDefault="001B58EB">
      <w:pPr>
        <w:pStyle w:val="ConsPlusNormal"/>
        <w:ind w:firstLine="540"/>
        <w:jc w:val="both"/>
      </w:pPr>
      <w:r>
        <w:t xml:space="preserve">наличие подтвержденной стойкой ремиссии не менее трех лет у пациентов с диагнозом "синдром зависимости" (код заболевания по МКБ-10 &lt;1&gt; - </w:t>
      </w:r>
      <w:hyperlink r:id="rId79" w:history="1">
        <w:r>
          <w:rPr>
            <w:color w:val="0000FF"/>
          </w:rPr>
          <w:t>F1x.2</w:t>
        </w:r>
      </w:hyperlink>
      <w:r>
        <w:t>)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1B58EB" w:rsidRDefault="001B58EB">
      <w:pPr>
        <w:pStyle w:val="ConsPlusNormal"/>
        <w:ind w:firstLine="540"/>
        <w:jc w:val="both"/>
      </w:pPr>
      <w:r>
        <w:t>--------------------------------</w:t>
      </w:r>
    </w:p>
    <w:p w:rsidR="001B58EB" w:rsidRDefault="001B58EB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8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ind w:firstLine="540"/>
        <w:jc w:val="both"/>
      </w:pPr>
      <w:r>
        <w:t xml:space="preserve">не менее года подтвержденной стойкой ремиссии у больных с диагнозом "употребление с вредными последствиями" (код заболевания по МКБ-10 - </w:t>
      </w:r>
      <w:hyperlink r:id="rId81" w:history="1">
        <w:r>
          <w:rPr>
            <w:color w:val="0000FF"/>
          </w:rPr>
          <w:t>F1x.1</w:t>
        </w:r>
      </w:hyperlink>
      <w:r>
        <w:t>);</w:t>
      </w:r>
    </w:p>
    <w:p w:rsidR="001B58EB" w:rsidRDefault="001B58EB">
      <w:pPr>
        <w:pStyle w:val="ConsPlusNormal"/>
        <w:ind w:firstLine="540"/>
        <w:jc w:val="both"/>
      </w:pPr>
      <w: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1B58EB" w:rsidRDefault="001B58EB">
      <w:pPr>
        <w:pStyle w:val="ConsPlusNormal"/>
        <w:ind w:firstLine="540"/>
        <w:jc w:val="both"/>
      </w:pPr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1B58EB" w:rsidRDefault="001B58EB">
      <w:pPr>
        <w:pStyle w:val="ConsPlusNormal"/>
        <w:ind w:firstLine="540"/>
        <w:jc w:val="both"/>
      </w:pPr>
      <w:r>
        <w:t>смерти пациента;</w:t>
      </w:r>
    </w:p>
    <w:p w:rsidR="001B58EB" w:rsidRDefault="001B58EB">
      <w:pPr>
        <w:pStyle w:val="ConsPlusNormal"/>
        <w:ind w:firstLine="540"/>
        <w:jc w:val="both"/>
      </w:pPr>
      <w:r>
        <w:t>осуждения пациента к лишению свободы на срок свыше 1 года;</w:t>
      </w:r>
    </w:p>
    <w:p w:rsidR="001B58EB" w:rsidRDefault="001B58EB">
      <w:pPr>
        <w:pStyle w:val="ConsPlusNormal"/>
        <w:ind w:firstLine="540"/>
        <w:jc w:val="both"/>
      </w:pPr>
      <w:r>
        <w:t>изменение пациентом постоянного места жительства с выездом за пределы обслуживаемой медицинской организации территории;</w:t>
      </w:r>
    </w:p>
    <w:p w:rsidR="001B58EB" w:rsidRDefault="001B58EB">
      <w:pPr>
        <w:pStyle w:val="ConsPlusNormal"/>
        <w:ind w:firstLine="540"/>
        <w:jc w:val="both"/>
      </w:pPr>
      <w:r>
        <w:t>письменного отказа пациента от диспансерного наблюдения.</w:t>
      </w:r>
    </w:p>
    <w:p w:rsidR="001B58EB" w:rsidRDefault="001B58EB">
      <w:pPr>
        <w:pStyle w:val="ConsPlusNormal"/>
        <w:ind w:firstLine="540"/>
        <w:jc w:val="both"/>
      </w:pPr>
      <w: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82" w:history="1">
        <w:r>
          <w:rPr>
            <w:color w:val="0000FF"/>
          </w:rPr>
          <w:t>(форма N 025-5/у-88)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83" w:history="1">
        <w:r>
          <w:rPr>
            <w:color w:val="0000FF"/>
          </w:rPr>
          <w:t>формах N 030-1/у-02</w:t>
        </w:r>
      </w:hyperlink>
      <w:r>
        <w:t>.</w:t>
      </w:r>
    </w:p>
    <w:p w:rsidR="001B58EB" w:rsidRDefault="001B58EB">
      <w:pPr>
        <w:pStyle w:val="ConsPlusNormal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jc w:val="both"/>
      </w:pPr>
    </w:p>
    <w:p w:rsidR="001B58EB" w:rsidRDefault="001B5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0FC" w:rsidRDefault="008920FC"/>
    <w:sectPr w:rsidR="008920FC" w:rsidSect="00FA41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B"/>
    <w:rsid w:val="001B58EB"/>
    <w:rsid w:val="008920FC"/>
    <w:rsid w:val="00AA63F9"/>
    <w:rsid w:val="00D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911B-0F18-4982-80A2-01D4A7B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5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5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5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5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A33C65CC6C0DD33D452AF76AAC37849A621A81A1CC5959A82B5131Y1p7O" TargetMode="External"/><Relationship Id="rId18" Type="http://schemas.openxmlformats.org/officeDocument/2006/relationships/hyperlink" Target="consultantplus://offline/ref=FBA33C65CC6C0DD33D452AF76AAC37849A671989A0CC5959A82B5131Y1p7O" TargetMode="External"/><Relationship Id="rId26" Type="http://schemas.openxmlformats.org/officeDocument/2006/relationships/hyperlink" Target="consultantplus://offline/ref=FBA33C65CC6C0DD33D452AF76AAC37849A671480A7CC5959A82B513117FCA40ECC70841B917605Y3p8O" TargetMode="External"/><Relationship Id="rId39" Type="http://schemas.openxmlformats.org/officeDocument/2006/relationships/hyperlink" Target="consultantplus://offline/ref=FBA33C65CC6C0DD33D452AF76AAC37849A661D80AECC5959A82B5131Y1p7O" TargetMode="External"/><Relationship Id="rId21" Type="http://schemas.openxmlformats.org/officeDocument/2006/relationships/hyperlink" Target="consultantplus://offline/ref=FBA33C65CC6C0DD33D452AF76AAC37849A671480A7CC5959A82B513117FCA40ECC70841B917605Y3p8O" TargetMode="External"/><Relationship Id="rId34" Type="http://schemas.openxmlformats.org/officeDocument/2006/relationships/hyperlink" Target="consultantplus://offline/ref=FBA33C65CC6C0DD33D452AF76AAC37849A661F83A6CC5959A82B513117FCA40ECC70841B91750AY3p3O" TargetMode="External"/><Relationship Id="rId42" Type="http://schemas.openxmlformats.org/officeDocument/2006/relationships/hyperlink" Target="consultantplus://offline/ref=FBA33C65CC6C0DD33D452AF76AAC37849E661980A0CC5959A82B5131Y1p7O" TargetMode="External"/><Relationship Id="rId47" Type="http://schemas.openxmlformats.org/officeDocument/2006/relationships/hyperlink" Target="consultantplus://offline/ref=FBA33C65CC6C0DD33D452AF76AAC37849A661F83A6CC5959A82B513117FCA40ECC70841B91750AY3p3O" TargetMode="External"/><Relationship Id="rId50" Type="http://schemas.openxmlformats.org/officeDocument/2006/relationships/hyperlink" Target="consultantplus://offline/ref=FBA33C65CC6C0DD33D452AF76AAC37849A671480A7CC5959A82B513117FCA40ECC70841B917808Y3pCO" TargetMode="External"/><Relationship Id="rId55" Type="http://schemas.openxmlformats.org/officeDocument/2006/relationships/hyperlink" Target="consultantplus://offline/ref=FBA33C65CC6C0DD33D452AF76AAC37849A671480A7CC5959A82B513117FCA40ECC70841B917808Y3pCO" TargetMode="External"/><Relationship Id="rId63" Type="http://schemas.openxmlformats.org/officeDocument/2006/relationships/hyperlink" Target="consultantplus://offline/ref=FBA33C65CC6C0DD33D452AF76AAC37849A661F83A6CC5959A82B513117FCA40ECC70841B91750AY3p3O" TargetMode="External"/><Relationship Id="rId68" Type="http://schemas.openxmlformats.org/officeDocument/2006/relationships/hyperlink" Target="consultantplus://offline/ref=FBA33C65CC6C0DD33D452AF76AAC37849A661D80AECC5959A82B5131Y1p7O" TargetMode="External"/><Relationship Id="rId76" Type="http://schemas.openxmlformats.org/officeDocument/2006/relationships/hyperlink" Target="consultantplus://offline/ref=FBA33C65CC6C0DD33D452AF76AAC37849E661980A0CC5959A82B5131Y1p7O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FBA33C65CC6C0DD33D452AF76AAC378499621880A6CC5959A82B5131Y1p7O" TargetMode="External"/><Relationship Id="rId71" Type="http://schemas.openxmlformats.org/officeDocument/2006/relationships/hyperlink" Target="consultantplus://offline/ref=FBA33C65CC6C0DD33D452AF76AAC37849A671480A7CC5959A82B513117FCA40ECC70841B917808Y3p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A33C65CC6C0DD33D452AF76AAC378499601A83AECC5959A82B5131Y1p7O" TargetMode="External"/><Relationship Id="rId29" Type="http://schemas.openxmlformats.org/officeDocument/2006/relationships/hyperlink" Target="consultantplus://offline/ref=FBA33C65CC6C0DD33D452AF76AAC37849A661F83A6CC5959A82B513117FCA40ECC70841B91750AY3p3O" TargetMode="External"/><Relationship Id="rId11" Type="http://schemas.openxmlformats.org/officeDocument/2006/relationships/hyperlink" Target="consultantplus://offline/ref=FBA33C65CC6C0DD33D452AF76AAC37849A621F87AFCC5959A82B5131Y1p7O" TargetMode="External"/><Relationship Id="rId24" Type="http://schemas.openxmlformats.org/officeDocument/2006/relationships/hyperlink" Target="consultantplus://offline/ref=FBA33C65CC6C0DD33D452AF76AAC37849A661F83A6CC5959A82B513117FCA40ECC70841B91750AY3p3O" TargetMode="External"/><Relationship Id="rId32" Type="http://schemas.openxmlformats.org/officeDocument/2006/relationships/hyperlink" Target="consultantplus://offline/ref=FBA33C65CC6C0DD33D452AF76AAC37849A671480A7CC5959A82B513117FCA40ECC70841B917808Y3pCO" TargetMode="External"/><Relationship Id="rId37" Type="http://schemas.openxmlformats.org/officeDocument/2006/relationships/hyperlink" Target="consultantplus://offline/ref=FBA33C65CC6C0DD33D452AF76AAC37849A671480A7CC5959A82B513117FCA40ECC70841B917605Y3p8O" TargetMode="External"/><Relationship Id="rId40" Type="http://schemas.openxmlformats.org/officeDocument/2006/relationships/hyperlink" Target="consultantplus://offline/ref=FBA33C65CC6C0DD33D452AF76AAC37849A661F83A6CC5959A82B513117FCA40ECC70841B91750AY3p3O" TargetMode="External"/><Relationship Id="rId45" Type="http://schemas.openxmlformats.org/officeDocument/2006/relationships/hyperlink" Target="consultantplus://offline/ref=FBA33C65CC6C0DD33D452AF76AAC37849A661D80AECC5959A82B5131Y1p7O" TargetMode="External"/><Relationship Id="rId53" Type="http://schemas.openxmlformats.org/officeDocument/2006/relationships/hyperlink" Target="consultantplus://offline/ref=FBA33C65CC6C0DD33D452AF76AAC37849A661F83A6CC5959A82B513117FCA40ECC70841B91750AY3p3O" TargetMode="External"/><Relationship Id="rId58" Type="http://schemas.openxmlformats.org/officeDocument/2006/relationships/hyperlink" Target="consultantplus://offline/ref=FBA33C65CC6C0DD33D452AF76AAC37849A661F83A6CC5959A82B513117FCA40ECC70841B91750AY3p3O" TargetMode="External"/><Relationship Id="rId66" Type="http://schemas.openxmlformats.org/officeDocument/2006/relationships/hyperlink" Target="consultantplus://offline/ref=FBA33C65CC6C0DD33D452AF76AAC37849A671480A7CC5959A82B513117FCA40ECC70841B917605Y3p8O" TargetMode="External"/><Relationship Id="rId74" Type="http://schemas.openxmlformats.org/officeDocument/2006/relationships/hyperlink" Target="consultantplus://offline/ref=FBA33C65CC6C0DD33D452AF76AAC378499621586AFCC5959A82B513117FCA40ECC70841B91710DY3pCO" TargetMode="External"/><Relationship Id="rId79" Type="http://schemas.openxmlformats.org/officeDocument/2006/relationships/hyperlink" Target="consultantplus://offline/ref=FBA33C65CC6C0DD33D452AF76AAC37849D6A1481AC915351F127533618A3B309857C86139673Y0p4O" TargetMode="External"/><Relationship Id="rId5" Type="http://schemas.openxmlformats.org/officeDocument/2006/relationships/hyperlink" Target="consultantplus://offline/ref=FBA33C65CC6C0DD33D452AF76AAC37849A671480A7CC5959A82B513117FCA40ECC70841B90700AY3p9O" TargetMode="External"/><Relationship Id="rId61" Type="http://schemas.openxmlformats.org/officeDocument/2006/relationships/hyperlink" Target="consultantplus://offline/ref=FBA33C65CC6C0DD33D452AF76AAC37849A671480A7CC5959A82B513117FCA40ECC70841B917808Y3pCO" TargetMode="External"/><Relationship Id="rId82" Type="http://schemas.openxmlformats.org/officeDocument/2006/relationships/hyperlink" Target="consultantplus://offline/ref=FBA33C65CC6C0DD33D452AF76AAC37849B641584AC915351F127533618A3B309857C851B9272Y0pCO" TargetMode="External"/><Relationship Id="rId19" Type="http://schemas.openxmlformats.org/officeDocument/2006/relationships/hyperlink" Target="consultantplus://offline/ref=FBA33C65CC6C0DD33D452AF76AAC37849A661F83A6CC5959A82B513117FCA40ECC70841B91750AY3p3O" TargetMode="External"/><Relationship Id="rId4" Type="http://schemas.openxmlformats.org/officeDocument/2006/relationships/hyperlink" Target="consultantplus://offline/ref=FBA33C65CC6C0DD33D452AF76AAC37849A671480A7CC5959A82B513117FCA40ECC70841B917205Y3pDO" TargetMode="External"/><Relationship Id="rId9" Type="http://schemas.openxmlformats.org/officeDocument/2006/relationships/hyperlink" Target="consultantplus://offline/ref=FBA33C65CC6C0DD33D452AF76AAC37849A671B87A5CC5959A82B5131Y1p7O" TargetMode="External"/><Relationship Id="rId14" Type="http://schemas.openxmlformats.org/officeDocument/2006/relationships/hyperlink" Target="consultantplus://offline/ref=FBA33C65CC6C0DD33D452AF76AAC37849A661A82A2CC5959A82B5131Y1p7O" TargetMode="External"/><Relationship Id="rId22" Type="http://schemas.openxmlformats.org/officeDocument/2006/relationships/hyperlink" Target="consultantplus://offline/ref=FBA33C65CC6C0DD33D452AF76AAC37849A671480A7CC5959A82B513117FCA40ECC70841B917808Y3pCO" TargetMode="External"/><Relationship Id="rId27" Type="http://schemas.openxmlformats.org/officeDocument/2006/relationships/hyperlink" Target="consultantplus://offline/ref=FBA33C65CC6C0DD33D452AF76AAC37849A671480A7CC5959A82B513117FCA40ECC70841B917808Y3pCO" TargetMode="External"/><Relationship Id="rId30" Type="http://schemas.openxmlformats.org/officeDocument/2006/relationships/hyperlink" Target="consultantplus://offline/ref=FBA33C65CC6C0DD33D452AF76AAC37849E661980A0CC5959A82B5131Y1p7O" TargetMode="External"/><Relationship Id="rId35" Type="http://schemas.openxmlformats.org/officeDocument/2006/relationships/hyperlink" Target="consultantplus://offline/ref=FBA33C65CC6C0DD33D452AF76AAC37849A661F83A6CC5959A82B513117FCA40ECC70841B91750AY3p3O" TargetMode="External"/><Relationship Id="rId43" Type="http://schemas.openxmlformats.org/officeDocument/2006/relationships/hyperlink" Target="consultantplus://offline/ref=FBA33C65CC6C0DD33D452AF76AAC37849A671480A7CC5959A82B513117FCA40ECC70841B917605Y3p8O" TargetMode="External"/><Relationship Id="rId48" Type="http://schemas.openxmlformats.org/officeDocument/2006/relationships/hyperlink" Target="consultantplus://offline/ref=FBA33C65CC6C0DD33D452AF76AAC37849E661980A0CC5959A82B5131Y1p7O" TargetMode="External"/><Relationship Id="rId56" Type="http://schemas.openxmlformats.org/officeDocument/2006/relationships/hyperlink" Target="consultantplus://offline/ref=FBA33C65CC6C0DD33D452AF76AAC37849A661D80AECC5959A82B5131Y1p7O" TargetMode="External"/><Relationship Id="rId64" Type="http://schemas.openxmlformats.org/officeDocument/2006/relationships/hyperlink" Target="consultantplus://offline/ref=FBA33C65CC6C0DD33D452AF76AAC37849A661F83A6CC5959A82B513117FCA40ECC70841B91720BY3pFO" TargetMode="External"/><Relationship Id="rId69" Type="http://schemas.openxmlformats.org/officeDocument/2006/relationships/hyperlink" Target="consultantplus://offline/ref=FBA33C65CC6C0DD33D452AF76AAC37849A661F83A6CC5959A82B513117FCA40ECC70841B91730FY3pEO" TargetMode="External"/><Relationship Id="rId77" Type="http://schemas.openxmlformats.org/officeDocument/2006/relationships/hyperlink" Target="consultantplus://offline/ref=FBA33C65CC6C0DD33D452AF76AAC37849A671480A7CC5959A82B513117FCA40ECC70841FY9p8O" TargetMode="External"/><Relationship Id="rId8" Type="http://schemas.openxmlformats.org/officeDocument/2006/relationships/hyperlink" Target="consultantplus://offline/ref=FBA33C65CC6C0DD33D452AF76AAC37849A671480A7CC5959A82B513117FCA40ECC70841B917208Y3pAO" TargetMode="External"/><Relationship Id="rId51" Type="http://schemas.openxmlformats.org/officeDocument/2006/relationships/hyperlink" Target="consultantplus://offline/ref=FBA33C65CC6C0DD33D452AF76AAC37849A661D80AECC5959A82B5131Y1p7O" TargetMode="External"/><Relationship Id="rId72" Type="http://schemas.openxmlformats.org/officeDocument/2006/relationships/hyperlink" Target="consultantplus://offline/ref=FBA33C65CC6C0DD33D452AF76AAC37849A671589A0CC5959A82B513117FCA40ECC70841B91710EY3pFO" TargetMode="External"/><Relationship Id="rId80" Type="http://schemas.openxmlformats.org/officeDocument/2006/relationships/hyperlink" Target="consultantplus://offline/ref=FBA33C65CC6C0DD33D452AF76AAC37849D6A1481AC915351F12753Y3p6O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A33C65CC6C0DD33D452AF76AAC37849A631580A7CC5959A82B5131Y1p7O" TargetMode="External"/><Relationship Id="rId17" Type="http://schemas.openxmlformats.org/officeDocument/2006/relationships/hyperlink" Target="consultantplus://offline/ref=FBA33C65CC6C0DD33D452AF76AAC37849A671989A0CC5959A82B513117FCA40ECC70841B91710BY3pCO" TargetMode="External"/><Relationship Id="rId25" Type="http://schemas.openxmlformats.org/officeDocument/2006/relationships/hyperlink" Target="consultantplus://offline/ref=FBA33C65CC6C0DD33D452AF76AAC37849E661980A0CC5959A82B5131Y1p7O" TargetMode="External"/><Relationship Id="rId33" Type="http://schemas.openxmlformats.org/officeDocument/2006/relationships/hyperlink" Target="consultantplus://offline/ref=FBA33C65CC6C0DD33D452AF76AAC37849A661D80AECC5959A82B5131Y1p7O" TargetMode="External"/><Relationship Id="rId38" Type="http://schemas.openxmlformats.org/officeDocument/2006/relationships/hyperlink" Target="consultantplus://offline/ref=FBA33C65CC6C0DD33D452AF76AAC37849A671480A7CC5959A82B513117FCA40ECC70841B917808Y3pCO" TargetMode="External"/><Relationship Id="rId46" Type="http://schemas.openxmlformats.org/officeDocument/2006/relationships/hyperlink" Target="consultantplus://offline/ref=FBA33C65CC6C0DD33D452AF76AAC37849A661F83A6CC5959A82B513117FCA40ECC70841B91750AY3p3O" TargetMode="External"/><Relationship Id="rId59" Type="http://schemas.openxmlformats.org/officeDocument/2006/relationships/hyperlink" Target="consultantplus://offline/ref=FBA33C65CC6C0DD33D452AF76AAC37849E661980A0CC5959A82B5131Y1p7O" TargetMode="External"/><Relationship Id="rId67" Type="http://schemas.openxmlformats.org/officeDocument/2006/relationships/hyperlink" Target="consultantplus://offline/ref=FBA33C65CC6C0DD33D452AF76AAC37849A671480A7CC5959A82B513117FCA40ECC70841B917808Y3pCO" TargetMode="External"/><Relationship Id="rId20" Type="http://schemas.openxmlformats.org/officeDocument/2006/relationships/hyperlink" Target="consultantplus://offline/ref=FBA33C65CC6C0DD33D452AF76AAC37849A661A82A2CC5959A82B5131Y1p7O" TargetMode="External"/><Relationship Id="rId41" Type="http://schemas.openxmlformats.org/officeDocument/2006/relationships/hyperlink" Target="consultantplus://offline/ref=FBA33C65CC6C0DD33D452AF76AAC37849A661F83A6CC5959A82B513117FCA40ECC70841B91750AY3p3O" TargetMode="External"/><Relationship Id="rId54" Type="http://schemas.openxmlformats.org/officeDocument/2006/relationships/hyperlink" Target="consultantplus://offline/ref=FBA33C65CC6C0DD33D452AF76AAC37849A671480A7CC5959A82B513117FCA40ECC70841B917605Y3p8O" TargetMode="External"/><Relationship Id="rId62" Type="http://schemas.openxmlformats.org/officeDocument/2006/relationships/hyperlink" Target="consultantplus://offline/ref=FBA33C65CC6C0DD33D452AF76AAC37849A661D80AECC5959A82B5131Y1p7O" TargetMode="External"/><Relationship Id="rId70" Type="http://schemas.openxmlformats.org/officeDocument/2006/relationships/hyperlink" Target="consultantplus://offline/ref=FBA33C65CC6C0DD33D452AF76AAC37849A671480A7CC5959A82B513117FCA40ECC70841B917605Y3p8O" TargetMode="External"/><Relationship Id="rId75" Type="http://schemas.openxmlformats.org/officeDocument/2006/relationships/hyperlink" Target="consultantplus://offline/ref=FBA33C65CC6C0DD33D452AF76AAC37849A671480A7CC5959A82B513117FCA40ECC70841B917309Y3pBO" TargetMode="External"/><Relationship Id="rId83" Type="http://schemas.openxmlformats.org/officeDocument/2006/relationships/hyperlink" Target="consultantplus://offline/ref=FBA33C65CC6C0DD33D452AF76AAC37849D621985A5CC5959A82B513117FCA40ECC70841B917209Y3p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33C65CC6C0DD33D452AF76AAC37849A671589A0CC5959A82B513117FCA40ECC70841B917208Y3p8O" TargetMode="External"/><Relationship Id="rId15" Type="http://schemas.openxmlformats.org/officeDocument/2006/relationships/hyperlink" Target="consultantplus://offline/ref=FBA33C65CC6C0DD33D452AF76AAC378499621A86AECC5959A82B5131Y1p7O" TargetMode="External"/><Relationship Id="rId23" Type="http://schemas.openxmlformats.org/officeDocument/2006/relationships/hyperlink" Target="consultantplus://offline/ref=FBA33C65CC6C0DD33D452AF76AAC37849A661D80AECC5959A82B5131Y1p7O" TargetMode="External"/><Relationship Id="rId28" Type="http://schemas.openxmlformats.org/officeDocument/2006/relationships/hyperlink" Target="consultantplus://offline/ref=FBA33C65CC6C0DD33D452AF76AAC37849A661D80AECC5959A82B5131Y1p7O" TargetMode="External"/><Relationship Id="rId36" Type="http://schemas.openxmlformats.org/officeDocument/2006/relationships/hyperlink" Target="consultantplus://offline/ref=FBA33C65CC6C0DD33D452AF76AAC37849E661980A0CC5959A82B5131Y1p7O" TargetMode="External"/><Relationship Id="rId49" Type="http://schemas.openxmlformats.org/officeDocument/2006/relationships/hyperlink" Target="consultantplus://offline/ref=FBA33C65CC6C0DD33D452AF76AAC37849A671480A7CC5959A82B513117FCA40ECC70841B917605Y3p8O" TargetMode="External"/><Relationship Id="rId57" Type="http://schemas.openxmlformats.org/officeDocument/2006/relationships/hyperlink" Target="consultantplus://offline/ref=FBA33C65CC6C0DD33D452AF76AAC37849A661F83A6CC5959A82B513117FCA40ECC70841B91720BY3pFO" TargetMode="External"/><Relationship Id="rId10" Type="http://schemas.openxmlformats.org/officeDocument/2006/relationships/hyperlink" Target="consultantplus://offline/ref=FBA33C65CC6C0DD33D452AF76AAC37849F661886AFCC5959A82B5131Y1p7O" TargetMode="External"/><Relationship Id="rId31" Type="http://schemas.openxmlformats.org/officeDocument/2006/relationships/hyperlink" Target="consultantplus://offline/ref=FBA33C65CC6C0DD33D452AF76AAC37849A671480A7CC5959A82B513117FCA40ECC70841B917605Y3p8O" TargetMode="External"/><Relationship Id="rId44" Type="http://schemas.openxmlformats.org/officeDocument/2006/relationships/hyperlink" Target="consultantplus://offline/ref=FBA33C65CC6C0DD33D452AF76AAC37849A671480A7CC5959A82B513117FCA40ECC70841B917808Y3pCO" TargetMode="External"/><Relationship Id="rId52" Type="http://schemas.openxmlformats.org/officeDocument/2006/relationships/hyperlink" Target="consultantplus://offline/ref=FBA33C65CC6C0DD33D452AF76AAC37849A661F83A6CC5959A82B513117FCA40ECC70841B91750AY3p3O" TargetMode="External"/><Relationship Id="rId60" Type="http://schemas.openxmlformats.org/officeDocument/2006/relationships/hyperlink" Target="consultantplus://offline/ref=FBA33C65CC6C0DD33D452AF76AAC37849A671480A7CC5959A82B513117FCA40ECC70841B917605Y3p8O" TargetMode="External"/><Relationship Id="rId65" Type="http://schemas.openxmlformats.org/officeDocument/2006/relationships/hyperlink" Target="consultantplus://offline/ref=FBA33C65CC6C0DD33D452AF76AAC37849A661F83A6CC5959A82B513117FCA40ECC70841B91750AY3p3O" TargetMode="External"/><Relationship Id="rId73" Type="http://schemas.openxmlformats.org/officeDocument/2006/relationships/hyperlink" Target="consultantplus://offline/ref=FBA33C65CC6C0DD33D452AF76AAC37849A671480A7CC5959A82B513117FCA40ECC70841B917504Y3p3O" TargetMode="External"/><Relationship Id="rId78" Type="http://schemas.openxmlformats.org/officeDocument/2006/relationships/hyperlink" Target="consultantplus://offline/ref=FBA33C65CC6C0DD33D452AF76AAC378499661B85A1CC5959A82B5131Y1p7O" TargetMode="External"/><Relationship Id="rId81" Type="http://schemas.openxmlformats.org/officeDocument/2006/relationships/hyperlink" Target="consultantplus://offline/ref=FBA33C65CC6C0DD33D452AF76AAC37849D6A1481AC915351F127533618A3B309857C86139673Y0p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20718</Words>
  <Characters>118094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РО НД Юрист</dc:creator>
  <cp:keywords/>
  <dc:description/>
  <cp:lastModifiedBy>ГБУ РО НД Юрист</cp:lastModifiedBy>
  <cp:revision>1</cp:revision>
  <dcterms:created xsi:type="dcterms:W3CDTF">2016-04-08T14:41:00Z</dcterms:created>
  <dcterms:modified xsi:type="dcterms:W3CDTF">2016-04-08T14:44:00Z</dcterms:modified>
</cp:coreProperties>
</file>