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4F5" w:rsidRPr="006414F5" w:rsidRDefault="006414F5" w:rsidP="006414F5">
      <w:pPr>
        <w:shd w:val="clear" w:color="auto" w:fill="FFFFFF"/>
        <w:spacing w:after="30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9C5F3"/>
          <w:kern w:val="36"/>
          <w:sz w:val="30"/>
          <w:szCs w:val="30"/>
          <w:lang w:eastAsia="ru-RU"/>
        </w:rPr>
      </w:pPr>
      <w:r w:rsidRPr="006414F5">
        <w:rPr>
          <w:rFonts w:ascii="Arial" w:eastAsia="Times New Roman" w:hAnsi="Arial" w:cs="Arial"/>
          <w:b/>
          <w:bCs/>
          <w:color w:val="39C5F3"/>
          <w:kern w:val="36"/>
          <w:sz w:val="30"/>
          <w:szCs w:val="30"/>
          <w:lang w:eastAsia="ru-RU"/>
        </w:rPr>
        <w:t>Платные услуги</w:t>
      </w:r>
    </w:p>
    <w:p w:rsidR="006414F5" w:rsidRPr="006414F5" w:rsidRDefault="006414F5" w:rsidP="006414F5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262B2F"/>
          <w:sz w:val="21"/>
          <w:szCs w:val="21"/>
          <w:lang w:eastAsia="ru-RU"/>
        </w:rPr>
      </w:pPr>
      <w:r w:rsidRPr="006414F5">
        <w:rPr>
          <w:rFonts w:ascii="Arial" w:eastAsia="Times New Roman" w:hAnsi="Arial" w:cs="Arial"/>
          <w:b/>
          <w:bCs/>
          <w:color w:val="262B2F"/>
          <w:sz w:val="21"/>
          <w:szCs w:val="21"/>
          <w:bdr w:val="none" w:sz="0" w:space="0" w:color="auto" w:frame="1"/>
          <w:lang w:eastAsia="ru-RU"/>
        </w:rPr>
        <w:t>Телефон:</w:t>
      </w:r>
      <w:r w:rsidRPr="006414F5">
        <w:rPr>
          <w:rFonts w:ascii="Arial" w:eastAsia="Times New Roman" w:hAnsi="Arial" w:cs="Arial"/>
          <w:color w:val="262B2F"/>
          <w:sz w:val="21"/>
          <w:szCs w:val="21"/>
          <w:lang w:eastAsia="ru-RU"/>
        </w:rPr>
        <w:t> (3412) 48-75-55</w:t>
      </w:r>
    </w:p>
    <w:p w:rsidR="006414F5" w:rsidRPr="006414F5" w:rsidRDefault="006414F5" w:rsidP="006414F5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262B2F"/>
          <w:sz w:val="21"/>
          <w:szCs w:val="21"/>
          <w:lang w:eastAsia="ru-RU"/>
        </w:rPr>
      </w:pPr>
      <w:r w:rsidRPr="006414F5">
        <w:rPr>
          <w:rFonts w:ascii="Arial" w:eastAsia="Times New Roman" w:hAnsi="Arial" w:cs="Arial"/>
          <w:color w:val="262B2F"/>
          <w:sz w:val="21"/>
          <w:szCs w:val="21"/>
          <w:lang w:eastAsia="ru-RU"/>
        </w:rPr>
        <w:t>Отделение расположено на втором этаже 5-этажного корпуса по адресу: г. Ижевск, ул. им Сабурова А.Н., д. 37</w:t>
      </w:r>
    </w:p>
    <w:p w:rsidR="006414F5" w:rsidRPr="006414F5" w:rsidRDefault="006414F5" w:rsidP="006414F5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262B2F"/>
          <w:sz w:val="21"/>
          <w:szCs w:val="21"/>
          <w:lang w:eastAsia="ru-RU"/>
        </w:rPr>
      </w:pPr>
      <w:r w:rsidRPr="006414F5">
        <w:rPr>
          <w:rFonts w:ascii="Arial" w:eastAsia="Times New Roman" w:hAnsi="Arial" w:cs="Arial"/>
          <w:b/>
          <w:bCs/>
          <w:color w:val="262B2F"/>
          <w:sz w:val="21"/>
          <w:szCs w:val="21"/>
          <w:bdr w:val="none" w:sz="0" w:space="0" w:color="auto" w:frame="1"/>
          <w:lang w:eastAsia="ru-RU"/>
        </w:rPr>
        <w:t>Проезд транспортом:</w:t>
      </w:r>
    </w:p>
    <w:p w:rsidR="006414F5" w:rsidRPr="006414F5" w:rsidRDefault="006414F5" w:rsidP="006414F5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262B2F"/>
          <w:sz w:val="21"/>
          <w:szCs w:val="21"/>
          <w:lang w:eastAsia="ru-RU"/>
        </w:rPr>
      </w:pPr>
      <w:r w:rsidRPr="006414F5">
        <w:rPr>
          <w:rFonts w:ascii="Arial" w:eastAsia="Times New Roman" w:hAnsi="Arial" w:cs="Arial"/>
          <w:color w:val="262B2F"/>
          <w:sz w:val="21"/>
          <w:szCs w:val="21"/>
          <w:lang w:eastAsia="ru-RU"/>
        </w:rPr>
        <w:t>автобус №12, 26, 79. До остановки «Поликлиника Нефтяников»</w:t>
      </w:r>
    </w:p>
    <w:p w:rsidR="006414F5" w:rsidRPr="006414F5" w:rsidRDefault="006414F5" w:rsidP="006414F5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262B2F"/>
          <w:sz w:val="21"/>
          <w:szCs w:val="21"/>
          <w:lang w:eastAsia="ru-RU"/>
        </w:rPr>
      </w:pPr>
      <w:r w:rsidRPr="006414F5">
        <w:rPr>
          <w:rFonts w:ascii="Arial" w:eastAsia="Times New Roman" w:hAnsi="Arial" w:cs="Arial"/>
          <w:b/>
          <w:bCs/>
          <w:color w:val="262B2F"/>
          <w:sz w:val="21"/>
          <w:szCs w:val="21"/>
          <w:bdr w:val="none" w:sz="0" w:space="0" w:color="auto" w:frame="1"/>
          <w:lang w:eastAsia="ru-RU"/>
        </w:rPr>
        <w:t>Режим работы отделения:</w:t>
      </w:r>
    </w:p>
    <w:p w:rsidR="006414F5" w:rsidRPr="006414F5" w:rsidRDefault="006414F5" w:rsidP="006414F5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262B2F"/>
          <w:sz w:val="21"/>
          <w:szCs w:val="21"/>
          <w:lang w:eastAsia="ru-RU"/>
        </w:rPr>
      </w:pPr>
      <w:r w:rsidRPr="006414F5">
        <w:rPr>
          <w:rFonts w:ascii="Arial" w:eastAsia="Times New Roman" w:hAnsi="Arial" w:cs="Arial"/>
          <w:color w:val="262B2F"/>
          <w:sz w:val="21"/>
          <w:szCs w:val="21"/>
          <w:lang w:eastAsia="ru-RU"/>
        </w:rPr>
        <w:t>Понедельник-Пятница с 8.00 – 16.00</w:t>
      </w:r>
    </w:p>
    <w:p w:rsidR="006414F5" w:rsidRPr="006414F5" w:rsidRDefault="006414F5" w:rsidP="006414F5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262B2F"/>
          <w:sz w:val="21"/>
          <w:szCs w:val="21"/>
          <w:lang w:eastAsia="ru-RU"/>
        </w:rPr>
      </w:pPr>
      <w:r w:rsidRPr="006414F5">
        <w:rPr>
          <w:rFonts w:ascii="Arial" w:eastAsia="Times New Roman" w:hAnsi="Arial" w:cs="Arial"/>
          <w:b/>
          <w:bCs/>
          <w:color w:val="262B2F"/>
          <w:sz w:val="21"/>
          <w:szCs w:val="21"/>
          <w:bdr w:val="none" w:sz="0" w:space="0" w:color="auto" w:frame="1"/>
          <w:lang w:eastAsia="ru-RU"/>
        </w:rPr>
        <w:t xml:space="preserve">По вопросам заключения договоров на периодический и предварительный м/о, а также </w:t>
      </w:r>
      <w:proofErr w:type="spellStart"/>
      <w:r w:rsidRPr="006414F5">
        <w:rPr>
          <w:rFonts w:ascii="Arial" w:eastAsia="Times New Roman" w:hAnsi="Arial" w:cs="Arial"/>
          <w:b/>
          <w:bCs/>
          <w:color w:val="262B2F"/>
          <w:sz w:val="21"/>
          <w:szCs w:val="21"/>
          <w:bdr w:val="none" w:sz="0" w:space="0" w:color="auto" w:frame="1"/>
          <w:lang w:eastAsia="ru-RU"/>
        </w:rPr>
        <w:t>предрейсовый</w:t>
      </w:r>
      <w:proofErr w:type="spellEnd"/>
      <w:r w:rsidRPr="006414F5">
        <w:rPr>
          <w:rFonts w:ascii="Arial" w:eastAsia="Times New Roman" w:hAnsi="Arial" w:cs="Arial"/>
          <w:b/>
          <w:bCs/>
          <w:color w:val="262B2F"/>
          <w:sz w:val="21"/>
          <w:szCs w:val="21"/>
          <w:bdr w:val="none" w:sz="0" w:space="0" w:color="auto" w:frame="1"/>
          <w:lang w:eastAsia="ru-RU"/>
        </w:rPr>
        <w:t xml:space="preserve"> м/о:</w:t>
      </w:r>
    </w:p>
    <w:p w:rsidR="006414F5" w:rsidRPr="006414F5" w:rsidRDefault="006414F5" w:rsidP="006414F5">
      <w:pPr>
        <w:numPr>
          <w:ilvl w:val="0"/>
          <w:numId w:val="1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262B2F"/>
          <w:sz w:val="21"/>
          <w:szCs w:val="21"/>
          <w:lang w:eastAsia="ru-RU"/>
        </w:rPr>
      </w:pPr>
      <w:r w:rsidRPr="006414F5">
        <w:rPr>
          <w:rFonts w:ascii="Arial" w:eastAsia="Times New Roman" w:hAnsi="Arial" w:cs="Arial"/>
          <w:color w:val="262B2F"/>
          <w:sz w:val="21"/>
          <w:szCs w:val="21"/>
          <w:lang w:eastAsia="ru-RU"/>
        </w:rPr>
        <w:t>Прохорова Н.А. 48-77-31</w:t>
      </w:r>
    </w:p>
    <w:p w:rsidR="006414F5" w:rsidRPr="006414F5" w:rsidRDefault="006414F5" w:rsidP="006414F5">
      <w:pPr>
        <w:numPr>
          <w:ilvl w:val="0"/>
          <w:numId w:val="1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262B2F"/>
          <w:sz w:val="21"/>
          <w:szCs w:val="21"/>
          <w:lang w:eastAsia="ru-RU"/>
        </w:rPr>
      </w:pPr>
      <w:r w:rsidRPr="006414F5">
        <w:rPr>
          <w:rFonts w:ascii="Arial" w:eastAsia="Times New Roman" w:hAnsi="Arial" w:cs="Arial"/>
          <w:color w:val="262B2F"/>
          <w:sz w:val="21"/>
          <w:szCs w:val="21"/>
          <w:lang w:eastAsia="ru-RU"/>
        </w:rPr>
        <w:t>Шутова Т.Ю. 48-77-34</w:t>
      </w:r>
    </w:p>
    <w:p w:rsidR="006414F5" w:rsidRPr="006414F5" w:rsidRDefault="006414F5" w:rsidP="006414F5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262B2F"/>
          <w:sz w:val="21"/>
          <w:szCs w:val="21"/>
          <w:lang w:eastAsia="ru-RU"/>
        </w:rPr>
      </w:pPr>
      <w:r w:rsidRPr="006414F5">
        <w:rPr>
          <w:rFonts w:ascii="Arial" w:eastAsia="Times New Roman" w:hAnsi="Arial" w:cs="Arial"/>
          <w:b/>
          <w:bCs/>
          <w:color w:val="262B2F"/>
          <w:sz w:val="21"/>
          <w:szCs w:val="21"/>
          <w:bdr w:val="none" w:sz="0" w:space="0" w:color="auto" w:frame="1"/>
          <w:lang w:eastAsia="ru-RU"/>
        </w:rPr>
        <w:t>По всем вопросам оказания платных медицинских услуг, вы можете обратиться:</w:t>
      </w:r>
    </w:p>
    <w:p w:rsidR="006414F5" w:rsidRPr="006414F5" w:rsidRDefault="006414F5" w:rsidP="006414F5">
      <w:pPr>
        <w:numPr>
          <w:ilvl w:val="0"/>
          <w:numId w:val="2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262B2F"/>
          <w:sz w:val="21"/>
          <w:szCs w:val="21"/>
          <w:lang w:eastAsia="ru-RU"/>
        </w:rPr>
      </w:pPr>
      <w:r w:rsidRPr="006414F5">
        <w:rPr>
          <w:rFonts w:ascii="Arial" w:eastAsia="Times New Roman" w:hAnsi="Arial" w:cs="Arial"/>
          <w:color w:val="262B2F"/>
          <w:sz w:val="21"/>
          <w:szCs w:val="21"/>
          <w:lang w:eastAsia="ru-RU"/>
        </w:rPr>
        <w:t>(3412) 48-75-55 – Регистратура внебюджетного отделения;</w:t>
      </w:r>
    </w:p>
    <w:p w:rsidR="006414F5" w:rsidRPr="006414F5" w:rsidRDefault="006414F5" w:rsidP="006414F5">
      <w:pPr>
        <w:numPr>
          <w:ilvl w:val="0"/>
          <w:numId w:val="2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262B2F"/>
          <w:sz w:val="21"/>
          <w:szCs w:val="21"/>
          <w:lang w:eastAsia="ru-RU"/>
        </w:rPr>
      </w:pPr>
      <w:r w:rsidRPr="006414F5">
        <w:rPr>
          <w:rFonts w:ascii="Arial" w:eastAsia="Times New Roman" w:hAnsi="Arial" w:cs="Arial"/>
          <w:color w:val="262B2F"/>
          <w:sz w:val="21"/>
          <w:szCs w:val="21"/>
          <w:lang w:eastAsia="ru-RU"/>
        </w:rPr>
        <w:t>(3412) 60-59-86 - Тоцкий Сергей Иванович</w:t>
      </w:r>
    </w:p>
    <w:p w:rsidR="006414F5" w:rsidRPr="006414F5" w:rsidRDefault="006414F5" w:rsidP="006414F5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262B2F"/>
          <w:sz w:val="21"/>
          <w:szCs w:val="21"/>
          <w:lang w:eastAsia="ru-RU"/>
        </w:rPr>
      </w:pPr>
      <w:r w:rsidRPr="006414F5">
        <w:rPr>
          <w:rFonts w:ascii="Arial" w:eastAsia="Times New Roman" w:hAnsi="Arial" w:cs="Arial"/>
          <w:color w:val="262B2F"/>
          <w:sz w:val="21"/>
          <w:szCs w:val="21"/>
          <w:lang w:eastAsia="ru-RU"/>
        </w:rPr>
        <w:t>Платные медицинские услуги оказываются с целью повышения доступности медицинской помощи и улучшения качества оказания медицинской помощи, для более полного удовлетворения потребностей населения в медицинской помощи. </w:t>
      </w:r>
    </w:p>
    <w:p w:rsidR="006414F5" w:rsidRPr="006414F5" w:rsidRDefault="006414F5" w:rsidP="006414F5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262B2F"/>
          <w:sz w:val="21"/>
          <w:szCs w:val="21"/>
          <w:lang w:eastAsia="ru-RU"/>
        </w:rPr>
      </w:pPr>
      <w:r w:rsidRPr="006414F5">
        <w:rPr>
          <w:rFonts w:ascii="Arial" w:eastAsia="Times New Roman" w:hAnsi="Arial" w:cs="Arial"/>
          <w:color w:val="262B2F"/>
          <w:sz w:val="21"/>
          <w:szCs w:val="21"/>
          <w:lang w:eastAsia="ru-RU"/>
        </w:rPr>
        <w:t>В БУЗ УР «ГП № 5 МЗ УР» приказом главного врача утвержден Порядок оказания платных медицинских услуг.</w:t>
      </w:r>
    </w:p>
    <w:p w:rsidR="00D5261C" w:rsidRDefault="00D5261C">
      <w:bookmarkStart w:id="0" w:name="_GoBack"/>
      <w:bookmarkEnd w:id="0"/>
    </w:p>
    <w:sectPr w:rsidR="00D52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464F7"/>
    <w:multiLevelType w:val="multilevel"/>
    <w:tmpl w:val="4262F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4B35E7"/>
    <w:multiLevelType w:val="multilevel"/>
    <w:tmpl w:val="4BAA1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EBC"/>
    <w:rsid w:val="006414F5"/>
    <w:rsid w:val="00C45EBC"/>
    <w:rsid w:val="00D5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7A2FD-624B-44FB-BCD6-62C8D0CE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14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14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4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2019-10-22T14:56:00Z</dcterms:created>
  <dcterms:modified xsi:type="dcterms:W3CDTF">2019-10-22T14:56:00Z</dcterms:modified>
</cp:coreProperties>
</file>