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BDF" w:rsidRPr="00360BDF" w:rsidRDefault="00360BDF" w:rsidP="00360BDF">
      <w:pPr>
        <w:shd w:val="clear" w:color="auto" w:fill="FFFFFF"/>
        <w:spacing w:before="180" w:after="180" w:line="420" w:lineRule="atLeast"/>
        <w:outlineLvl w:val="0"/>
        <w:rPr>
          <w:rFonts w:ascii="Arial" w:eastAsia="Times New Roman" w:hAnsi="Arial" w:cs="Arial"/>
          <w:b/>
          <w:bCs/>
          <w:color w:val="333333"/>
          <w:kern w:val="36"/>
          <w:sz w:val="39"/>
          <w:szCs w:val="39"/>
          <w:lang w:eastAsia="ru-RU"/>
        </w:rPr>
      </w:pPr>
      <w:r w:rsidRPr="00360BDF">
        <w:rPr>
          <w:rFonts w:ascii="Arial" w:eastAsia="Times New Roman" w:hAnsi="Arial" w:cs="Arial"/>
          <w:b/>
          <w:bCs/>
          <w:color w:val="333333"/>
          <w:kern w:val="36"/>
          <w:sz w:val="39"/>
          <w:szCs w:val="39"/>
          <w:lang w:eastAsia="ru-RU"/>
        </w:rPr>
        <w:t>Услуги нашего центра</w:t>
      </w:r>
    </w:p>
    <w:p w:rsidR="00360BDF" w:rsidRPr="00360BDF" w:rsidRDefault="00360BDF" w:rsidP="00360BD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2" w:lineRule="atLeast"/>
        <w:ind w:left="-52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hyperlink r:id="rId5" w:tooltip="Консультативный прием специалистов высшей категории, кандидатов и докторов медицинских наук" w:history="1">
        <w:r w:rsidRPr="00360BDF">
          <w:rPr>
            <w:rFonts w:ascii="Helvetica" w:eastAsia="Times New Roman" w:hAnsi="Helvetica" w:cs="Helvetica"/>
            <w:color w:val="17A887"/>
            <w:sz w:val="21"/>
            <w:szCs w:val="21"/>
            <w:u w:val="single"/>
            <w:lang w:eastAsia="ru-RU"/>
          </w:rPr>
          <w:t>Консультативный прием специалистов высшей категории, кандидатов и докторов медицинских наук</w:t>
        </w:r>
      </w:hyperlink>
    </w:p>
    <w:p w:rsidR="00360BDF" w:rsidRPr="00360BDF" w:rsidRDefault="00360BDF" w:rsidP="00360BD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2" w:lineRule="atLeast"/>
        <w:ind w:left="-52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hyperlink r:id="rId6" w:tooltip="Медицинские осмотры, оформления медицинских книжек и справок" w:history="1">
        <w:r w:rsidRPr="00360BDF">
          <w:rPr>
            <w:rFonts w:ascii="Helvetica" w:eastAsia="Times New Roman" w:hAnsi="Helvetica" w:cs="Helvetica"/>
            <w:color w:val="17A887"/>
            <w:sz w:val="21"/>
            <w:szCs w:val="21"/>
            <w:u w:val="single"/>
            <w:lang w:eastAsia="ru-RU"/>
          </w:rPr>
          <w:t>Медицинские осмотры, оформления медицинских книжек и справок</w:t>
        </w:r>
      </w:hyperlink>
    </w:p>
    <w:p w:rsidR="00360BDF" w:rsidRPr="00360BDF" w:rsidRDefault="00360BDF" w:rsidP="00360BD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2" w:lineRule="atLeast"/>
        <w:ind w:left="-52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hyperlink r:id="rId7" w:tooltip="Гинекология. Урология. Планирование семьи" w:history="1">
        <w:r w:rsidRPr="00360BDF">
          <w:rPr>
            <w:rFonts w:ascii="Helvetica" w:eastAsia="Times New Roman" w:hAnsi="Helvetica" w:cs="Helvetica"/>
            <w:color w:val="17A887"/>
            <w:sz w:val="21"/>
            <w:szCs w:val="21"/>
            <w:u w:val="single"/>
            <w:lang w:eastAsia="ru-RU"/>
          </w:rPr>
          <w:t>Гинекология. Урология. Планирование семьи</w:t>
        </w:r>
      </w:hyperlink>
    </w:p>
    <w:p w:rsidR="00360BDF" w:rsidRPr="00360BDF" w:rsidRDefault="00360BDF" w:rsidP="00360BD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2" w:lineRule="atLeast"/>
        <w:ind w:left="-52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hyperlink r:id="rId8" w:tooltip="Ведение беременности" w:history="1">
        <w:r w:rsidRPr="00360BDF">
          <w:rPr>
            <w:rFonts w:ascii="Helvetica" w:eastAsia="Times New Roman" w:hAnsi="Helvetica" w:cs="Helvetica"/>
            <w:color w:val="17A887"/>
            <w:sz w:val="21"/>
            <w:szCs w:val="21"/>
            <w:u w:val="single"/>
            <w:lang w:eastAsia="ru-RU"/>
          </w:rPr>
          <w:t>Ведение беременности</w:t>
        </w:r>
      </w:hyperlink>
    </w:p>
    <w:p w:rsidR="00360BDF" w:rsidRPr="00360BDF" w:rsidRDefault="00360BDF" w:rsidP="00360BD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2" w:lineRule="atLeast"/>
        <w:ind w:left="-52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hyperlink r:id="rId9" w:tooltip="Лабораторные исследования" w:history="1">
        <w:r w:rsidRPr="00360BDF">
          <w:rPr>
            <w:rFonts w:ascii="Helvetica" w:eastAsia="Times New Roman" w:hAnsi="Helvetica" w:cs="Helvetica"/>
            <w:color w:val="17A887"/>
            <w:sz w:val="21"/>
            <w:szCs w:val="21"/>
            <w:u w:val="single"/>
            <w:lang w:eastAsia="ru-RU"/>
          </w:rPr>
          <w:t>Лабораторные исследования</w:t>
        </w:r>
      </w:hyperlink>
    </w:p>
    <w:p w:rsidR="00360BDF" w:rsidRPr="00360BDF" w:rsidRDefault="00360BDF" w:rsidP="00360BD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2" w:lineRule="atLeast"/>
        <w:ind w:left="-52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hyperlink r:id="rId10" w:tooltip="Диагностические рентгенографические исследования всех органов и систем" w:history="1">
        <w:r w:rsidRPr="00360BDF">
          <w:rPr>
            <w:rFonts w:ascii="Helvetica" w:eastAsia="Times New Roman" w:hAnsi="Helvetica" w:cs="Helvetica"/>
            <w:color w:val="17A887"/>
            <w:sz w:val="21"/>
            <w:szCs w:val="21"/>
            <w:u w:val="single"/>
            <w:lang w:eastAsia="ru-RU"/>
          </w:rPr>
          <w:t>Диагностические рентгенографические исследования всех органов и систем</w:t>
        </w:r>
      </w:hyperlink>
    </w:p>
    <w:p w:rsidR="00360BDF" w:rsidRPr="00360BDF" w:rsidRDefault="00360BDF" w:rsidP="00360BD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2" w:lineRule="atLeast"/>
        <w:ind w:left="-52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hyperlink r:id="rId11" w:history="1">
        <w:r w:rsidRPr="00360BDF">
          <w:rPr>
            <w:rFonts w:ascii="Helvetica" w:eastAsia="Times New Roman" w:hAnsi="Helvetica" w:cs="Helvetica"/>
            <w:color w:val="17A887"/>
            <w:sz w:val="21"/>
            <w:szCs w:val="21"/>
            <w:u w:val="single"/>
            <w:lang w:eastAsia="ru-RU"/>
          </w:rPr>
          <w:t>Диспансеризация</w:t>
        </w:r>
      </w:hyperlink>
    </w:p>
    <w:p w:rsidR="00360BDF" w:rsidRPr="00360BDF" w:rsidRDefault="00360BDF" w:rsidP="00360BD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2" w:lineRule="atLeast"/>
        <w:ind w:left="-52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hyperlink r:id="rId12" w:tooltip="Диагностика, профилактика, лечение кариеса и его осложнений" w:history="1">
        <w:r w:rsidRPr="00360BDF">
          <w:rPr>
            <w:rFonts w:ascii="Helvetica" w:eastAsia="Times New Roman" w:hAnsi="Helvetica" w:cs="Helvetica"/>
            <w:color w:val="17A887"/>
            <w:sz w:val="21"/>
            <w:szCs w:val="21"/>
            <w:u w:val="single"/>
            <w:lang w:eastAsia="ru-RU"/>
          </w:rPr>
          <w:t>Диагностика, профилактика, лечение кариеса и его осложнений</w:t>
        </w:r>
      </w:hyperlink>
    </w:p>
    <w:p w:rsidR="00360BDF" w:rsidRPr="00360BDF" w:rsidRDefault="00360BDF" w:rsidP="00360BD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2" w:lineRule="atLeast"/>
        <w:ind w:left="-52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hyperlink r:id="rId13" w:tooltip="Плановая помощь взрослым и детям с воспалительными заболеваниями, доброкачественными новообразованиями, врожденными и приобретенными дефектами и деформациями в челюстно-лицевой области в условиях дневного стационара" w:history="1">
        <w:r w:rsidRPr="00360BDF">
          <w:rPr>
            <w:rFonts w:ascii="Helvetica" w:eastAsia="Times New Roman" w:hAnsi="Helvetica" w:cs="Helvetica"/>
            <w:color w:val="17A887"/>
            <w:sz w:val="21"/>
            <w:szCs w:val="21"/>
            <w:u w:val="single"/>
            <w:lang w:eastAsia="ru-RU"/>
          </w:rPr>
          <w:t>Плановая помощь взрослым и детям с воспалительными заболеваниями, доброкачественными новообразованиями, врожденными и приобретенными дефектами и деформациями в челюстно-лицевой области в условиях дневного стационара</w:t>
        </w:r>
      </w:hyperlink>
    </w:p>
    <w:p w:rsidR="00360BDF" w:rsidRPr="00360BDF" w:rsidRDefault="00360BDF" w:rsidP="00360BD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2" w:lineRule="atLeast"/>
        <w:ind w:left="-52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hyperlink r:id="rId14" w:tooltip="Услуги детского врача стоматолога и ортодонта" w:history="1">
        <w:r w:rsidRPr="00360BDF">
          <w:rPr>
            <w:rFonts w:ascii="Helvetica" w:eastAsia="Times New Roman" w:hAnsi="Helvetica" w:cs="Helvetica"/>
            <w:color w:val="17A887"/>
            <w:sz w:val="21"/>
            <w:szCs w:val="21"/>
            <w:u w:val="single"/>
            <w:lang w:eastAsia="ru-RU"/>
          </w:rPr>
          <w:t xml:space="preserve">Услуги детского врача стоматолога и </w:t>
        </w:r>
        <w:proofErr w:type="spellStart"/>
        <w:r w:rsidRPr="00360BDF">
          <w:rPr>
            <w:rFonts w:ascii="Helvetica" w:eastAsia="Times New Roman" w:hAnsi="Helvetica" w:cs="Helvetica"/>
            <w:color w:val="17A887"/>
            <w:sz w:val="21"/>
            <w:szCs w:val="21"/>
            <w:u w:val="single"/>
            <w:lang w:eastAsia="ru-RU"/>
          </w:rPr>
          <w:t>ортодонта</w:t>
        </w:r>
        <w:proofErr w:type="spellEnd"/>
      </w:hyperlink>
    </w:p>
    <w:p w:rsidR="00360BDF" w:rsidRPr="00360BDF" w:rsidRDefault="00360BDF" w:rsidP="00360BD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2" w:lineRule="atLeast"/>
        <w:ind w:left="-52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hyperlink r:id="rId15" w:tooltip="Хирургическая стоматология в амбулаторных условиях (в т.ч. под общей анестезией)" w:history="1">
        <w:r w:rsidRPr="00360BDF">
          <w:rPr>
            <w:rFonts w:ascii="Helvetica" w:eastAsia="Times New Roman" w:hAnsi="Helvetica" w:cs="Helvetica"/>
            <w:color w:val="17A887"/>
            <w:sz w:val="21"/>
            <w:szCs w:val="21"/>
            <w:u w:val="single"/>
            <w:lang w:eastAsia="ru-RU"/>
          </w:rPr>
          <w:t xml:space="preserve">Хирургическая стоматология в амбулаторных условиях (в </w:t>
        </w:r>
        <w:proofErr w:type="spellStart"/>
        <w:r w:rsidRPr="00360BDF">
          <w:rPr>
            <w:rFonts w:ascii="Helvetica" w:eastAsia="Times New Roman" w:hAnsi="Helvetica" w:cs="Helvetica"/>
            <w:color w:val="17A887"/>
            <w:sz w:val="21"/>
            <w:szCs w:val="21"/>
            <w:u w:val="single"/>
            <w:lang w:eastAsia="ru-RU"/>
          </w:rPr>
          <w:t>т.ч</w:t>
        </w:r>
        <w:proofErr w:type="spellEnd"/>
        <w:r w:rsidRPr="00360BDF">
          <w:rPr>
            <w:rFonts w:ascii="Helvetica" w:eastAsia="Times New Roman" w:hAnsi="Helvetica" w:cs="Helvetica"/>
            <w:color w:val="17A887"/>
            <w:sz w:val="21"/>
            <w:szCs w:val="21"/>
            <w:u w:val="single"/>
            <w:lang w:eastAsia="ru-RU"/>
          </w:rPr>
          <w:t>. под общей анестезией)</w:t>
        </w:r>
      </w:hyperlink>
    </w:p>
    <w:p w:rsidR="00360BDF" w:rsidRPr="00360BDF" w:rsidRDefault="00360BDF" w:rsidP="00360BD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2" w:lineRule="atLeast"/>
        <w:ind w:left="-52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hyperlink r:id="rId16" w:tooltip="Круглосуточная помощь взрослым и детям по профилю челюстно-лицевая хирургия" w:history="1">
        <w:r w:rsidRPr="00360BDF">
          <w:rPr>
            <w:rFonts w:ascii="Helvetica" w:eastAsia="Times New Roman" w:hAnsi="Helvetica" w:cs="Helvetica"/>
            <w:color w:val="17A887"/>
            <w:sz w:val="21"/>
            <w:szCs w:val="21"/>
            <w:u w:val="single"/>
            <w:lang w:eastAsia="ru-RU"/>
          </w:rPr>
          <w:t>Круглосуточная помощь взрослым и детям по профилю челюстно-лицевая хирургия</w:t>
        </w:r>
      </w:hyperlink>
    </w:p>
    <w:p w:rsidR="00DF5B57" w:rsidRDefault="00DF5B57">
      <w:bookmarkStart w:id="0" w:name="_GoBack"/>
      <w:bookmarkEnd w:id="0"/>
    </w:p>
    <w:sectPr w:rsidR="00DF5B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D67139"/>
    <w:multiLevelType w:val="multilevel"/>
    <w:tmpl w:val="C6867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4BB7F72"/>
    <w:multiLevelType w:val="multilevel"/>
    <w:tmpl w:val="3BE66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8B3"/>
    <w:rsid w:val="00360BDF"/>
    <w:rsid w:val="009128B3"/>
    <w:rsid w:val="00DF5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3822F4-0546-4B1C-BCF1-F5E1255A1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60B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0B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360B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32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511261">
          <w:marLeft w:val="-5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17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60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85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185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94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19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linic.psma.ru/podrazdeleniya/otdelenie-okhrany-zdorovya-semi-i-reproduktsii/vedenie-beremennosti.html" TargetMode="External"/><Relationship Id="rId13" Type="http://schemas.openxmlformats.org/officeDocument/2006/relationships/hyperlink" Target="http://clinic.psma.ru/podrazdeleniya/stomatologicheskaya-bolnitsa/dnevnoj-statsionar.htm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clinic.psma.ru/podrazdeleniya/otdelenie-okhrany-zdorovya-semi-i-reproduktsii/ginekologiya-urologiya-planirovanie-semi.html" TargetMode="External"/><Relationship Id="rId12" Type="http://schemas.openxmlformats.org/officeDocument/2006/relationships/hyperlink" Target="http://clinic.psma.ru/podrazdeleniya/stomatologicheskaya-poliklinika/otdelenie-terapevticheskoj-stomatologii.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clinic.psma.ru/podrazdeleniya/stomatologicheskaya-bolnitsa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clinic.psma.ru/podrazdeleniya/konsultativno-diagnosticheskaya-poliklinika.html" TargetMode="External"/><Relationship Id="rId11" Type="http://schemas.openxmlformats.org/officeDocument/2006/relationships/hyperlink" Target="http://clinic.psma.ru/9-podrazdeleniya/konsultativno-diagnosticheskaya-poliklinika/53-dispanserizatsiya.html" TargetMode="External"/><Relationship Id="rId5" Type="http://schemas.openxmlformats.org/officeDocument/2006/relationships/hyperlink" Target="http://clinic.psma.ru/podrazdeleniya/konsultativno-diagnosticheskaya-poliklinika.html" TargetMode="External"/><Relationship Id="rId15" Type="http://schemas.openxmlformats.org/officeDocument/2006/relationships/hyperlink" Target="http://clinic.psma.ru/podrazdeleniya/stomatologicheskaya-bolnitsa/otdelenie-anesteziologii-i-reanimatsii-s-palatoj-intensivnoj-terapii.html" TargetMode="External"/><Relationship Id="rId10" Type="http://schemas.openxmlformats.org/officeDocument/2006/relationships/hyperlink" Target="http://clinic.psma.ru/podrazdeleniya/kliniko-diagnosticheskij-tsentr/otdelenie-luchevoj-diagnostiki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linic.psma.ru/podrazdeleniya/kliniko-diagnosticheskij-tsentr.html" TargetMode="External"/><Relationship Id="rId14" Type="http://schemas.openxmlformats.org/officeDocument/2006/relationships/hyperlink" Target="http://clinic.psma.ru/podrazdeleniya/stomatologicheskaya-poliklinika/otdelenie-detskoj-stomatologi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461</Words>
  <Characters>2628</Characters>
  <Application>Microsoft Office Word</Application>
  <DocSecurity>0</DocSecurity>
  <Lines>21</Lines>
  <Paragraphs>6</Paragraphs>
  <ScaleCrop>false</ScaleCrop>
  <Company/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2019-11-11T09:44:00Z</dcterms:created>
  <dcterms:modified xsi:type="dcterms:W3CDTF">2019-11-11T09:44:00Z</dcterms:modified>
</cp:coreProperties>
</file>