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r w:rsidRPr="008E236F">
        <w:rPr>
          <w:rStyle w:val="12pt"/>
          <w:sz w:val="32"/>
          <w:szCs w:val="32"/>
        </w:rPr>
        <w:t xml:space="preserve">СВЕДЕНИЯ О МЕДИЦИНСКИХ РАБОТНИКАХ, УЧАСТВУЮЩИХ </w:t>
      </w:r>
      <w:proofErr w:type="gramStart"/>
      <w:r w:rsidRPr="008E236F">
        <w:rPr>
          <w:rStyle w:val="12pt"/>
          <w:sz w:val="32"/>
          <w:szCs w:val="32"/>
        </w:rPr>
        <w:t>В</w:t>
      </w:r>
      <w:proofErr w:type="gramEnd"/>
    </w:p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proofErr w:type="gramStart"/>
      <w:r w:rsidRPr="008E236F">
        <w:rPr>
          <w:rStyle w:val="12pt"/>
          <w:sz w:val="32"/>
          <w:szCs w:val="32"/>
        </w:rPr>
        <w:t>ПРЕДОСТАВЛЕНИИ</w:t>
      </w:r>
      <w:proofErr w:type="gramEnd"/>
      <w:r w:rsidRPr="008E236F">
        <w:rPr>
          <w:rStyle w:val="12pt"/>
          <w:sz w:val="32"/>
          <w:szCs w:val="32"/>
        </w:rPr>
        <w:t xml:space="preserve"> МЕДИЦИНСКИХ УСЛУГ:</w:t>
      </w:r>
    </w:p>
    <w:p w:rsidR="006F0FFD" w:rsidRPr="008E236F" w:rsidRDefault="006F0FFD" w:rsidP="008E236F">
      <w:pPr>
        <w:pStyle w:val="21"/>
        <w:spacing w:after="0" w:line="240" w:lineRule="auto"/>
        <w:ind w:left="720"/>
        <w:jc w:val="both"/>
        <w:rPr>
          <w:sz w:val="32"/>
          <w:szCs w:val="32"/>
        </w:rPr>
      </w:pPr>
    </w:p>
    <w:p w:rsidR="00051DE9" w:rsidRPr="008E236F" w:rsidRDefault="00051DE9" w:rsidP="008E236F">
      <w:pPr>
        <w:pStyle w:val="21"/>
        <w:spacing w:after="0" w:line="240" w:lineRule="auto"/>
        <w:jc w:val="both"/>
        <w:rPr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Калинкин Александр Александрович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врач-отоларинголог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041F5C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</w:t>
      </w:r>
      <w:r w:rsidR="00187B8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2004 г. Курский государственный медицинский университет, врач, «Лечебное дело»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</w:t>
      </w:r>
      <w:r w:rsidR="005F714B">
        <w:rPr>
          <w:rFonts w:ascii="Times New Roman" w:hAnsi="Times New Roman" w:cs="Times New Roman"/>
          <w:sz w:val="32"/>
          <w:szCs w:val="32"/>
        </w:rPr>
        <w:t>5</w:t>
      </w:r>
      <w:r w:rsidR="004372E0">
        <w:rPr>
          <w:rFonts w:ascii="Times New Roman" w:hAnsi="Times New Roman" w:cs="Times New Roman"/>
          <w:sz w:val="32"/>
          <w:szCs w:val="32"/>
        </w:rPr>
        <w:t xml:space="preserve">г. </w:t>
      </w:r>
      <w:r w:rsidR="005F714B">
        <w:rPr>
          <w:rFonts w:ascii="Times New Roman" w:hAnsi="Times New Roman" w:cs="Times New Roman"/>
          <w:sz w:val="32"/>
          <w:szCs w:val="32"/>
        </w:rPr>
        <w:t xml:space="preserve"> 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«Оториноларингология»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Курский государственный медицинский университет</w:t>
      </w:r>
    </w:p>
    <w:p w:rsidR="00187B82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</w:t>
      </w:r>
      <w:r w:rsidR="005F714B">
        <w:rPr>
          <w:rFonts w:ascii="Times New Roman" w:hAnsi="Times New Roman" w:cs="Times New Roman"/>
          <w:sz w:val="32"/>
          <w:szCs w:val="32"/>
        </w:rPr>
        <w:t xml:space="preserve"> специальности «Оториноларингология» от 2016 г.</w:t>
      </w: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Сороколетов Кирилл Юрьевич врач акушер-гинеколог</w:t>
      </w:r>
    </w:p>
    <w:p w:rsidR="00041F5C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2003, Тверская государственная медицинская академия министерства здравоохранения, врач, Лечебное дело</w:t>
      </w:r>
    </w:p>
    <w:p w:rsidR="004372E0" w:rsidRDefault="00187B82" w:rsidP="004372E0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2004 Интернатура по</w:t>
      </w:r>
      <w:r w:rsidR="005F714B">
        <w:rPr>
          <w:rFonts w:ascii="Times New Roman" w:hAnsi="Times New Roman" w:cs="Times New Roman"/>
          <w:sz w:val="32"/>
          <w:szCs w:val="32"/>
        </w:rPr>
        <w:t xml:space="preserve"> специальности «Акушерство </w:t>
      </w:r>
      <w:r>
        <w:rPr>
          <w:rFonts w:ascii="Times New Roman" w:hAnsi="Times New Roman" w:cs="Times New Roman"/>
          <w:sz w:val="32"/>
          <w:szCs w:val="32"/>
        </w:rPr>
        <w:t>и ги</w:t>
      </w:r>
      <w:r w:rsidR="005F714B">
        <w:rPr>
          <w:rFonts w:ascii="Times New Roman" w:hAnsi="Times New Roman" w:cs="Times New Roman"/>
          <w:sz w:val="32"/>
          <w:szCs w:val="32"/>
        </w:rPr>
        <w:t>некология»,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ВПО  «ММА им. И.М. Сеченова»</w:t>
      </w:r>
    </w:p>
    <w:p w:rsidR="00187B82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Сертификат от 2013 г. </w:t>
      </w:r>
      <w:r w:rsidR="004372E0">
        <w:rPr>
          <w:rFonts w:ascii="Times New Roman" w:hAnsi="Times New Roman" w:cs="Times New Roman"/>
          <w:sz w:val="32"/>
          <w:szCs w:val="32"/>
        </w:rPr>
        <w:t>по специальности «Акушерство и гинекология»,</w:t>
      </w:r>
    </w:p>
    <w:p w:rsidR="00187B82" w:rsidRP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87B82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E236F">
        <w:rPr>
          <w:rFonts w:ascii="Times New Roman" w:hAnsi="Times New Roman" w:cs="Times New Roman"/>
          <w:sz w:val="32"/>
          <w:szCs w:val="32"/>
        </w:rPr>
        <w:t>Гречин</w:t>
      </w:r>
      <w:proofErr w:type="spellEnd"/>
      <w:r w:rsidRPr="008E236F">
        <w:rPr>
          <w:rFonts w:ascii="Times New Roman" w:hAnsi="Times New Roman" w:cs="Times New Roman"/>
          <w:sz w:val="32"/>
          <w:szCs w:val="32"/>
        </w:rPr>
        <w:t xml:space="preserve"> Иван Владимирович врач-хирург</w:t>
      </w:r>
      <w:r w:rsidR="00187B8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1990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урский государственный медицинский университет, врач, «Лечебное дело»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1991 г. </w:t>
      </w:r>
      <w:r w:rsidR="004372E0">
        <w:rPr>
          <w:rFonts w:ascii="Times New Roman" w:hAnsi="Times New Roman" w:cs="Times New Roman"/>
          <w:sz w:val="32"/>
          <w:szCs w:val="32"/>
        </w:rPr>
        <w:t>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«Хирургия»</w:t>
      </w:r>
      <w:r w:rsidR="004372E0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«Хирургия» от 2016 г.</w:t>
      </w:r>
    </w:p>
    <w:p w:rsidR="00187B82" w:rsidRDefault="004372E0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</w:t>
      </w:r>
      <w:r w:rsidR="00187B82">
        <w:rPr>
          <w:rFonts w:ascii="Times New Roman" w:hAnsi="Times New Roman" w:cs="Times New Roman"/>
          <w:sz w:val="32"/>
          <w:szCs w:val="32"/>
        </w:rPr>
        <w:t xml:space="preserve"> «Хирургия « от 2015 г.</w:t>
      </w:r>
    </w:p>
    <w:p w:rsidR="00041F5C" w:rsidRPr="008E236F" w:rsidRDefault="00041F5C" w:rsidP="005F714B">
      <w:pPr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К</w:t>
      </w:r>
      <w:r w:rsidR="00B30BEA">
        <w:rPr>
          <w:rFonts w:ascii="Times New Roman" w:hAnsi="Times New Roman" w:cs="Times New Roman"/>
          <w:sz w:val="32"/>
          <w:szCs w:val="32"/>
        </w:rPr>
        <w:t>васов Дмитрий Владимирович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4372E0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2007</w:t>
      </w:r>
      <w:r w:rsidR="005F714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ГОУ ВПО «</w:t>
      </w:r>
      <w:proofErr w:type="spellStart"/>
      <w:r w:rsidR="005F714B">
        <w:rPr>
          <w:rFonts w:ascii="Times New Roman" w:hAnsi="Times New Roman" w:cs="Times New Roman"/>
          <w:sz w:val="32"/>
          <w:szCs w:val="32"/>
        </w:rPr>
        <w:t>ТУЛгу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87B82" w:rsidRDefault="004372E0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2008</w:t>
      </w:r>
      <w:r w:rsidR="00187B82">
        <w:rPr>
          <w:rFonts w:ascii="Times New Roman" w:hAnsi="Times New Roman" w:cs="Times New Roman"/>
          <w:sz w:val="32"/>
          <w:szCs w:val="32"/>
        </w:rPr>
        <w:t xml:space="preserve"> интернатура по специальности «Травматология и ортопедия»</w:t>
      </w:r>
    </w:p>
    <w:p w:rsidR="005F714B" w:rsidRDefault="00187B82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«Травматология и ортопедия</w:t>
      </w:r>
      <w:r w:rsidR="005F714B">
        <w:rPr>
          <w:rFonts w:ascii="Times New Roman" w:hAnsi="Times New Roman" w:cs="Times New Roman"/>
          <w:sz w:val="32"/>
          <w:szCs w:val="32"/>
        </w:rPr>
        <w:t>» ГОУ ВПО  «ММА им. И.М. Сеченова</w:t>
      </w:r>
      <w:r w:rsidR="004372E0">
        <w:rPr>
          <w:rFonts w:ascii="Times New Roman" w:hAnsi="Times New Roman" w:cs="Times New Roman"/>
          <w:sz w:val="32"/>
          <w:szCs w:val="32"/>
        </w:rPr>
        <w:t xml:space="preserve"> от  29.11.2012  г.</w:t>
      </w:r>
    </w:p>
    <w:p w:rsidR="00041F5C" w:rsidRPr="008E236F" w:rsidRDefault="00041F5C" w:rsidP="004372E0">
      <w:pPr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B30BEA">
        <w:rPr>
          <w:rFonts w:ascii="Times New Roman" w:hAnsi="Times New Roman" w:cs="Times New Roman"/>
          <w:sz w:val="32"/>
          <w:szCs w:val="32"/>
        </w:rPr>
        <w:t>Балаев</w:t>
      </w:r>
      <w:proofErr w:type="spellEnd"/>
      <w:r w:rsidR="00B30BEA">
        <w:rPr>
          <w:rFonts w:ascii="Times New Roman" w:hAnsi="Times New Roman" w:cs="Times New Roman"/>
          <w:sz w:val="32"/>
          <w:szCs w:val="32"/>
        </w:rPr>
        <w:t xml:space="preserve"> Александр Борисович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2001, 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ВПО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ТУЛгу</w:t>
      </w:r>
      <w:proofErr w:type="spellEnd"/>
      <w:r w:rsidR="004372E0">
        <w:rPr>
          <w:rFonts w:ascii="Times New Roman" w:hAnsi="Times New Roman" w:cs="Times New Roman"/>
          <w:sz w:val="32"/>
          <w:szCs w:val="32"/>
        </w:rPr>
        <w:t>»</w:t>
      </w:r>
    </w:p>
    <w:p w:rsidR="005F714B" w:rsidRDefault="00187B82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2002 г. </w:t>
      </w:r>
      <w:r w:rsidR="005F714B">
        <w:rPr>
          <w:rFonts w:ascii="Times New Roman" w:hAnsi="Times New Roman" w:cs="Times New Roman"/>
          <w:sz w:val="32"/>
          <w:szCs w:val="32"/>
        </w:rPr>
        <w:t>интернатура по специальности «Травматология и ортопедия»,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ГОУ ВПО  «ММА им. И.М. Сеченова»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квалификационная категория по  специальности «Травматология и ортопедия» от 2016 г.</w:t>
      </w:r>
    </w:p>
    <w:p w:rsidR="00041F5C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«Травматология и ортопедия» от 2013 г.</w:t>
      </w:r>
    </w:p>
    <w:p w:rsidR="005F714B" w:rsidRPr="008E236F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Головч</w:t>
      </w:r>
      <w:r w:rsidR="00B30BEA">
        <w:rPr>
          <w:rFonts w:ascii="Times New Roman" w:hAnsi="Times New Roman" w:cs="Times New Roman"/>
          <w:sz w:val="32"/>
          <w:szCs w:val="32"/>
        </w:rPr>
        <w:t>енко Виталий Александрович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 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язанский государственный медицинский университет, врач, «Лечебное дело»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«Травматология и ортопедия» ГОУ ВПО  «ММА им. И.М. Сеченова»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«Травматология и ортопедия» от 2016 г.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«Травматология и ортопедия»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2016 г.</w:t>
      </w:r>
    </w:p>
    <w:p w:rsidR="00041F5C" w:rsidRDefault="00041F5C" w:rsidP="005F714B">
      <w:pPr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E236F">
        <w:rPr>
          <w:rFonts w:ascii="Times New Roman" w:hAnsi="Times New Roman" w:cs="Times New Roman"/>
          <w:sz w:val="32"/>
          <w:szCs w:val="32"/>
        </w:rPr>
        <w:t>Неронская</w:t>
      </w:r>
      <w:proofErr w:type="spellEnd"/>
      <w:r w:rsidRPr="008E236F">
        <w:rPr>
          <w:rFonts w:ascii="Times New Roman" w:hAnsi="Times New Roman" w:cs="Times New Roman"/>
          <w:sz w:val="32"/>
          <w:szCs w:val="32"/>
        </w:rPr>
        <w:t xml:space="preserve"> Юлия Николаевна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врач-уролог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2005, Карагандинская государственная медицинская академия, врач, «Лечебное дело»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«Урология»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Сертификат по специальности «Урология» от 2016 г. </w:t>
      </w:r>
    </w:p>
    <w:p w:rsidR="00041F5C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P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Жидкова Марина Николаевна</w:t>
      </w:r>
      <w:r w:rsidR="00B30BEA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зубной врач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1991 г.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СПО «</w:t>
      </w:r>
      <w:r>
        <w:rPr>
          <w:rFonts w:ascii="Times New Roman" w:hAnsi="Times New Roman" w:cs="Times New Roman"/>
          <w:sz w:val="32"/>
          <w:szCs w:val="32"/>
        </w:rPr>
        <w:t>Тульское областное медицинское училище</w:t>
      </w:r>
      <w:r w:rsidR="004372E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категория по специальности «Стоматология».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«Стоматология» от 2015 г.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C94CE5" w:rsidRPr="002F4123" w:rsidRDefault="00C94CE5" w:rsidP="008E236F">
      <w:pPr>
        <w:pStyle w:val="21"/>
        <w:spacing w:after="0" w:line="240" w:lineRule="auto"/>
        <w:ind w:left="142"/>
        <w:jc w:val="both"/>
        <w:rPr>
          <w:rFonts w:ascii="Arial Unicode MS" w:hAnsi="Arial Unicode MS" w:cs="Arial Unicode MS"/>
          <w:sz w:val="28"/>
          <w:szCs w:val="28"/>
        </w:rPr>
      </w:pPr>
    </w:p>
    <w:sectPr w:rsidR="00C94CE5" w:rsidRPr="002F4123" w:rsidSect="004372E0">
      <w:headerReference w:type="default" r:id="rId7"/>
      <w:type w:val="continuous"/>
      <w:pgSz w:w="11905" w:h="16837"/>
      <w:pgMar w:top="0" w:right="851" w:bottom="426" w:left="1134" w:header="1144" w:footer="21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0C" w:rsidRDefault="009D3D0C">
      <w:r>
        <w:separator/>
      </w:r>
    </w:p>
  </w:endnote>
  <w:endnote w:type="continuationSeparator" w:id="0">
    <w:p w:rsidR="009D3D0C" w:rsidRDefault="009D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0C" w:rsidRDefault="009D3D0C">
      <w:r>
        <w:separator/>
      </w:r>
    </w:p>
  </w:footnote>
  <w:footnote w:type="continuationSeparator" w:id="0">
    <w:p w:rsidR="009D3D0C" w:rsidRDefault="009D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EE" w:rsidRDefault="00DB6FEE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DB6FEE" w:rsidRDefault="00DB6FEE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123"/>
    <w:rsid w:val="00041F5C"/>
    <w:rsid w:val="00051DE9"/>
    <w:rsid w:val="000F6432"/>
    <w:rsid w:val="00187B82"/>
    <w:rsid w:val="002F4123"/>
    <w:rsid w:val="004372E0"/>
    <w:rsid w:val="004A0342"/>
    <w:rsid w:val="005F714B"/>
    <w:rsid w:val="006F0FFD"/>
    <w:rsid w:val="008E236F"/>
    <w:rsid w:val="009D3D0C"/>
    <w:rsid w:val="00A46987"/>
    <w:rsid w:val="00B30BEA"/>
    <w:rsid w:val="00B9763B"/>
    <w:rsid w:val="00C94CE5"/>
    <w:rsid w:val="00CD423E"/>
    <w:rsid w:val="00D61049"/>
    <w:rsid w:val="00D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Юрист</cp:lastModifiedBy>
  <cp:revision>4</cp:revision>
  <dcterms:created xsi:type="dcterms:W3CDTF">2017-04-21T11:52:00Z</dcterms:created>
  <dcterms:modified xsi:type="dcterms:W3CDTF">2017-04-21T11:49:00Z</dcterms:modified>
</cp:coreProperties>
</file>