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F9C9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1</w:t>
      </w:r>
    </w:p>
    <w:p w14:paraId="7D137054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Попова Елена Николаевна</w:t>
      </w:r>
    </w:p>
    <w:p w14:paraId="6DC93E53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Косова Ирина Алексеевна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38E51E40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68E113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F778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9903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F93A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16F6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B793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7ACD4D7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C641BC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4A3E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0061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69D4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BE55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8FCF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566C3945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21E83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61D9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9BF4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C2B8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FF73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B28E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10DDFDB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2F5BDDD4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2</w:t>
      </w:r>
    </w:p>
    <w:p w14:paraId="7259E142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Петерсон Оксана Валерьевна</w:t>
      </w:r>
    </w:p>
    <w:p w14:paraId="7D23999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Гладкова Вера Федоровна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32FA222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C8E098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D08D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960A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E794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F8DF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6B35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3559EE7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FD62C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324A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171D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8D27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E1FA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03EE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22231002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1E6788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6A27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4D70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9E8C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508B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B50A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3629ECA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 </w:t>
      </w:r>
    </w:p>
    <w:p w14:paraId="01697B6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3</w:t>
      </w:r>
    </w:p>
    <w:p w14:paraId="46B09827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Гучетль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Фатима Муратовна</w:t>
      </w:r>
    </w:p>
    <w:p w14:paraId="7FC9F9AA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Соловьева Любовь Сергеевна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436E3061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7BF0D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301C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9214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F027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EE00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65BD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06618CC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42DAF1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64A5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EF7A2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EC02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6DA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1CFE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1C6D45F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62D9E0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D64E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5D04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417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0F81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AF74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27221981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62393E9B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4</w:t>
      </w:r>
    </w:p>
    <w:p w14:paraId="4923AADB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Ремыгина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Наталья Владимировна</w:t>
      </w:r>
    </w:p>
    <w:p w14:paraId="785E78A2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Зубрицкая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Эмма Александровна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61A0F33D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6E054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lastRenderedPageBreak/>
              <w:t>Кабинет №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8CB8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60D0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DDA5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D586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52E6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42449A15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A0473E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A1EC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C229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7FAC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BC0A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A171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44732881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D7F177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75A4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EBC1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2B2F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7B9A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AA11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14:paraId="10E5B069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56AD73E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5</w:t>
      </w:r>
    </w:p>
    <w:p w14:paraId="57452563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Стороженко Наталья Геннадиевна</w:t>
      </w:r>
    </w:p>
    <w:p w14:paraId="12B81C16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Горяинова Людмила Владимировна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214EE227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1A38A8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C558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912D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4F8A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3249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052A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345B0BB1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46A8B7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3575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961F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382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96B8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F31E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6B22162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DC60CA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9F6E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1EDB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A1BC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7F93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0394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AA7B43" w:rsidRPr="00AA7B43" w14:paraId="569FBFAE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B8F3BF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ФАП х. Веселый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B998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F057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1DCF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763D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E646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</w:tbl>
    <w:p w14:paraId="49894962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32D0FFE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Терапевтический участок № 6</w:t>
      </w:r>
    </w:p>
    <w:p w14:paraId="16F62FD1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Приходько Екатерина Алексеевна</w:t>
      </w:r>
    </w:p>
    <w:p w14:paraId="7D9511CE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Гучетль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Фатимет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Гиссовна</w:t>
      </w:r>
      <w:proofErr w:type="spellEnd"/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294"/>
        <w:gridCol w:w="1726"/>
        <w:gridCol w:w="1726"/>
        <w:gridCol w:w="1726"/>
        <w:gridCol w:w="1741"/>
      </w:tblGrid>
      <w:tr w:rsidR="00AA7B43" w:rsidRPr="00AA7B43" w14:paraId="1F9C0B83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D90478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D5A8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65B8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1771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2D0F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8BB7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2DCB755E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72672C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CE0D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955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D0BA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44EA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AE9E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0B67185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2710F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84B7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3767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5489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F998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0EE6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AA7B43" w:rsidRPr="00AA7B43" w14:paraId="51316164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1DDEE2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ФАП п. Родниковый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C41B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7108F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24B5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03CD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BCD5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</w:tbl>
    <w:p w14:paraId="6E720A8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280B992B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Педиатрический участок № 1</w:t>
      </w:r>
    </w:p>
    <w:p w14:paraId="5FFFC74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-</w:t>
      </w:r>
    </w:p>
    <w:p w14:paraId="728D0BF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Бушманова Раиса Ивановна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54D9257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11EC43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189D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23CE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8039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DF01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FE24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7469621F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7F5EB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1381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1D19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2D57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40BE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85B7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062887C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62D09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lastRenderedPageBreak/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A69C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95B1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7C8F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45B4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EA68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5BEDB03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488EF0E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Педиатрический участок № 2</w:t>
      </w:r>
    </w:p>
    <w:p w14:paraId="2EBD62A1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Парьева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Лариса Алексеевна</w:t>
      </w:r>
    </w:p>
    <w:p w14:paraId="327D8C9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Половец Ирина Александровна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29B4B13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81983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76C1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A7C5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18C4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F0B6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5748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6A9D73F3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FF7814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E5CB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80DA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0C7D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E51F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- 17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BAE5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</w:tr>
      <w:tr w:rsidR="00AA7B43" w:rsidRPr="00AA7B43" w14:paraId="2DCE14B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76160F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8FCB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2D17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AA0C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7481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4701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55FDF7A4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 </w:t>
      </w:r>
    </w:p>
    <w:p w14:paraId="0B1237C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Педиатрический участок № 3</w:t>
      </w:r>
    </w:p>
    <w:p w14:paraId="54F2A80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Пшизова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Сусанна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Ноховна</w:t>
      </w:r>
      <w:proofErr w:type="spellEnd"/>
    </w:p>
    <w:p w14:paraId="7C25137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Котельникова Ирина Александровна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3D3D994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68D742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6D1C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A67C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B344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04C9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853A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5586F5EC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2E7622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6F6C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6170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- 17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0DF5C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AC0C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1E12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</w:tr>
      <w:tr w:rsidR="00AA7B43" w:rsidRPr="00AA7B43" w14:paraId="295A52E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54264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0C02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7AEF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- 17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0390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8D90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B85D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09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</w:tr>
    </w:tbl>
    <w:p w14:paraId="092B8B44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668A6247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Кардиолог</w:t>
      </w:r>
    </w:p>
    <w:p w14:paraId="65E92EEF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Лапудева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Галина Павловна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521"/>
        <w:gridCol w:w="1896"/>
        <w:gridCol w:w="1896"/>
        <w:gridCol w:w="1896"/>
        <w:gridCol w:w="1911"/>
      </w:tblGrid>
      <w:tr w:rsidR="00AA7B43" w:rsidRPr="00AA7B43" w14:paraId="1AD7A714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BA6B4E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3591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CB0D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86BB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915E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97E1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21DD47B7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3178DD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6A4E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0297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3E9B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89D46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5E20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11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- 16</w:t>
            </w:r>
            <w:r w:rsidRPr="00AA7B43">
              <w:rPr>
                <w:rFonts w:ascii="Arial" w:eastAsia="Times New Roman" w:hAnsi="Arial" w:cs="Arial"/>
                <w:color w:val="FFFFFF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14:paraId="4115062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5E99FBBB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Акушер-гинеколог</w:t>
      </w:r>
    </w:p>
    <w:p w14:paraId="545B0E8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Сакиева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Бэлла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Казбековна</w:t>
      </w:r>
      <w:proofErr w:type="spellEnd"/>
    </w:p>
    <w:p w14:paraId="4449F3F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 Давыдова Светлана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Махмудовна</w:t>
      </w:r>
      <w:proofErr w:type="spellEnd"/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521"/>
        <w:gridCol w:w="1896"/>
        <w:gridCol w:w="1896"/>
        <w:gridCol w:w="1896"/>
        <w:gridCol w:w="1911"/>
      </w:tblGrid>
      <w:tr w:rsidR="00AA7B43" w:rsidRPr="00AA7B43" w14:paraId="23856D8E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2216A9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lastRenderedPageBreak/>
              <w:t>Кабинет №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44D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A823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3419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8191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876E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04A9C3A0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8B5EE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8410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3940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23B9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3E28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6E98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7FC2940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66B5FEF9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Хирург</w:t>
      </w:r>
    </w:p>
    <w:p w14:paraId="6F039143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Хуаджоков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Азамат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РУсланович</w:t>
      </w:r>
      <w:proofErr w:type="spellEnd"/>
    </w:p>
    <w:p w14:paraId="76E8AC60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Бычкова Татьяна Константиновна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521"/>
        <w:gridCol w:w="1896"/>
        <w:gridCol w:w="1896"/>
        <w:gridCol w:w="1896"/>
        <w:gridCol w:w="1911"/>
      </w:tblGrid>
      <w:tr w:rsidR="00AA7B43" w:rsidRPr="00AA7B43" w14:paraId="0933DEE4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29D49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D661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36EC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CC4A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0C24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B3EC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78A952A0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FA83B5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B770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2B4F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3F8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EF96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3A1F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- 14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36</w:t>
            </w:r>
          </w:p>
        </w:tc>
      </w:tr>
    </w:tbl>
    <w:p w14:paraId="12D3B27F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5E737B0A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 дневного стационара</w:t>
      </w:r>
    </w:p>
    <w:p w14:paraId="0F4424B9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Сагарьян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Карина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Карекиновна</w:t>
      </w:r>
      <w:proofErr w:type="spellEnd"/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521"/>
        <w:gridCol w:w="1896"/>
        <w:gridCol w:w="1896"/>
        <w:gridCol w:w="1896"/>
        <w:gridCol w:w="1911"/>
      </w:tblGrid>
      <w:tr w:rsidR="00AA7B43" w:rsidRPr="00AA7B43" w14:paraId="40B7DE5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418AE0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979A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D0A6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5129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730C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6264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0B14016E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99A4D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16EF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BB2C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6789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D6C9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C6D2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19879C66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0287BAD1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Офтальмолог</w:t>
      </w:r>
    </w:p>
    <w:p w14:paraId="2C169B86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Хапачева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Аза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Нальбиевна</w:t>
      </w:r>
      <w:proofErr w:type="spellEnd"/>
    </w:p>
    <w:p w14:paraId="7A5934FA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Тычинина Лидия Васильевна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2564"/>
        <w:gridCol w:w="1929"/>
        <w:gridCol w:w="1929"/>
        <w:gridCol w:w="1929"/>
        <w:gridCol w:w="1944"/>
      </w:tblGrid>
      <w:tr w:rsidR="00AA7B43" w:rsidRPr="00AA7B43" w14:paraId="720BF57B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524EBC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35C2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27C6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ABB5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26048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49C4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3A69717A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55789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BF35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24E6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5C4EB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0318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8134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7A331C80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15D949C5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Невролог</w:t>
      </w:r>
    </w:p>
    <w:p w14:paraId="4BEFDA5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Врач: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 Хокон Сарра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Комбалетовна</w:t>
      </w:r>
      <w:proofErr w:type="spellEnd"/>
    </w:p>
    <w:p w14:paraId="4B990CC8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Медицинская сестра: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Мерказова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Сусанна 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Кандауровна</w:t>
      </w:r>
      <w:proofErr w:type="spellEnd"/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2521"/>
        <w:gridCol w:w="1896"/>
        <w:gridCol w:w="1896"/>
        <w:gridCol w:w="1896"/>
        <w:gridCol w:w="1911"/>
      </w:tblGrid>
      <w:tr w:rsidR="00AA7B43" w:rsidRPr="00AA7B43" w14:paraId="5828E0EC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8C3D2E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Кабинет № 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3F67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2E42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7C3D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041B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57E3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45B0477C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4993C1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lastRenderedPageBreak/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61AA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9FDD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D0F2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A4AF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12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AC7D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- 11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</w:tr>
    </w:tbl>
    <w:p w14:paraId="16B3407C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75BD7FC1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ФАП хутор Веселый</w:t>
      </w:r>
    </w:p>
    <w:p w14:paraId="01DAFD7D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Фельдшер: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Реснянская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Виктория Анатольевна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1FF7AD3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3B46F4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DCE5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2C0D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BF58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561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09BD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0E1C4A5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BD31EE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16994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C1ED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71FC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AE5B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A8D5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301AC695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5CFDCA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116D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5CB4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57F0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7E39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24DA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0E4108B7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6FF80C00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</w:p>
    <w:p w14:paraId="19F14CB2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ФАП поселок Родниковый</w:t>
      </w:r>
    </w:p>
    <w:p w14:paraId="59180355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Фельдшер: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Девтерева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Лидия Владимировна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0B9D90B9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44B657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3CEA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5BC6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C678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BE95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3F6B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01AF1A87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C5B770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B204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2F0E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- 13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1B4D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DEB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7DB91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  <w:tr w:rsidR="00AA7B43" w:rsidRPr="00AA7B43" w14:paraId="32CFEA9E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996025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A40A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E8BD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7ED7A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E65D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6DBEE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</w:tr>
    </w:tbl>
    <w:p w14:paraId="6D68745E" w14:textId="77777777" w:rsidR="00AA7B43" w:rsidRPr="00AA7B43" w:rsidRDefault="00AA7B43" w:rsidP="00AA7B4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AA7B43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Фельдшер:</w:t>
      </w:r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 </w:t>
      </w:r>
      <w:proofErr w:type="spellStart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Костохова</w:t>
      </w:r>
      <w:proofErr w:type="spellEnd"/>
      <w:r w:rsidRPr="00AA7B43">
        <w:rPr>
          <w:rFonts w:ascii="Arial" w:eastAsia="Times New Roman" w:hAnsi="Arial" w:cs="Arial"/>
          <w:color w:val="4A494A"/>
          <w:sz w:val="24"/>
          <w:szCs w:val="24"/>
          <w:lang w:eastAsia="ru-RU"/>
        </w:rPr>
        <w:t xml:space="preserve"> Фатима Адамовна</w:t>
      </w:r>
    </w:p>
    <w:tbl>
      <w:tblPr>
        <w:tblW w:w="12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2340"/>
        <w:gridCol w:w="1761"/>
        <w:gridCol w:w="1761"/>
        <w:gridCol w:w="1761"/>
        <w:gridCol w:w="1776"/>
      </w:tblGrid>
      <w:tr w:rsidR="00AA7B43" w:rsidRPr="00AA7B43" w14:paraId="3502D048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452ED9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3244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2C142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CCD2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82D2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85FD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Пятница</w:t>
            </w:r>
          </w:p>
        </w:tc>
      </w:tr>
      <w:tr w:rsidR="00AA7B43" w:rsidRPr="00AA7B43" w14:paraId="52F65FF3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FD2948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Прием: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581CD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17CB9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AAA9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F0D30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9DC55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08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AA7B43" w:rsidRPr="00AA7B43" w14:paraId="705F8BF0" w14:textId="77777777" w:rsidTr="00AA7B4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BDA86" w14:textId="77777777" w:rsidR="00AA7B43" w:rsidRPr="00AA7B43" w:rsidRDefault="00AA7B43" w:rsidP="00AA7B43">
            <w:pPr>
              <w:spacing w:after="0" w:line="240" w:lineRule="auto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b/>
                <w:bCs/>
                <w:color w:val="4A494A"/>
                <w:sz w:val="24"/>
                <w:szCs w:val="24"/>
                <w:lang w:eastAsia="ru-RU"/>
              </w:rPr>
              <w:t>Работа на участке: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B1A1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42B1C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6B3B3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8D4D7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9E47F" w14:textId="77777777" w:rsidR="00AA7B43" w:rsidRPr="00AA7B43" w:rsidRDefault="00AA7B43" w:rsidP="00AA7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</w:pP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13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00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lang w:eastAsia="ru-RU"/>
              </w:rPr>
              <w:t> - 15</w:t>
            </w:r>
            <w:r w:rsidRPr="00AA7B43">
              <w:rPr>
                <w:rFonts w:ascii="Arial" w:eastAsia="Times New Roman" w:hAnsi="Arial" w:cs="Arial"/>
                <w:color w:val="4A494A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</w:tr>
    </w:tbl>
    <w:p w14:paraId="28CFE92D" w14:textId="77777777" w:rsidR="002E16F9" w:rsidRDefault="002E16F9">
      <w:bookmarkStart w:id="0" w:name="_GoBack"/>
      <w:bookmarkEnd w:id="0"/>
    </w:p>
    <w:sectPr w:rsidR="002E16F9" w:rsidSect="00AA7B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DC"/>
    <w:rsid w:val="002E16F9"/>
    <w:rsid w:val="003038DC"/>
    <w:rsid w:val="00A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F152-A643-46C8-8157-ED366DB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2019-06-24T10:46:00Z</dcterms:created>
  <dcterms:modified xsi:type="dcterms:W3CDTF">2019-06-24T10:46:00Z</dcterms:modified>
</cp:coreProperties>
</file>