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0"/>
      </w:tblGrid>
      <w:tr w:rsidR="00E0070C" w:rsidRPr="00E0070C" w:rsidTr="00E0070C">
        <w:tc>
          <w:tcPr>
            <w:tcW w:w="0" w:type="auto"/>
            <w:vAlign w:val="center"/>
            <w:hideMark/>
          </w:tcPr>
          <w:tbl>
            <w:tblPr>
              <w:tblW w:w="201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70"/>
              <w:gridCol w:w="315"/>
              <w:gridCol w:w="315"/>
            </w:tblGrid>
            <w:tr w:rsidR="00E0070C" w:rsidRPr="00E0070C">
              <w:trPr>
                <w:gridAfter w:val="1"/>
                <w:wAfter w:w="225" w:type="dxa"/>
                <w:tblCellSpacing w:w="0" w:type="dxa"/>
              </w:trPr>
              <w:tc>
                <w:tcPr>
                  <w:tcW w:w="0" w:type="auto"/>
                  <w:shd w:val="clear" w:color="auto" w:fill="F4F2F3"/>
                  <w:vAlign w:val="center"/>
                  <w:hideMark/>
                </w:tcPr>
                <w:tbl>
                  <w:tblPr>
                    <w:tblW w:w="1388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99"/>
                    <w:gridCol w:w="3986"/>
                  </w:tblGrid>
                  <w:tr w:rsidR="00E0070C" w:rsidRPr="00E0070C" w:rsidTr="00E0070C">
                    <w:trPr>
                      <w:trHeight w:val="8861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E0070C" w:rsidRPr="00E0070C" w:rsidRDefault="00E0070C" w:rsidP="00E0070C">
                        <w:pPr>
                          <w:spacing w:before="100" w:beforeAutospacing="1" w:after="100" w:afterAutospacing="1" w:line="240" w:lineRule="auto"/>
                          <w:ind w:firstLine="708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В МБУЗ «Детская городская поликлиника № 1 города Ростова-на-Дону» предварительная запись на прием пациентов, оказание медицинской помощи осуществляется исключительно на основании установленных правил.</w:t>
                        </w:r>
                      </w:p>
                      <w:p w:rsidR="00E0070C" w:rsidRPr="00E0070C" w:rsidRDefault="00E0070C" w:rsidP="00E0070C">
                        <w:pPr>
                          <w:spacing w:before="100" w:beforeAutospacing="1" w:after="100" w:afterAutospacing="1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            Предварительная запись к специалистам осуществляется ЕЖЕДНЕВНО на 2 недели вперед:</w:t>
                        </w:r>
                      </w:p>
                      <w:p w:rsidR="00E0070C" w:rsidRPr="00E0070C" w:rsidRDefault="00E0070C" w:rsidP="00E0070C">
                        <w:pPr>
                          <w:spacing w:before="100" w:beforeAutospacing="1" w:after="100" w:afterAutospacing="1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 xml:space="preserve">1.        На сайте поликлиники </w:t>
                        </w:r>
                        <w:proofErr w:type="gramStart"/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www.rdp1.ru .</w:t>
                        </w:r>
                        <w:proofErr w:type="gramEnd"/>
                      </w:p>
                      <w:p w:rsidR="00E0070C" w:rsidRPr="00E0070C" w:rsidRDefault="00E0070C" w:rsidP="00E0070C">
                        <w:pPr>
                          <w:spacing w:before="100" w:beforeAutospacing="1" w:after="100" w:afterAutospacing="1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2.        По телефону контакт-центра: (863)2-85-10-41 ежедневно в часы работы поликлиники, кроме воскресенья.</w:t>
                        </w:r>
                      </w:p>
                      <w:p w:rsidR="00E0070C" w:rsidRPr="00E0070C" w:rsidRDefault="00E0070C" w:rsidP="00E0070C">
                        <w:pPr>
                          <w:spacing w:before="100" w:beforeAutospacing="1" w:after="100" w:afterAutospacing="1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3.        При личном обращении в регистратуру поликлиники.</w:t>
                        </w:r>
                      </w:p>
                      <w:p w:rsidR="00E0070C" w:rsidRPr="00E0070C" w:rsidRDefault="00E0070C" w:rsidP="00E0070C">
                        <w:pPr>
                          <w:spacing w:before="100" w:beforeAutospacing="1" w:after="100" w:afterAutospacing="1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 xml:space="preserve">4.        Через </w:t>
                        </w:r>
                        <w:proofErr w:type="spellStart"/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инфомат</w:t>
                        </w:r>
                        <w:proofErr w:type="spellEnd"/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 xml:space="preserve">, установленный в холле первого этажа по адресу: г. Ростов-на-Дону, ул. </w:t>
                        </w:r>
                        <w:proofErr w:type="spellStart"/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Сержантова</w:t>
                        </w:r>
                        <w:proofErr w:type="spellEnd"/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, 3.</w:t>
                        </w:r>
                      </w:p>
                      <w:p w:rsidR="00E0070C" w:rsidRPr="00E0070C" w:rsidRDefault="00E0070C" w:rsidP="00E0070C">
                        <w:pPr>
                          <w:spacing w:before="100" w:beforeAutospacing="1" w:after="100" w:afterAutospacing="1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5.        Любой специалист на рабочем месте имеет возможность записать пациента на повторный прием, либо на прием к другому специалисту, при наличии показаний. Для этого не требуется обращения в регистратуру.</w:t>
                        </w:r>
                      </w:p>
                      <w:p w:rsidR="00E0070C" w:rsidRPr="00E0070C" w:rsidRDefault="00E0070C" w:rsidP="00E0070C">
                        <w:pPr>
                          <w:spacing w:before="100" w:beforeAutospacing="1" w:after="100" w:afterAutospacing="1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6.        На персональном сайте пациента.</w:t>
                        </w:r>
                      </w:p>
                      <w:p w:rsidR="00E0070C" w:rsidRPr="00E0070C" w:rsidRDefault="00E0070C" w:rsidP="00E0070C">
                        <w:pPr>
                          <w:spacing w:before="100" w:beforeAutospacing="1" w:after="100" w:afterAutospacing="1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7.        При отсутствии возможности использования вышеуказанных способов записи на прием, выдаются дополнительные талоны в день обращения за медицинской помощью.</w:t>
                        </w:r>
                      </w:p>
                      <w:p w:rsidR="00E0070C" w:rsidRPr="00E0070C" w:rsidRDefault="00E0070C" w:rsidP="00E0070C">
                        <w:pPr>
                          <w:spacing w:before="100" w:beforeAutospacing="1" w:after="100" w:afterAutospacing="1" w:line="240" w:lineRule="auto"/>
                          <w:ind w:firstLine="708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Помощь при записи на прием, маршрутизация пациентов и разрешение спорных вопросов осуществляется дежурными администраторами и при помощи сервиса «Виртуальный администратор».</w:t>
                        </w:r>
                      </w:p>
                      <w:p w:rsidR="00E0070C" w:rsidRPr="00E0070C" w:rsidRDefault="00E0070C" w:rsidP="00E0070C">
                        <w:pPr>
                          <w:spacing w:before="100" w:beforeAutospacing="1" w:after="100" w:afterAutospacing="1" w:line="240" w:lineRule="auto"/>
                          <w:ind w:firstLine="708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В регистратурах поликлиники, информационных стендах на всех этажах всех филиалов, на </w:t>
                        </w:r>
                        <w:proofErr w:type="spellStart"/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флаерах</w:t>
                        </w:r>
                        <w:proofErr w:type="spellEnd"/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 xml:space="preserve"> представлены контактные телефоны главного врача, его заместителей, заведующих отделениями.</w:t>
                        </w:r>
                      </w:p>
                      <w:p w:rsidR="00E0070C" w:rsidRPr="00E0070C" w:rsidRDefault="00E0070C" w:rsidP="00E0070C">
                        <w:pPr>
                          <w:spacing w:before="100" w:beforeAutospacing="1" w:after="100" w:afterAutospacing="1" w:line="240" w:lineRule="auto"/>
                          <w:ind w:firstLine="708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Пациенты, нуждающиеся в оказании неотложной помощи, обслуживаются вне очереди и немедленно.</w:t>
                        </w:r>
                      </w:p>
                      <w:p w:rsidR="00E0070C" w:rsidRPr="00E0070C" w:rsidRDefault="00E0070C" w:rsidP="00E0070C">
                        <w:pPr>
                          <w:spacing w:before="100" w:beforeAutospacing="1" w:after="100" w:afterAutospacing="1" w:line="240" w:lineRule="auto"/>
                          <w:ind w:firstLine="708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 К участковым врачам педиатрам запись открыта на неделю вперед, что связано со скользящим графиком приема данных специалистов. Первые 2 часа педиатр принимает записанных на прием по талонам, остальные два часа принимаются пациенты в порядке живой очереди. Это дает возможность пациентам получить медицинскую помощь в день обращения.</w:t>
                        </w:r>
                      </w:p>
                      <w:p w:rsidR="00E0070C" w:rsidRPr="00E0070C" w:rsidRDefault="00E0070C" w:rsidP="00E0070C">
                        <w:pPr>
                          <w:spacing w:before="100" w:beforeAutospacing="1" w:after="100" w:afterAutospacing="1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E007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  <w:t>            В структуре времени приема врачей-специалистов предусмотрены промежутки времени, не требующие предварительной записи - для больных с неотложными состояниями, повторных больных, выделены промежутки времени для проведения медицинских осмотров. Дату и время повторного осмотра, если он планируется в ближайшие 10 дней, врач назначает сам или приглашает в специально выделенное время. </w:t>
                        </w:r>
                      </w:p>
                      <w:p w:rsidR="00E0070C" w:rsidRPr="00E0070C" w:rsidRDefault="00E0070C" w:rsidP="00E0070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7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E0070C" w:rsidRPr="00E0070C" w:rsidTr="00E0070C">
                    <w:trPr>
                      <w:trHeight w:val="27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070C" w:rsidRPr="00E0070C" w:rsidRDefault="00E0070C" w:rsidP="00E007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07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070C" w:rsidRPr="00E0070C" w:rsidRDefault="00E0070C" w:rsidP="00E007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E0070C" w:rsidRPr="00E0070C" w:rsidRDefault="00E0070C" w:rsidP="00E0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" w:type="dxa"/>
                  <w:vAlign w:val="center"/>
                  <w:hideMark/>
                </w:tcPr>
                <w:p w:rsidR="00E0070C" w:rsidRPr="00E0070C" w:rsidRDefault="00E0070C" w:rsidP="00E0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E0070C" w:rsidRPr="00E0070C">
              <w:trPr>
                <w:trHeight w:val="210"/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E0070C" w:rsidRPr="00E0070C" w:rsidRDefault="00E0070C" w:rsidP="00E0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070C" w:rsidRPr="00E0070C" w:rsidRDefault="00E0070C" w:rsidP="00E0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E0070C" w:rsidRPr="00E0070C" w:rsidRDefault="00E0070C" w:rsidP="00E0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0070C" w:rsidRPr="00E0070C" w:rsidRDefault="00E0070C" w:rsidP="00E0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7D82" w:rsidRDefault="00A07D82"/>
    <w:sectPr w:rsidR="00A07D82" w:rsidSect="00E00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A5"/>
    <w:rsid w:val="000E20A5"/>
    <w:rsid w:val="00A07D82"/>
    <w:rsid w:val="00E0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01BA6-BEB2-4C10-BA2B-5D7ADE43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2019-10-14T09:07:00Z</dcterms:created>
  <dcterms:modified xsi:type="dcterms:W3CDTF">2019-10-14T09:07:00Z</dcterms:modified>
</cp:coreProperties>
</file>