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60532" w14:textId="77777777" w:rsidR="00AA1182" w:rsidRPr="00AA1182" w:rsidRDefault="00AA1182" w:rsidP="00AA118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В Н И М А Н И Е!</w:t>
      </w:r>
    </w:p>
    <w:p w14:paraId="3F324CF8" w14:textId="77777777" w:rsidR="00AA1182" w:rsidRPr="00AA1182" w:rsidRDefault="00AA1182" w:rsidP="00AA118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Уважаемые граждане!</w:t>
      </w:r>
    </w:p>
    <w:p w14:paraId="07BF9F0A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В 2019 году в территориальных поликлиниках в рамках диспансеризации при предъявлении паспорта и медицинского полиса мужчинам 1998; 1995; 1992; 1989; 1986 годов рождения проводится:</w:t>
      </w:r>
    </w:p>
    <w:p w14:paraId="5D44E70C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1) антропометрия</w:t>
      </w:r>
    </w:p>
    <w:p w14:paraId="37609BD7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2) измерение артериального давления</w:t>
      </w:r>
    </w:p>
    <w:p w14:paraId="104750D7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3) определение уровня общего холестерина в крови</w:t>
      </w:r>
    </w:p>
    <w:p w14:paraId="1AF4F165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4) определение уровня глюкозы в крови</w:t>
      </w:r>
    </w:p>
    <w:p w14:paraId="41DD6664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5) флюорография</w:t>
      </w:r>
    </w:p>
    <w:p w14:paraId="65ADD4BB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 </w:t>
      </w:r>
    </w:p>
    <w:p w14:paraId="58C6F1EF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1983; 1980; 1977; 1971; 1965 годов рождения проводится:</w:t>
      </w:r>
    </w:p>
    <w:p w14:paraId="633C3C28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1) антропометрия</w:t>
      </w:r>
    </w:p>
    <w:p w14:paraId="18DCBEAC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2) измерение артериального давления</w:t>
      </w:r>
    </w:p>
    <w:p w14:paraId="678B94CA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3) определение уровня общего холестерина в крови</w:t>
      </w:r>
    </w:p>
    <w:p w14:paraId="70D7EE15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4) определение уровня глюкозы в крови</w:t>
      </w:r>
    </w:p>
    <w:p w14:paraId="26D5A0A1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5) флюорография</w:t>
      </w:r>
    </w:p>
    <w:p w14:paraId="6C8003D9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6) электрокардиография в покое</w:t>
      </w:r>
    </w:p>
    <w:p w14:paraId="062080FD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 </w:t>
      </w:r>
    </w:p>
    <w:p w14:paraId="280125C8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1974 года рождения проводится:</w:t>
      </w:r>
    </w:p>
    <w:p w14:paraId="4F132227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1) антропометрия</w:t>
      </w:r>
    </w:p>
    <w:p w14:paraId="2C120A5C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2) измерение артериального давления</w:t>
      </w:r>
    </w:p>
    <w:p w14:paraId="4B243D3E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3) определение уровня общего холестерина в крови</w:t>
      </w:r>
    </w:p>
    <w:p w14:paraId="484E5AD9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4) определение уровня глюкозы в крови</w:t>
      </w:r>
    </w:p>
    <w:p w14:paraId="0100232F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5) флюорография</w:t>
      </w:r>
    </w:p>
    <w:p w14:paraId="7D526836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6) электрокардиография в покое</w:t>
      </w:r>
    </w:p>
    <w:p w14:paraId="5D74CAEA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7) определение простат-специфического антигена в крови</w:t>
      </w:r>
    </w:p>
    <w:p w14:paraId="64995C94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 </w:t>
      </w:r>
    </w:p>
    <w:p w14:paraId="6A819758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1968 года рождения проводится:</w:t>
      </w:r>
    </w:p>
    <w:p w14:paraId="0897F54C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1) антропометрия</w:t>
      </w:r>
    </w:p>
    <w:p w14:paraId="48AA0E6B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2) измерение артериального давления</w:t>
      </w:r>
    </w:p>
    <w:p w14:paraId="3EF80659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3) определение уровня общего холестерина в крови</w:t>
      </w:r>
    </w:p>
    <w:p w14:paraId="4C185840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4) определение уровня глюкозы в крови</w:t>
      </w:r>
    </w:p>
    <w:p w14:paraId="5CFE79DF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5) флюорография</w:t>
      </w:r>
    </w:p>
    <w:p w14:paraId="29964C0F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6) электрокардиография в покое</w:t>
      </w:r>
    </w:p>
    <w:p w14:paraId="05F0B272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7) исследование кала на скрытую кровь</w:t>
      </w:r>
    </w:p>
    <w:p w14:paraId="7DFA6E77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8) определение простат-специфического антигена в крови</w:t>
      </w:r>
    </w:p>
    <w:p w14:paraId="0B6CCE22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 </w:t>
      </w:r>
    </w:p>
    <w:p w14:paraId="682CAE6A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1962 года рождения проводится:</w:t>
      </w:r>
    </w:p>
    <w:p w14:paraId="152BFDF7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1) антропометрия</w:t>
      </w:r>
    </w:p>
    <w:p w14:paraId="53BA9DF5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2) измерение артериального давления</w:t>
      </w:r>
    </w:p>
    <w:p w14:paraId="394AA6CE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3) определение уровня общего холестерина в крови</w:t>
      </w:r>
    </w:p>
    <w:p w14:paraId="7FEE0EC3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4) определение уровня глюкозы в крови</w:t>
      </w:r>
    </w:p>
    <w:p w14:paraId="6AB95E8D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5) флюорография</w:t>
      </w:r>
    </w:p>
    <w:p w14:paraId="646D300C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6) электрокардиография в покое</w:t>
      </w:r>
    </w:p>
    <w:p w14:paraId="4BD91A9E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7) исследование кала на скрытую кровь</w:t>
      </w:r>
    </w:p>
    <w:p w14:paraId="62DF0C91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 </w:t>
      </w:r>
    </w:p>
    <w:p w14:paraId="21F20978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1956; 1950годов рождения проводится:</w:t>
      </w:r>
    </w:p>
    <w:p w14:paraId="5D61FE8F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1) антропометрия</w:t>
      </w:r>
    </w:p>
    <w:p w14:paraId="136F961C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2) измерение артериального давления</w:t>
      </w:r>
    </w:p>
    <w:p w14:paraId="3ADE61B3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3) определение уровня общего холестерина в крови</w:t>
      </w:r>
    </w:p>
    <w:p w14:paraId="0056EC58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4) определение уровня глюкозы в крови</w:t>
      </w:r>
    </w:p>
    <w:p w14:paraId="21B5970E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5) флюорография</w:t>
      </w:r>
    </w:p>
    <w:p w14:paraId="4E70B892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6) электрокардиография в покое</w:t>
      </w:r>
    </w:p>
    <w:p w14:paraId="5565A203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7) исследование кала на скрытую кровь</w:t>
      </w:r>
    </w:p>
    <w:p w14:paraId="3705394A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8) измерение внутриглазного давления</w:t>
      </w:r>
    </w:p>
    <w:p w14:paraId="5E738A72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 </w:t>
      </w:r>
    </w:p>
    <w:p w14:paraId="11932AF5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lastRenderedPageBreak/>
        <w:t>1959; 1947годов рождения проводится:</w:t>
      </w:r>
    </w:p>
    <w:p w14:paraId="55E3AFED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1) антропометрия</w:t>
      </w:r>
    </w:p>
    <w:p w14:paraId="1AE0F669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2) измерение артериального давления</w:t>
      </w:r>
    </w:p>
    <w:p w14:paraId="4359CF6B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3) определение уровня общего холестерина в крови</w:t>
      </w:r>
    </w:p>
    <w:p w14:paraId="67771B54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4) определение уровня глюкозы в крови</w:t>
      </w:r>
    </w:p>
    <w:p w14:paraId="5F604F17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5) флюорография</w:t>
      </w:r>
    </w:p>
    <w:p w14:paraId="0CC6FC93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6) электрокардиография в покое</w:t>
      </w:r>
    </w:p>
    <w:p w14:paraId="48D4575D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7) измерение внутриглазного давления</w:t>
      </w:r>
    </w:p>
    <w:p w14:paraId="15285AF6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 </w:t>
      </w:r>
    </w:p>
    <w:p w14:paraId="4836507B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1953год рождения проводится:</w:t>
      </w:r>
    </w:p>
    <w:p w14:paraId="66BA529A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1) антропометрия</w:t>
      </w:r>
    </w:p>
    <w:p w14:paraId="14FFC892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2) измерение артериального давления</w:t>
      </w:r>
    </w:p>
    <w:p w14:paraId="33BE4EB9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3) определение уровня общего холестерина в крови</w:t>
      </w:r>
    </w:p>
    <w:p w14:paraId="26DEE633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4) определение уровня глюкозы в крови</w:t>
      </w:r>
    </w:p>
    <w:p w14:paraId="503207F2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5) флюорография</w:t>
      </w:r>
    </w:p>
    <w:p w14:paraId="2A67AB74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6) электрокардиография в покое</w:t>
      </w:r>
    </w:p>
    <w:p w14:paraId="66294121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7) измерение внутриглазного давления</w:t>
      </w:r>
    </w:p>
    <w:p w14:paraId="57B46D79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 </w:t>
      </w:r>
    </w:p>
    <w:p w14:paraId="3FD896AB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1970; 1966; 1964; 1960; 1958; 1954; 1952; 1948; 1946годов рождения проводится исследование кала на скрытую кровь</w:t>
      </w:r>
    </w:p>
    <w:p w14:paraId="7319048C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 </w:t>
      </w:r>
    </w:p>
    <w:p w14:paraId="21D05451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1944; 1941; 1938; 1935годов рождения проводится:</w:t>
      </w:r>
    </w:p>
    <w:p w14:paraId="503F58CE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1) антропометрия</w:t>
      </w:r>
    </w:p>
    <w:p w14:paraId="293EA536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2) измерение артериального давления</w:t>
      </w:r>
    </w:p>
    <w:p w14:paraId="6354E24E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3) определение уровня общего холестерина в крови</w:t>
      </w:r>
    </w:p>
    <w:p w14:paraId="4A7AB46F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4) определение уровня глюкозы в крови</w:t>
      </w:r>
    </w:p>
    <w:p w14:paraId="6068E7F4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5) флюорография</w:t>
      </w:r>
    </w:p>
    <w:p w14:paraId="33976F7B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6) электрокардиография в покое</w:t>
      </w:r>
    </w:p>
    <w:p w14:paraId="539C947A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7) измерение внутриглазного давления</w:t>
      </w:r>
    </w:p>
    <w:p w14:paraId="38F90182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 </w:t>
      </w:r>
    </w:p>
    <w:p w14:paraId="43BBB55D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1932; 1929; 1926; 1923; 1920годов рождения проводится:</w:t>
      </w:r>
    </w:p>
    <w:p w14:paraId="13298229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1) антропометрия</w:t>
      </w:r>
    </w:p>
    <w:p w14:paraId="3A731C69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2) измерение артериального давления</w:t>
      </w:r>
    </w:p>
    <w:p w14:paraId="6D15C6DA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3) определение уровня глюкозы в крови</w:t>
      </w:r>
    </w:p>
    <w:p w14:paraId="777A89CF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4) флюорография</w:t>
      </w:r>
    </w:p>
    <w:p w14:paraId="3305CAB4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5) электрокардиография в покое</w:t>
      </w:r>
    </w:p>
    <w:p w14:paraId="003E22A7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6) измерение внутриглазного давления</w:t>
      </w:r>
    </w:p>
    <w:p w14:paraId="6AC40A2D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 </w:t>
      </w:r>
    </w:p>
    <w:p w14:paraId="7DC75250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женщинам</w:t>
      </w:r>
    </w:p>
    <w:p w14:paraId="62ADB9DA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 </w:t>
      </w:r>
    </w:p>
    <w:p w14:paraId="3DBFC486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1998; 1995; 1992годов рождения проводится:</w:t>
      </w:r>
    </w:p>
    <w:p w14:paraId="00E32AD7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1) антропометрия</w:t>
      </w:r>
    </w:p>
    <w:p w14:paraId="25EF2BA3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2) измерение артериального давления</w:t>
      </w:r>
    </w:p>
    <w:p w14:paraId="6369C22A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3) определение уровня общего холестерина в крови</w:t>
      </w:r>
    </w:p>
    <w:p w14:paraId="6B4AA234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4) определение уровня глюкозы в крови</w:t>
      </w:r>
    </w:p>
    <w:p w14:paraId="293D9E6D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5) флюорография</w:t>
      </w:r>
    </w:p>
    <w:p w14:paraId="3BF3870D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 </w:t>
      </w:r>
    </w:p>
    <w:p w14:paraId="0890D432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1989; 1986;1983годов рождения проводится:</w:t>
      </w:r>
    </w:p>
    <w:p w14:paraId="372926CE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1) антропометрия</w:t>
      </w:r>
    </w:p>
    <w:p w14:paraId="40C27FDB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2) измерение артериального давления</w:t>
      </w:r>
    </w:p>
    <w:p w14:paraId="00AFD84B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3) определение уровня общего холестерина в крови</w:t>
      </w:r>
    </w:p>
    <w:p w14:paraId="75095FA7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4) определение уровня глюкозы в крови</w:t>
      </w:r>
    </w:p>
    <w:p w14:paraId="03A78288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5) флюорография</w:t>
      </w:r>
    </w:p>
    <w:p w14:paraId="4C4759F9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6) осмотр фельдшером акушеркой со взятием мазка с шейки матки, цитологическое исследование мазка с шейки матки</w:t>
      </w:r>
    </w:p>
    <w:p w14:paraId="685372A2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 </w:t>
      </w:r>
    </w:p>
    <w:p w14:paraId="64618E23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1980, 1977 годов рождения проводится:</w:t>
      </w:r>
    </w:p>
    <w:p w14:paraId="0D96B407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lastRenderedPageBreak/>
        <w:t>1) антропометрия</w:t>
      </w:r>
    </w:p>
    <w:p w14:paraId="698525D1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2) измерение артериального давления1) определение уровня общего холестерина в крови</w:t>
      </w:r>
    </w:p>
    <w:p w14:paraId="3408A263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3) определение уровня глюкозы в крови</w:t>
      </w:r>
    </w:p>
    <w:p w14:paraId="4A4A732D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4) флюорография</w:t>
      </w:r>
    </w:p>
    <w:p w14:paraId="25315C91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5) осмотр фельдшером акушеркой со взятием мазка с шейки матки, цитологическое исследование мазка с шейки матки</w:t>
      </w:r>
    </w:p>
    <w:p w14:paraId="71B8EAA2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6) маммография</w:t>
      </w:r>
    </w:p>
    <w:p w14:paraId="5E0E3F63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 </w:t>
      </w:r>
    </w:p>
    <w:p w14:paraId="63A2A097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1974; 1971; 1965годов рождения проводится:</w:t>
      </w:r>
    </w:p>
    <w:p w14:paraId="70F7A2B6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1) антропометрия</w:t>
      </w:r>
    </w:p>
    <w:p w14:paraId="672A027F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2) измерение артериального давления</w:t>
      </w:r>
    </w:p>
    <w:p w14:paraId="51AEAF02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3) определение уровня общего холестерина в крови</w:t>
      </w:r>
    </w:p>
    <w:p w14:paraId="357CB6A5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4) определение уровня глюкозы в крови</w:t>
      </w:r>
    </w:p>
    <w:p w14:paraId="0C77A665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5) флюорография</w:t>
      </w:r>
    </w:p>
    <w:p w14:paraId="65372AFC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6) осмотр фельдшером акушеркой со взятием мазка с шейки матки, цитологическое исследование мазка с шейки матки</w:t>
      </w:r>
    </w:p>
    <w:p w14:paraId="1078EB87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7) маммография</w:t>
      </w:r>
    </w:p>
    <w:p w14:paraId="09F055B1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8) электрокардиография</w:t>
      </w:r>
    </w:p>
    <w:p w14:paraId="64140AE4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 xml:space="preserve">1970; 1966; 1964; 1960; 1958; 1954; 1952; 1948; 1946 годов рождения </w:t>
      </w:r>
      <w:proofErr w:type="spellStart"/>
      <w:r w:rsidRPr="00AA1182">
        <w:rPr>
          <w:rFonts w:ascii="Helvetica" w:eastAsia="Times New Roman" w:hAnsi="Helvetica" w:cs="Helvetica"/>
          <w:color w:val="666666"/>
          <w:lang w:eastAsia="ru-RU"/>
        </w:rPr>
        <w:t>проводитсяисследование</w:t>
      </w:r>
      <w:proofErr w:type="spellEnd"/>
      <w:r w:rsidRPr="00AA1182">
        <w:rPr>
          <w:rFonts w:ascii="Helvetica" w:eastAsia="Times New Roman" w:hAnsi="Helvetica" w:cs="Helvetica"/>
          <w:color w:val="666666"/>
          <w:lang w:eastAsia="ru-RU"/>
        </w:rPr>
        <w:t xml:space="preserve"> кала на скрытую кровь</w:t>
      </w:r>
    </w:p>
    <w:p w14:paraId="6FF2B161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 </w:t>
      </w:r>
    </w:p>
    <w:p w14:paraId="4C8BCD4D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1968, 1962годов рождения проводится:</w:t>
      </w:r>
    </w:p>
    <w:p w14:paraId="2A4FCE94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1) определение уровня общего холестерина в крови</w:t>
      </w:r>
    </w:p>
    <w:p w14:paraId="52B4C1CE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2) определение уровня глюкозы в крови</w:t>
      </w:r>
    </w:p>
    <w:p w14:paraId="7B7BE4F5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3) флюорография</w:t>
      </w:r>
    </w:p>
    <w:p w14:paraId="5B0B8523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4) антропометрия</w:t>
      </w:r>
    </w:p>
    <w:p w14:paraId="63FF6C8D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5) измерение артериального давления</w:t>
      </w:r>
    </w:p>
    <w:p w14:paraId="58F43915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6) осмотр фельдшером акушеркой со взятием мазка с шейки матки, цитологическое исследование мазка с шейки матки</w:t>
      </w:r>
    </w:p>
    <w:p w14:paraId="2C3ECEFE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7) электрокардиография</w:t>
      </w:r>
    </w:p>
    <w:p w14:paraId="0097C37D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8) исследование кала на скрытую кровь</w:t>
      </w:r>
    </w:p>
    <w:p w14:paraId="59334463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 </w:t>
      </w:r>
    </w:p>
    <w:p w14:paraId="1ED369BA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 xml:space="preserve">1969; 1967; 1963; 1961; 1957; 1955; 1951; 1949годов </w:t>
      </w:r>
      <w:proofErr w:type="spellStart"/>
      <w:r w:rsidRPr="00AA1182">
        <w:rPr>
          <w:rFonts w:ascii="Helvetica" w:eastAsia="Times New Roman" w:hAnsi="Helvetica" w:cs="Helvetica"/>
          <w:color w:val="666666"/>
          <w:lang w:eastAsia="ru-RU"/>
        </w:rPr>
        <w:t>рожденияпроводится</w:t>
      </w:r>
      <w:proofErr w:type="spellEnd"/>
      <w:r w:rsidRPr="00AA1182">
        <w:rPr>
          <w:rFonts w:ascii="Helvetica" w:eastAsia="Times New Roman" w:hAnsi="Helvetica" w:cs="Helvetica"/>
          <w:color w:val="666666"/>
          <w:lang w:eastAsia="ru-RU"/>
        </w:rPr>
        <w:t xml:space="preserve"> маммография обеих молочных желез</w:t>
      </w:r>
    </w:p>
    <w:p w14:paraId="2F8BC8C2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 </w:t>
      </w:r>
    </w:p>
    <w:p w14:paraId="20A17932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1959 года рождения проводится:</w:t>
      </w:r>
    </w:p>
    <w:p w14:paraId="6DB327E9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1) определение уровня общего холестерина в крови</w:t>
      </w:r>
    </w:p>
    <w:p w14:paraId="0D0F110E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2) определение уровня глюкозы в крови</w:t>
      </w:r>
    </w:p>
    <w:p w14:paraId="160DFFDC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3) флюорография</w:t>
      </w:r>
    </w:p>
    <w:p w14:paraId="321D501F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4) электрокардиография в покое</w:t>
      </w:r>
    </w:p>
    <w:p w14:paraId="29978DC1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5) маммография</w:t>
      </w:r>
    </w:p>
    <w:p w14:paraId="3625EC72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6) осмотр фельдшером акушеркой со взятием мазка с шейки матки, цитологическое исследование мазка с шейки матки</w:t>
      </w:r>
    </w:p>
    <w:p w14:paraId="67ECA841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7) измерение внутриглазного давления</w:t>
      </w:r>
    </w:p>
    <w:p w14:paraId="7CFFB374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 </w:t>
      </w:r>
    </w:p>
    <w:p w14:paraId="78947448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1956 года рождения проводится:</w:t>
      </w:r>
    </w:p>
    <w:p w14:paraId="723DD3D5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1) антропометрия</w:t>
      </w:r>
    </w:p>
    <w:p w14:paraId="48F47EF3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2) измерение артериального давления</w:t>
      </w:r>
    </w:p>
    <w:p w14:paraId="66B711C2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3) определение уровня общего холестерина в крови</w:t>
      </w:r>
    </w:p>
    <w:p w14:paraId="18312562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4) определение уровня глюкозы в крови</w:t>
      </w:r>
    </w:p>
    <w:p w14:paraId="3073D547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5) флюорография</w:t>
      </w:r>
    </w:p>
    <w:p w14:paraId="66C9D2DE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6) электрокардиография в покое</w:t>
      </w:r>
    </w:p>
    <w:p w14:paraId="67AB72D3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7) измерение внутриглазного давления</w:t>
      </w:r>
    </w:p>
    <w:p w14:paraId="3761033C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8) исследование кала на скрытую кровь</w:t>
      </w:r>
    </w:p>
    <w:p w14:paraId="1FC5F4EF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 </w:t>
      </w:r>
    </w:p>
    <w:p w14:paraId="08522A07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1953года рождения проводится:</w:t>
      </w:r>
    </w:p>
    <w:p w14:paraId="532300AB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lastRenderedPageBreak/>
        <w:t>1) определение уровня общего холестерина в крови</w:t>
      </w:r>
    </w:p>
    <w:p w14:paraId="00DD8DD2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2) определение уровня глюкозы в крови</w:t>
      </w:r>
    </w:p>
    <w:p w14:paraId="4E9661C4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3) флюорография</w:t>
      </w:r>
    </w:p>
    <w:p w14:paraId="7A318A0C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4) электрокардиография в покое</w:t>
      </w:r>
    </w:p>
    <w:p w14:paraId="5989DE9A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5) измерение внутриглазного давления</w:t>
      </w:r>
    </w:p>
    <w:p w14:paraId="192D97AF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6) маммография</w:t>
      </w:r>
    </w:p>
    <w:p w14:paraId="0520D0F8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антропометрия</w:t>
      </w:r>
    </w:p>
    <w:p w14:paraId="56FD7D01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5) измерение артериального давления</w:t>
      </w:r>
    </w:p>
    <w:p w14:paraId="55B17112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 </w:t>
      </w:r>
    </w:p>
    <w:p w14:paraId="134B93FC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1950года рождения проводится:</w:t>
      </w:r>
    </w:p>
    <w:p w14:paraId="5578F938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1) антропометрия</w:t>
      </w:r>
    </w:p>
    <w:p w14:paraId="1CFDCEE9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2) измерение артериального давления</w:t>
      </w:r>
    </w:p>
    <w:p w14:paraId="4FF773E5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3) определение уровня общего холестерина в крови</w:t>
      </w:r>
    </w:p>
    <w:p w14:paraId="6325FB52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4) определение уровня глюкозы в крови</w:t>
      </w:r>
    </w:p>
    <w:p w14:paraId="43275E8B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5) электрокардиография</w:t>
      </w:r>
    </w:p>
    <w:p w14:paraId="5862C799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6) флюорография</w:t>
      </w:r>
    </w:p>
    <w:p w14:paraId="60900EE6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7) исследование кала на скрытую кровь</w:t>
      </w:r>
    </w:p>
    <w:p w14:paraId="119870FD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8) измерение внутриглазного давления</w:t>
      </w:r>
    </w:p>
    <w:p w14:paraId="20334ED0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 </w:t>
      </w:r>
    </w:p>
    <w:p w14:paraId="6B633E2D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1947года рождения проводится:</w:t>
      </w:r>
    </w:p>
    <w:p w14:paraId="59554287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1) антропометрия</w:t>
      </w:r>
    </w:p>
    <w:p w14:paraId="36E60A63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2) измерение артериального давления</w:t>
      </w:r>
    </w:p>
    <w:p w14:paraId="32294D89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3) определение уровня общего холестерина в крови</w:t>
      </w:r>
    </w:p>
    <w:p w14:paraId="759044E0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4) определение уровня глюкозы в крови</w:t>
      </w:r>
    </w:p>
    <w:p w14:paraId="3AAF49D9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5) электрокардиография</w:t>
      </w:r>
    </w:p>
    <w:p w14:paraId="71B0E910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6) флюорография</w:t>
      </w:r>
    </w:p>
    <w:p w14:paraId="2AEA05D9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7) измерение внутриглазного давления</w:t>
      </w:r>
    </w:p>
    <w:p w14:paraId="6EEF1332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 </w:t>
      </w:r>
    </w:p>
    <w:p w14:paraId="64C05C4C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1970; 1966; 1964; 1960; 1958; 1954; 1952; 1948; 1946годов рождения проводится исследование кала на скрытую кровь</w:t>
      </w:r>
    </w:p>
    <w:p w14:paraId="42A1C89E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 </w:t>
      </w:r>
    </w:p>
    <w:p w14:paraId="539A3CA6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1944; 1941; 1938; 1935годов рождения проводится:</w:t>
      </w:r>
    </w:p>
    <w:p w14:paraId="5F1591AE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1) антропометрия</w:t>
      </w:r>
    </w:p>
    <w:p w14:paraId="5982B732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2) измерение артериального давления</w:t>
      </w:r>
    </w:p>
    <w:p w14:paraId="06BAE417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3) определение уровня общего холестерина в крови</w:t>
      </w:r>
    </w:p>
    <w:p w14:paraId="4ACD018C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4) определение уровня глюкозы в крови</w:t>
      </w:r>
    </w:p>
    <w:p w14:paraId="35C144BB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5) флюорография</w:t>
      </w:r>
    </w:p>
    <w:p w14:paraId="527690DA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6) электрокардиография в покое</w:t>
      </w:r>
    </w:p>
    <w:p w14:paraId="299FC9A6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7) измерение внутриглазного давления</w:t>
      </w:r>
    </w:p>
    <w:p w14:paraId="72079F99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 </w:t>
      </w:r>
    </w:p>
    <w:p w14:paraId="29829690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1932; 1929; 1926; 1923; 1920годов рождения проводится:</w:t>
      </w:r>
    </w:p>
    <w:p w14:paraId="11D6CE09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1) антропометрия</w:t>
      </w:r>
    </w:p>
    <w:p w14:paraId="78AAD9D3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2) измерение артериального давления</w:t>
      </w:r>
    </w:p>
    <w:p w14:paraId="4D737A73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3) определение уровня глюкозы в крови</w:t>
      </w:r>
    </w:p>
    <w:p w14:paraId="622D5EEC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4) флюорография</w:t>
      </w:r>
    </w:p>
    <w:p w14:paraId="019F7914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5) электрокардиография в покое</w:t>
      </w:r>
    </w:p>
    <w:p w14:paraId="5DF4929C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6) измерение внутриглазного давления</w:t>
      </w:r>
    </w:p>
    <w:p w14:paraId="0AA95A2B" w14:textId="77777777" w:rsidR="00AA1182" w:rsidRPr="00AA1182" w:rsidRDefault="00AA1182" w:rsidP="00AA118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2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D15AFA3">
          <v:rect id="_x0000_i1025" style="width:0;height:1.5pt" o:hralign="center" o:hrstd="t" o:hrnoshade="t" o:hr="t" fillcolor="#666" stroked="f"/>
        </w:pict>
      </w:r>
    </w:p>
    <w:p w14:paraId="1DF4ED5A" w14:textId="77777777" w:rsidR="00AA1182" w:rsidRPr="00AA1182" w:rsidRDefault="00AA1182" w:rsidP="00AA118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b/>
          <w:bCs/>
          <w:color w:val="666666"/>
          <w:lang w:eastAsia="ru-RU"/>
        </w:rPr>
        <w:t xml:space="preserve">С 01.03.2013г. ГБУЗ НО «Городская поликлиника №4 </w:t>
      </w:r>
      <w:proofErr w:type="spellStart"/>
      <w:r w:rsidRPr="00AA1182">
        <w:rPr>
          <w:rFonts w:ascii="Helvetica" w:eastAsia="Times New Roman" w:hAnsi="Helvetica" w:cs="Helvetica"/>
          <w:b/>
          <w:bCs/>
          <w:color w:val="666666"/>
          <w:lang w:eastAsia="ru-RU"/>
        </w:rPr>
        <w:t>Канавинского</w:t>
      </w:r>
      <w:proofErr w:type="spellEnd"/>
      <w:r w:rsidRPr="00AA1182">
        <w:rPr>
          <w:rFonts w:ascii="Helvetica" w:eastAsia="Times New Roman" w:hAnsi="Helvetica" w:cs="Helvetica"/>
          <w:b/>
          <w:bCs/>
          <w:color w:val="666666"/>
          <w:lang w:eastAsia="ru-RU"/>
        </w:rPr>
        <w:t xml:space="preserve"> района» проводит дополнительную диспансеризацию определенных групп взрослого населения:</w:t>
      </w:r>
      <w:r w:rsidRPr="00AA1182">
        <w:rPr>
          <w:rFonts w:ascii="Helvetica" w:eastAsia="Times New Roman" w:hAnsi="Helvetica" w:cs="Helvetica"/>
          <w:color w:val="666666"/>
          <w:lang w:eastAsia="ru-RU"/>
        </w:rPr>
        <w:br/>
      </w:r>
      <w:r w:rsidRPr="00AA1182">
        <w:rPr>
          <w:rFonts w:ascii="Helvetica" w:eastAsia="Times New Roman" w:hAnsi="Helvetica" w:cs="Helvetica"/>
          <w:b/>
          <w:bCs/>
          <w:i/>
          <w:iCs/>
          <w:color w:val="666666"/>
          <w:shd w:val="clear" w:color="auto" w:fill="FFFFFF"/>
          <w:lang w:eastAsia="ru-RU"/>
        </w:rPr>
        <w:t>Лица, подлежащие диспансеризации по году рождения в 2019 году:</w:t>
      </w:r>
      <w:r w:rsidRPr="00AA1182">
        <w:rPr>
          <w:rFonts w:ascii="Helvetica" w:eastAsia="Times New Roman" w:hAnsi="Helvetica" w:cs="Helvetica"/>
          <w:b/>
          <w:bCs/>
          <w:color w:val="666666"/>
          <w:shd w:val="clear" w:color="auto" w:fill="FFFFFF"/>
          <w:lang w:eastAsia="ru-RU"/>
        </w:rPr>
        <w:t> 1998, 1995, 1992, 1989, 1986, 1983, 1980, 1977, 1974, 1971, 1968, 1965, 1962, 1959, 1956, 1953, 1950, 1947, 1944, 1941, 1938, 1935, 1932, 1929, 1926, 1923, 1920, 1917, 1914</w:t>
      </w:r>
    </w:p>
    <w:p w14:paraId="58426558" w14:textId="77777777" w:rsidR="00AA1182" w:rsidRPr="00AA1182" w:rsidRDefault="00AA1182" w:rsidP="00AA118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 w14:anchorId="43FFEC43">
          <v:rect id="_x0000_i1026" style="width:0;height:1.5pt" o:hralign="center" o:hrstd="t" o:hrnoshade="t" o:hr="t" fillcolor="#666" stroked="f"/>
        </w:pict>
      </w:r>
    </w:p>
    <w:p w14:paraId="0636BE09" w14:textId="77777777" w:rsidR="00AA1182" w:rsidRPr="00AA1182" w:rsidRDefault="00AA1182" w:rsidP="00AA11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Порядок проведения диспансеризации утвержден </w:t>
      </w:r>
      <w:hyperlink r:id="rId4" w:history="1">
        <w:r w:rsidRPr="00AA1182">
          <w:rPr>
            <w:rFonts w:ascii="Helvetica" w:eastAsia="Times New Roman" w:hAnsi="Helvetica" w:cs="Helvetica"/>
            <w:color w:val="00400C"/>
            <w:u w:val="single"/>
            <w:lang w:eastAsia="ru-RU"/>
          </w:rPr>
          <w:t>приказом Минздрава России 13.03.2019 г. №124н</w:t>
        </w:r>
      </w:hyperlink>
    </w:p>
    <w:p w14:paraId="7D25034E" w14:textId="77777777" w:rsidR="00AA1182" w:rsidRPr="00AA1182" w:rsidRDefault="00AA1182" w:rsidP="00AA11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Описание организации проведения диспансеризации содержится в </w:t>
      </w:r>
      <w:hyperlink r:id="rId5" w:history="1">
        <w:r w:rsidRPr="00AA1182">
          <w:rPr>
            <w:rFonts w:ascii="Helvetica" w:eastAsia="Times New Roman" w:hAnsi="Helvetica" w:cs="Helvetica"/>
            <w:color w:val="00400C"/>
            <w:u w:val="single"/>
            <w:lang w:eastAsia="ru-RU"/>
          </w:rPr>
          <w:t xml:space="preserve">Методических рекомендациях </w:t>
        </w:r>
        <w:proofErr w:type="spellStart"/>
        <w:r w:rsidRPr="00AA1182">
          <w:rPr>
            <w:rFonts w:ascii="Helvetica" w:eastAsia="Times New Roman" w:hAnsi="Helvetica" w:cs="Helvetica"/>
            <w:color w:val="00400C"/>
            <w:u w:val="single"/>
            <w:lang w:eastAsia="ru-RU"/>
          </w:rPr>
          <w:t>Миндрава</w:t>
        </w:r>
        <w:proofErr w:type="spellEnd"/>
        <w:r w:rsidRPr="00AA1182">
          <w:rPr>
            <w:rFonts w:ascii="Helvetica" w:eastAsia="Times New Roman" w:hAnsi="Helvetica" w:cs="Helvetica"/>
            <w:color w:val="00400C"/>
            <w:u w:val="single"/>
            <w:lang w:eastAsia="ru-RU"/>
          </w:rPr>
          <w:t xml:space="preserve"> России "Организация проведения диспансеризации определенных групп взрослого населения"</w:t>
        </w:r>
      </w:hyperlink>
    </w:p>
    <w:p w14:paraId="0FFCD5B4" w14:textId="77777777" w:rsidR="00AA1182" w:rsidRPr="00AA1182" w:rsidRDefault="00AA1182" w:rsidP="00AA118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2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C179D7B">
          <v:rect id="_x0000_i1027" style="width:0;height:1.5pt" o:hralign="center" o:hrstd="t" o:hrnoshade="t" o:hr="t" fillcolor="#666" stroked="f"/>
        </w:pict>
      </w:r>
    </w:p>
    <w:p w14:paraId="719F125C" w14:textId="77777777" w:rsidR="00AA1182" w:rsidRPr="00AA1182" w:rsidRDefault="00AA1182" w:rsidP="00AA11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 </w:t>
      </w:r>
    </w:p>
    <w:p w14:paraId="7E90478F" w14:textId="77777777" w:rsidR="00AA1182" w:rsidRPr="00AA1182" w:rsidRDefault="00AA1182" w:rsidP="00AA118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t>Какая подготовка нужна для прохождения диспансеризации:</w:t>
      </w:r>
    </w:p>
    <w:p w14:paraId="001627C6" w14:textId="77777777" w:rsidR="00AA1182" w:rsidRPr="00AA1182" w:rsidRDefault="00AA1182" w:rsidP="00AA11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sym w:font="Symbol" w:char="F0B7"/>
      </w:r>
      <w:r w:rsidRPr="00AA1182">
        <w:rPr>
          <w:rFonts w:ascii="Helvetica" w:eastAsia="Times New Roman" w:hAnsi="Helvetica" w:cs="Helvetica"/>
          <w:color w:val="666666"/>
          <w:lang w:eastAsia="ru-RU"/>
        </w:rPr>
        <w:t xml:space="preserve"> Для прохождения первого этапа диспансеризации желательно прийти в медицинскую организацию (поликлинику) утром, натощак.</w:t>
      </w:r>
    </w:p>
    <w:p w14:paraId="6D007CEA" w14:textId="77777777" w:rsidR="00AA1182" w:rsidRPr="00AA1182" w:rsidRDefault="00AA1182" w:rsidP="00AA11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sym w:font="Symbol" w:char="F0B7"/>
      </w:r>
      <w:r w:rsidRPr="00AA1182">
        <w:rPr>
          <w:rFonts w:ascii="Helvetica" w:eastAsia="Times New Roman" w:hAnsi="Helvetica" w:cs="Helvetica"/>
          <w:color w:val="666666"/>
          <w:lang w:eastAsia="ru-RU"/>
        </w:rPr>
        <w:t xml:space="preserve"> Лицам в возрасте от 48 до 75 лет исследование кала на скрытую кровь должно проводиться иммунохимическим методом, что не требует </w:t>
      </w:r>
      <w:proofErr w:type="gramStart"/>
      <w:r w:rsidRPr="00AA1182">
        <w:rPr>
          <w:rFonts w:ascii="Helvetica" w:eastAsia="Times New Roman" w:hAnsi="Helvetica" w:cs="Helvetica"/>
          <w:color w:val="666666"/>
          <w:lang w:eastAsia="ru-RU"/>
        </w:rPr>
        <w:t>ограничений  в</w:t>
      </w:r>
      <w:proofErr w:type="gramEnd"/>
      <w:r w:rsidRPr="00AA1182">
        <w:rPr>
          <w:rFonts w:ascii="Helvetica" w:eastAsia="Times New Roman" w:hAnsi="Helvetica" w:cs="Helvetica"/>
          <w:color w:val="666666"/>
          <w:lang w:eastAsia="ru-RU"/>
        </w:rPr>
        <w:t>  приеме  пищи  (уточните  применяемый  метод исследования у своего участкового врача медсестры или в кабинете медицинской профилактики).</w:t>
      </w:r>
    </w:p>
    <w:p w14:paraId="46C520BC" w14:textId="77777777" w:rsidR="00AA1182" w:rsidRPr="00AA1182" w:rsidRDefault="00AA1182" w:rsidP="00AA11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sym w:font="Symbol" w:char="F0B7"/>
      </w:r>
      <w:r w:rsidRPr="00AA1182">
        <w:rPr>
          <w:rFonts w:ascii="Helvetica" w:eastAsia="Times New Roman" w:hAnsi="Helvetica" w:cs="Helvetica"/>
          <w:color w:val="666666"/>
          <w:lang w:eastAsia="ru-RU"/>
        </w:rPr>
        <w:t xml:space="preserve"> Женщинам необходимо помнить, что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что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спринцевания.</w:t>
      </w:r>
    </w:p>
    <w:p w14:paraId="13859A00" w14:textId="77777777" w:rsidR="00AA1182" w:rsidRPr="00AA1182" w:rsidRDefault="00AA1182" w:rsidP="00AA11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sym w:font="Symbol" w:char="F0B7"/>
      </w:r>
      <w:r w:rsidRPr="00AA1182">
        <w:rPr>
          <w:rFonts w:ascii="Helvetica" w:eastAsia="Times New Roman" w:hAnsi="Helvetica" w:cs="Helvetica"/>
          <w:color w:val="666666"/>
          <w:lang w:eastAsia="ru-RU"/>
        </w:rPr>
        <w:t xml:space="preserve"> Мужчинам в возрасте 49 и 51 год, которым назначено исследование </w:t>
      </w:r>
      <w:proofErr w:type="spellStart"/>
      <w:r w:rsidRPr="00AA1182">
        <w:rPr>
          <w:rFonts w:ascii="Helvetica" w:eastAsia="Times New Roman" w:hAnsi="Helvetica" w:cs="Helvetica"/>
          <w:color w:val="666666"/>
          <w:lang w:eastAsia="ru-RU"/>
        </w:rPr>
        <w:t>простатспецифического</w:t>
      </w:r>
      <w:proofErr w:type="spellEnd"/>
      <w:r w:rsidRPr="00AA1182">
        <w:rPr>
          <w:rFonts w:ascii="Helvetica" w:eastAsia="Times New Roman" w:hAnsi="Helvetica" w:cs="Helvetica"/>
          <w:color w:val="666666"/>
          <w:lang w:eastAsia="ru-RU"/>
        </w:rPr>
        <w:t xml:space="preserve"> антигена в крови (</w:t>
      </w:r>
      <w:proofErr w:type="spellStart"/>
      <w:r w:rsidRPr="00AA1182">
        <w:rPr>
          <w:rFonts w:ascii="Helvetica" w:eastAsia="Times New Roman" w:hAnsi="Helvetica" w:cs="Helvetica"/>
          <w:color w:val="666666"/>
          <w:lang w:eastAsia="ru-RU"/>
        </w:rPr>
        <w:t>онкомаркер</w:t>
      </w:r>
      <w:proofErr w:type="spellEnd"/>
      <w:r w:rsidRPr="00AA1182">
        <w:rPr>
          <w:rFonts w:ascii="Helvetica" w:eastAsia="Times New Roman" w:hAnsi="Helvetica" w:cs="Helvetica"/>
          <w:color w:val="666666"/>
          <w:lang w:eastAsia="ru-RU"/>
        </w:rPr>
        <w:t xml:space="preserve"> рака предстательной железы) необходимо помнить, что лучше воздержаться от проведения этого анализа в течение 7-10 дней после любых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 так как они могут исказить результат исследования.</w:t>
      </w:r>
    </w:p>
    <w:p w14:paraId="0771B357" w14:textId="77777777" w:rsidR="00AA1182" w:rsidRPr="00AA1182" w:rsidRDefault="00AA1182" w:rsidP="00AA11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sym w:font="Symbol" w:char="F0B7"/>
      </w:r>
      <w:r w:rsidRPr="00AA1182">
        <w:rPr>
          <w:rFonts w:ascii="Helvetica" w:eastAsia="Times New Roman" w:hAnsi="Helvetica" w:cs="Helvetica"/>
          <w:color w:val="666666"/>
          <w:lang w:eastAsia="ru-RU"/>
        </w:rPr>
        <w:t xml:space="preserve"> Если Вы в предыдущие 12 месяцев перед прохождением диспансеризации </w:t>
      </w:r>
      <w:proofErr w:type="gramStart"/>
      <w:r w:rsidRPr="00AA1182">
        <w:rPr>
          <w:rFonts w:ascii="Helvetica" w:eastAsia="Times New Roman" w:hAnsi="Helvetica" w:cs="Helvetica"/>
          <w:color w:val="666666"/>
          <w:lang w:eastAsia="ru-RU"/>
        </w:rPr>
        <w:t>проходили  медицинские</w:t>
      </w:r>
      <w:proofErr w:type="gramEnd"/>
      <w:r w:rsidRPr="00AA1182">
        <w:rPr>
          <w:rFonts w:ascii="Helvetica" w:eastAsia="Times New Roman" w:hAnsi="Helvetica" w:cs="Helvetica"/>
          <w:color w:val="666666"/>
          <w:lang w:eastAsia="ru-RU"/>
        </w:rPr>
        <w:t>  исследования  возьмите  документы, подтверждающие этот факт, и покажите их медицинским работникам перед началом прохождения диспансеризации.</w:t>
      </w:r>
    </w:p>
    <w:p w14:paraId="2FF9D311" w14:textId="77777777" w:rsidR="00AA1182" w:rsidRPr="00AA1182" w:rsidRDefault="00AA1182" w:rsidP="00AA11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666666"/>
          <w:lang w:eastAsia="ru-RU"/>
        </w:rPr>
        <w:sym w:font="Symbol" w:char="F0B7"/>
      </w:r>
      <w:r w:rsidRPr="00AA1182">
        <w:rPr>
          <w:rFonts w:ascii="Helvetica" w:eastAsia="Times New Roman" w:hAnsi="Helvetica" w:cs="Helvetica"/>
          <w:color w:val="666666"/>
          <w:lang w:eastAsia="ru-RU"/>
        </w:rPr>
        <w:t xml:space="preserve"> Объем подготовки для прохождения второго этапа диспансеризации Вам объяснит участковый врач (фельдшер).</w:t>
      </w:r>
    </w:p>
    <w:p w14:paraId="1E231170" w14:textId="77777777" w:rsidR="00AA1182" w:rsidRPr="00AA1182" w:rsidRDefault="00AA1182" w:rsidP="00AA118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2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1015B0A">
          <v:rect id="_x0000_i1028" style="width:0;height:1.5pt" o:hralign="center" o:hrstd="t" o:hrnoshade="t" o:hr="t" fillcolor="#666" stroked="f"/>
        </w:pict>
      </w:r>
    </w:p>
    <w:p w14:paraId="4260BC7F" w14:textId="77777777" w:rsidR="00AA1182" w:rsidRPr="00AA1182" w:rsidRDefault="00AA1182" w:rsidP="00AA118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b/>
          <w:bCs/>
          <w:color w:val="666666"/>
          <w:shd w:val="clear" w:color="auto" w:fill="FFFFFF"/>
          <w:lang w:eastAsia="ru-RU"/>
        </w:rPr>
        <w:t xml:space="preserve">Диспансеризация проводится по территориальному </w:t>
      </w:r>
      <w:proofErr w:type="spellStart"/>
      <w:proofErr w:type="gramStart"/>
      <w:r w:rsidRPr="00AA1182">
        <w:rPr>
          <w:rFonts w:ascii="Helvetica" w:eastAsia="Times New Roman" w:hAnsi="Helvetica" w:cs="Helvetica"/>
          <w:b/>
          <w:bCs/>
          <w:color w:val="666666"/>
          <w:shd w:val="clear" w:color="auto" w:fill="FFFFFF"/>
          <w:lang w:eastAsia="ru-RU"/>
        </w:rPr>
        <w:t>принципу.Для</w:t>
      </w:r>
      <w:proofErr w:type="spellEnd"/>
      <w:proofErr w:type="gramEnd"/>
      <w:r w:rsidRPr="00AA1182">
        <w:rPr>
          <w:rFonts w:ascii="Helvetica" w:eastAsia="Times New Roman" w:hAnsi="Helvetica" w:cs="Helvetica"/>
          <w:b/>
          <w:bCs/>
          <w:color w:val="666666"/>
          <w:shd w:val="clear" w:color="auto" w:fill="FFFFFF"/>
          <w:lang w:eastAsia="ru-RU"/>
        </w:rPr>
        <w:t xml:space="preserve"> прохождения диспансеризации необходимо обратиться в кабинет доврачебного приема №108 или к врачу-терапевту участковому. Подробную информацию можно получить по телефону регистратуры 260-14-14.</w:t>
      </w:r>
    </w:p>
    <w:p w14:paraId="142C2091" w14:textId="77777777" w:rsidR="00AA1182" w:rsidRPr="00AA1182" w:rsidRDefault="00AA1182" w:rsidP="00AA118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82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C0E62ED">
          <v:rect id="_x0000_i1029" style="width:0;height:1.5pt" o:hralign="center" o:hrstd="t" o:hrnoshade="t" o:hr="t" fillcolor="#666" stroked="f"/>
        </w:pict>
      </w:r>
    </w:p>
    <w:p w14:paraId="7BEA18A3" w14:textId="77777777" w:rsidR="00AA1182" w:rsidRPr="00AA1182" w:rsidRDefault="00AA1182" w:rsidP="00AA118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AA1182">
        <w:rPr>
          <w:rFonts w:ascii="Helvetica" w:eastAsia="Times New Roman" w:hAnsi="Helvetica" w:cs="Helvetica"/>
          <w:color w:val="333333"/>
          <w:lang w:eastAsia="ru-RU"/>
        </w:rPr>
        <w:t>Для Вашего удобства и экономии времени можно заполнить анкету дома, распечатать и обратиться в поликлинику для прохождения диспансеризации или профилактического осмотра. </w:t>
      </w:r>
      <w:r w:rsidRPr="00AA1182">
        <w:rPr>
          <w:rFonts w:ascii="Helvetica" w:eastAsia="Times New Roman" w:hAnsi="Helvetica" w:cs="Helvetica"/>
          <w:color w:val="666666"/>
          <w:lang w:eastAsia="ru-RU"/>
        </w:rPr>
        <w:br/>
      </w:r>
      <w:hyperlink r:id="rId6" w:history="1">
        <w:r w:rsidRPr="00AA1182">
          <w:rPr>
            <w:rFonts w:ascii="Helvetica" w:eastAsia="Times New Roman" w:hAnsi="Helvetica" w:cs="Helvetica"/>
            <w:color w:val="00400C"/>
            <w:u w:val="single"/>
            <w:lang w:eastAsia="ru-RU"/>
          </w:rPr>
          <w:t>Анкета для граждан в возрасте до 75 лет</w:t>
        </w:r>
      </w:hyperlink>
      <w:r w:rsidRPr="00AA1182">
        <w:rPr>
          <w:rFonts w:ascii="Helvetica" w:eastAsia="Times New Roman" w:hAnsi="Helvetica" w:cs="Helvetica"/>
          <w:color w:val="666666"/>
          <w:lang w:eastAsia="ru-RU"/>
        </w:rPr>
        <w:t> </w:t>
      </w:r>
      <w:r w:rsidRPr="00AA1182">
        <w:rPr>
          <w:rFonts w:ascii="Helvetica" w:eastAsia="Times New Roman" w:hAnsi="Helvetica" w:cs="Helvetica"/>
          <w:color w:val="666666"/>
          <w:lang w:eastAsia="ru-RU"/>
        </w:rPr>
        <w:br/>
      </w:r>
      <w:hyperlink r:id="rId7" w:history="1">
        <w:r w:rsidRPr="00AA1182">
          <w:rPr>
            <w:rFonts w:ascii="Helvetica" w:eastAsia="Times New Roman" w:hAnsi="Helvetica" w:cs="Helvetica"/>
            <w:color w:val="00400C"/>
            <w:u w:val="single"/>
            <w:lang w:eastAsia="ru-RU"/>
          </w:rPr>
          <w:t>Анкета для граждан в возрасте 75 лет и старше</w:t>
        </w:r>
      </w:hyperlink>
      <w:r w:rsidRPr="00AA1182">
        <w:rPr>
          <w:rFonts w:ascii="Helvetica" w:eastAsia="Times New Roman" w:hAnsi="Helvetica" w:cs="Helvetica"/>
          <w:color w:val="666666"/>
          <w:lang w:eastAsia="ru-RU"/>
        </w:rPr>
        <w:t> </w:t>
      </w:r>
      <w:r w:rsidRPr="00AA1182">
        <w:rPr>
          <w:rFonts w:ascii="Helvetica" w:eastAsia="Times New Roman" w:hAnsi="Helvetica" w:cs="Helvetica"/>
          <w:color w:val="666666"/>
          <w:lang w:eastAsia="ru-RU"/>
        </w:rPr>
        <w:br/>
      </w:r>
      <w:hyperlink r:id="rId8" w:anchor="!/group/clinic_2756/service/2797745/!/" w:tgtFrame="_blank" w:tooltip="Портал пациента запись на прохождение Диспансеризации" w:history="1">
        <w:r w:rsidRPr="00AA1182">
          <w:rPr>
            <w:rFonts w:ascii="Helvetica" w:eastAsia="Times New Roman" w:hAnsi="Helvetica" w:cs="Helvetica"/>
            <w:color w:val="00400C"/>
            <w:u w:val="single"/>
            <w:lang w:eastAsia="ru-RU"/>
          </w:rPr>
          <w:t>Портал пациента Нижегородской области запись на прохождение Диспансеризации</w:t>
        </w:r>
      </w:hyperlink>
    </w:p>
    <w:p w14:paraId="10691CD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B4"/>
    <w:rsid w:val="007914E2"/>
    <w:rsid w:val="008424B4"/>
    <w:rsid w:val="00AA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473BE-3B04-479B-86C1-FF8D3A71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182"/>
    <w:rPr>
      <w:b/>
      <w:bCs/>
    </w:rPr>
  </w:style>
  <w:style w:type="character" w:styleId="a5">
    <w:name w:val="Emphasis"/>
    <w:basedOn w:val="a0"/>
    <w:uiPriority w:val="20"/>
    <w:qFormat/>
    <w:rsid w:val="00AA1182"/>
    <w:rPr>
      <w:i/>
      <w:iCs/>
    </w:rPr>
  </w:style>
  <w:style w:type="character" w:styleId="a6">
    <w:name w:val="Hyperlink"/>
    <w:basedOn w:val="a0"/>
    <w:uiPriority w:val="99"/>
    <w:semiHidden/>
    <w:unhideWhenUsed/>
    <w:rsid w:val="00AA1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52.is-mi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b4.zdrav-nnov.ru/downloads/%D0%90%D0%BD%D0%BA%D0%B5%D1%82%D0%B0%20%D0%B4%D0%BB%D1%8F%20%D0%B3%D1%80%D0%B0%D0%B6%D0%B4%D0%B0%D0%BD%20%D0%B2%20%D0%B2%D0%BE%D0%B7%D1%80%D0%B0%D1%81%D1%82%D0%B5%2075%20%D0%BB%D0%B5%D1%82%20%D0%B8%20%D1%81%D1%82%D0%B0%D1%80%D1%88%D0%B5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b4.zdrav-nnov.ru/downloads/%D0%90%D0%BD%D0%BA%D0%B5%D1%82%D0%B0%20%D0%B4%D0%BB%D1%8F%20%D0%B3%D1%80%D0%B0%D0%B6%D0%B4%D0%B0%D0%BD%20%D0%B2%20%D0%B2%D0%BE%D0%B7%D1%80%D0%B0%D1%81%D1%82%D0%B5%20%D0%B4%D0%BE%2075%20%D0%BB%D0%B5%D1%82.doc" TargetMode="External"/><Relationship Id="rId5" Type="http://schemas.openxmlformats.org/officeDocument/2006/relationships/hyperlink" Target="http://gb4.zdrav-nnov.ru/downloads/%D0%9C%D0%B5%D1%82%D0%BE%D0%B4%D0%B8%D1%87%D0%B5%D1%81%D0%BA%D0%B8%D0%B5%20%D1%80%D0%B5%D0%BA%D0%BE%D0%BC%D0%B5%D0%BD%D0%B4%D0%B0%D1%86%D0%B8%D0%B8_%D0%94%D0%B8%D1%81%D0%BF%D0%B0%D0%BD%D1%81%D0%B5%D1%80%D0%B8%D0%B7%D0%B0%D1%86%D0%B8%D1%8F-2018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b4.zdrav-nnov.ru/downloads/%D0%9F%D1%80%D0%B8%D0%BA%D0%B0%D0%B7%20%D0%9C%D0%97%D0%A0%D0%A4%20%E2%84%96%20124%D0%BD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1620</Words>
  <Characters>9236</Characters>
  <Application>Microsoft Office Word</Application>
  <DocSecurity>0</DocSecurity>
  <Lines>76</Lines>
  <Paragraphs>21</Paragraphs>
  <ScaleCrop>false</ScaleCrop>
  <Company/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2019-08-22T11:05:00Z</dcterms:created>
  <dcterms:modified xsi:type="dcterms:W3CDTF">2019-08-22T11:05:00Z</dcterms:modified>
</cp:coreProperties>
</file>