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6" w:rsidRDefault="00312036" w:rsidP="00312036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УТВЕРЖДАЮ</w:t>
      </w:r>
    </w:p>
    <w:p w:rsidR="00312036" w:rsidRDefault="00312036" w:rsidP="00312036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Ректор ООО "АСТ" </w:t>
      </w:r>
    </w:p>
    <w:p w:rsidR="00312036" w:rsidRDefault="00312036" w:rsidP="00312036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 Г.В. Логинов</w:t>
      </w:r>
    </w:p>
    <w:p w:rsidR="00312036" w:rsidRDefault="00312036" w:rsidP="00312036">
      <w:pPr>
        <w:jc w:val="center"/>
        <w:rPr>
          <w:rFonts w:ascii="Arial" w:hAnsi="Arial" w:cs="Arial"/>
          <w:b/>
        </w:rPr>
      </w:pPr>
    </w:p>
    <w:p w:rsidR="00312036" w:rsidRDefault="00312036" w:rsidP="00312036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УЧЕБНЫЙ ПЛАН</w:t>
      </w:r>
    </w:p>
    <w:p w:rsidR="00312036" w:rsidRDefault="00312036" w:rsidP="00312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312036" w:rsidRPr="00312036" w:rsidRDefault="00312036" w:rsidP="00312036">
      <w:pPr>
        <w:jc w:val="center"/>
        <w:rPr>
          <w:rFonts w:ascii="Arial" w:hAnsi="Arial" w:cs="Arial"/>
          <w:b/>
          <w:color w:val="C00000"/>
          <w:sz w:val="22"/>
        </w:rPr>
      </w:pPr>
      <w:r w:rsidRPr="00312036">
        <w:rPr>
          <w:rFonts w:ascii="Arial" w:hAnsi="Arial" w:cs="Arial"/>
          <w:b/>
          <w:color w:val="C00000"/>
          <w:sz w:val="22"/>
        </w:rPr>
        <w:t xml:space="preserve">«Пожарно-технический минимум для руководителей </w:t>
      </w:r>
      <w:r w:rsidR="00D714C0">
        <w:rPr>
          <w:rFonts w:ascii="Arial" w:hAnsi="Arial" w:cs="Arial"/>
          <w:b/>
          <w:color w:val="C00000"/>
          <w:sz w:val="22"/>
        </w:rPr>
        <w:t>и специалистов</w:t>
      </w:r>
      <w:r w:rsidRPr="00312036">
        <w:rPr>
          <w:rFonts w:ascii="Arial" w:hAnsi="Arial" w:cs="Arial"/>
          <w:b/>
          <w:color w:val="C00000"/>
          <w:sz w:val="22"/>
        </w:rPr>
        <w:t>»</w:t>
      </w:r>
      <w:r w:rsidR="00F921E4">
        <w:rPr>
          <w:rFonts w:ascii="Arial" w:hAnsi="Arial" w:cs="Arial"/>
          <w:b/>
          <w:color w:val="C00000"/>
          <w:sz w:val="22"/>
        </w:rPr>
        <w:t>, 28 часов</w:t>
      </w:r>
      <w:bookmarkStart w:id="0" w:name="_GoBack"/>
      <w:bookmarkEnd w:id="0"/>
    </w:p>
    <w:p w:rsidR="00312036" w:rsidRDefault="00312036" w:rsidP="00312036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b/>
        </w:rPr>
      </w:pPr>
    </w:p>
    <w:p w:rsidR="00312036" w:rsidRDefault="00312036" w:rsidP="00312036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312036" w:rsidRDefault="00312036" w:rsidP="00312036">
      <w:pPr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312036" w:rsidTr="004D6DE9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Самостоятельная работа</w:t>
            </w:r>
          </w:p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</w:rPr>
              <w:t xml:space="preserve">(с использованием </w:t>
            </w:r>
            <w:proofErr w:type="gramEnd"/>
          </w:p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Формы аттестации</w:t>
            </w:r>
          </w:p>
        </w:tc>
      </w:tr>
      <w:tr w:rsidR="00312036" w:rsidTr="004D6DE9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714C0" w:rsidTr="00976547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Pr="00D714C0" w:rsidRDefault="00D714C0" w:rsidP="00976547">
            <w:pPr>
              <w:pStyle w:val="20"/>
              <w:shd w:val="clear" w:color="auto" w:fill="auto"/>
              <w:spacing w:line="240" w:lineRule="auto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Законодательная база в области пожарной безопасности. Основные положения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976547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Pr="00D714C0" w:rsidRDefault="00D714C0" w:rsidP="00976547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 xml:space="preserve">Общие понятия о горении и </w:t>
            </w:r>
            <w:proofErr w:type="spellStart"/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пожаровзрывоопасных</w:t>
            </w:r>
            <w:proofErr w:type="spellEnd"/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Pr="00D714C0" w:rsidRDefault="00D714C0" w:rsidP="00D714C0">
            <w:pPr>
              <w:pStyle w:val="20"/>
              <w:shd w:val="clear" w:color="auto" w:fill="auto"/>
              <w:spacing w:line="240" w:lineRule="auto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Пожарная опасность организации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Pr="00D714C0" w:rsidRDefault="00D714C0" w:rsidP="00976547">
            <w:pPr>
              <w:pStyle w:val="20"/>
              <w:shd w:val="clear" w:color="auto" w:fill="auto"/>
              <w:spacing w:line="240" w:lineRule="auto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Меры пожарной безопасности при проведении пожароопасных работ и хранении веществ и материалов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D714C0" w:rsidRDefault="00D714C0" w:rsidP="00976547">
            <w:pPr>
              <w:pStyle w:val="20"/>
              <w:shd w:val="clear" w:color="auto" w:fill="auto"/>
              <w:spacing w:line="240" w:lineRule="auto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Требования пожарной безопасности к путям эвакуации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D714C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D714C0" w:rsidRDefault="00D714C0" w:rsidP="00976547">
            <w:pPr>
              <w:pStyle w:val="20"/>
              <w:shd w:val="clear" w:color="auto" w:fill="auto"/>
              <w:spacing w:line="240" w:lineRule="auto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Default="00D714C0" w:rsidP="007F06D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Default="00D714C0" w:rsidP="007F06D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Default="00D714C0" w:rsidP="00D714C0">
            <w:pPr>
              <w:jc w:val="center"/>
            </w:pPr>
            <w:r w:rsidRPr="00036D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D714C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D714C0" w:rsidRDefault="00D714C0" w:rsidP="00976547">
            <w:pPr>
              <w:pStyle w:val="20"/>
              <w:shd w:val="clear" w:color="auto" w:fill="auto"/>
              <w:spacing w:line="240" w:lineRule="auto"/>
              <w:rPr>
                <w:rStyle w:val="23"/>
                <w:rFonts w:ascii="Arial" w:hAnsi="Arial" w:cs="Arial"/>
                <w:b w:val="0"/>
                <w:sz w:val="20"/>
              </w:rPr>
            </w:pPr>
            <w:r w:rsidRPr="00D714C0">
              <w:rPr>
                <w:rStyle w:val="23"/>
                <w:rFonts w:ascii="Arial" w:hAnsi="Arial" w:cs="Arial"/>
                <w:b w:val="0"/>
                <w:sz w:val="20"/>
              </w:rPr>
              <w:t>Действия работников при пожарах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Default="00D714C0" w:rsidP="007F06D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Default="00D714C0" w:rsidP="007F06D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Style w:val="22"/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Default="00D714C0" w:rsidP="00D714C0">
            <w:pPr>
              <w:jc w:val="center"/>
            </w:pPr>
            <w:r w:rsidRPr="00036D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14C0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14C0" w:rsidRDefault="00D714C0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312036" w:rsidRDefault="00D714C0" w:rsidP="0097654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</w:rPr>
            </w:pPr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7F06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14C0" w:rsidRPr="00976547" w:rsidRDefault="00D714C0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D714C0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85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D714C0" w:rsidP="004D6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4C0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D714C0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C0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Тест</w:t>
            </w:r>
          </w:p>
        </w:tc>
      </w:tr>
      <w:tr w:rsidR="00976547" w:rsidTr="00976547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312036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Default="00D714C0" w:rsidP="003120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 w:rsidR="00976547">
              <w:rPr>
                <w:rFonts w:ascii="Arial" w:eastAsia="Times New Roman" w:hAnsi="Arial" w:cs="Arial"/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Pr="00976547" w:rsidRDefault="00976547" w:rsidP="004D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312036">
            <w:pPr>
              <w:jc w:val="center"/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D714C0" w:rsidP="00312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6547" w:rsidRPr="009765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3120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-</w:t>
            </w:r>
          </w:p>
        </w:tc>
      </w:tr>
    </w:tbl>
    <w:p w:rsidR="00312036" w:rsidRDefault="00312036" w:rsidP="00312036"/>
    <w:p w:rsidR="00312036" w:rsidRPr="00EE30F3" w:rsidRDefault="00312036" w:rsidP="0031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2036" w:rsidRPr="00EE30F3" w:rsidSect="003F36E8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54" w:rsidRDefault="00992854">
      <w:r>
        <w:separator/>
      </w:r>
    </w:p>
  </w:endnote>
  <w:endnote w:type="continuationSeparator" w:id="0">
    <w:p w:rsidR="00992854" w:rsidRDefault="0099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54" w:rsidRDefault="00992854"/>
  </w:footnote>
  <w:footnote w:type="continuationSeparator" w:id="0">
    <w:p w:rsidR="00992854" w:rsidRDefault="009928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1153"/>
    <w:multiLevelType w:val="multilevel"/>
    <w:tmpl w:val="86C6B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20FCF"/>
    <w:multiLevelType w:val="multilevel"/>
    <w:tmpl w:val="3348B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7"/>
    <w:rsid w:val="00151360"/>
    <w:rsid w:val="002E632D"/>
    <w:rsid w:val="00312036"/>
    <w:rsid w:val="003914EF"/>
    <w:rsid w:val="003F36E8"/>
    <w:rsid w:val="0062742F"/>
    <w:rsid w:val="006A6228"/>
    <w:rsid w:val="006E5B08"/>
    <w:rsid w:val="00817987"/>
    <w:rsid w:val="008E38E1"/>
    <w:rsid w:val="00970368"/>
    <w:rsid w:val="00976547"/>
    <w:rsid w:val="00992854"/>
    <w:rsid w:val="00A67062"/>
    <w:rsid w:val="00A825AB"/>
    <w:rsid w:val="00D13D61"/>
    <w:rsid w:val="00D714C0"/>
    <w:rsid w:val="00D83A5A"/>
    <w:rsid w:val="00DB5A58"/>
    <w:rsid w:val="00DC4AD4"/>
    <w:rsid w:val="00F3687B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422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E5B08"/>
    <w:pPr>
      <w:ind w:left="720"/>
      <w:contextualSpacing/>
    </w:pPr>
  </w:style>
  <w:style w:type="table" w:styleId="a4">
    <w:name w:val="Table Grid"/>
    <w:basedOn w:val="a1"/>
    <w:uiPriority w:val="59"/>
    <w:rsid w:val="0039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3A5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422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E5B08"/>
    <w:pPr>
      <w:ind w:left="720"/>
      <w:contextualSpacing/>
    </w:pPr>
  </w:style>
  <w:style w:type="table" w:styleId="a4">
    <w:name w:val="Table Grid"/>
    <w:basedOn w:val="a1"/>
    <w:uiPriority w:val="59"/>
    <w:rsid w:val="0039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3A5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Приходько</dc:creator>
  <cp:lastModifiedBy>Харунова Анастасия</cp:lastModifiedBy>
  <cp:revision>6</cp:revision>
  <cp:lastPrinted>2016-04-19T15:08:00Z</cp:lastPrinted>
  <dcterms:created xsi:type="dcterms:W3CDTF">2016-04-19T15:10:00Z</dcterms:created>
  <dcterms:modified xsi:type="dcterms:W3CDTF">2019-10-29T12:01:00Z</dcterms:modified>
</cp:coreProperties>
</file>